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60758" w14:textId="77777777" w:rsidR="008856FA" w:rsidRPr="00D135DA" w:rsidRDefault="00E67114">
      <w:pPr>
        <w:jc w:val="center"/>
      </w:pPr>
      <w:r w:rsidRPr="00D135DA">
        <w:rPr>
          <w:b/>
        </w:rPr>
        <w:t>T.C</w:t>
      </w:r>
    </w:p>
    <w:p w14:paraId="60E4A6F0" w14:textId="77777777" w:rsidR="008856FA" w:rsidRPr="00D135DA" w:rsidRDefault="00E67114">
      <w:pPr>
        <w:jc w:val="center"/>
      </w:pPr>
      <w:r w:rsidRPr="00D135DA">
        <w:rPr>
          <w:b/>
        </w:rPr>
        <w:t>FATİH KAYMAKAMLIĞI</w:t>
      </w:r>
    </w:p>
    <w:p w14:paraId="3EE53B93" w14:textId="77777777" w:rsidR="008856FA" w:rsidRPr="00D135DA" w:rsidRDefault="00E67114">
      <w:pPr>
        <w:jc w:val="center"/>
      </w:pPr>
      <w:r w:rsidRPr="00D135DA">
        <w:rPr>
          <w:b/>
        </w:rPr>
        <w:t>ÖZEL RAVZA ANAOKULU MÜDÜRLÜĞÜ</w:t>
      </w:r>
    </w:p>
    <w:p w14:paraId="7B2B4FF0" w14:textId="77777777" w:rsidR="008856FA" w:rsidRPr="00D135DA" w:rsidRDefault="008856FA">
      <w:pPr>
        <w:jc w:val="center"/>
      </w:pPr>
    </w:p>
    <w:p w14:paraId="47A6ACB6" w14:textId="77777777" w:rsidR="008856FA" w:rsidRPr="00D135DA" w:rsidRDefault="008856FA">
      <w:pPr>
        <w:jc w:val="center"/>
      </w:pPr>
    </w:p>
    <w:p w14:paraId="603CAC24" w14:textId="77777777" w:rsidR="008856FA" w:rsidRPr="00D135DA" w:rsidRDefault="008856FA">
      <w:pPr>
        <w:jc w:val="center"/>
      </w:pPr>
    </w:p>
    <w:p w14:paraId="12A4BBBF" w14:textId="77777777" w:rsidR="008856FA" w:rsidRPr="00D135DA" w:rsidRDefault="008856FA">
      <w:pPr>
        <w:jc w:val="center"/>
      </w:pPr>
    </w:p>
    <w:p w14:paraId="54C3399F" w14:textId="77777777" w:rsidR="008856FA" w:rsidRPr="00D135DA" w:rsidRDefault="008856FA">
      <w:pPr>
        <w:jc w:val="center"/>
      </w:pPr>
    </w:p>
    <w:p w14:paraId="60865B2E" w14:textId="77777777" w:rsidR="008856FA" w:rsidRPr="00D135DA" w:rsidRDefault="008856FA">
      <w:pPr>
        <w:jc w:val="center"/>
      </w:pPr>
    </w:p>
    <w:p w14:paraId="1D64EC6C" w14:textId="77777777" w:rsidR="008856FA" w:rsidRPr="00D135DA" w:rsidRDefault="00E67114">
      <w:pPr>
        <w:jc w:val="center"/>
      </w:pPr>
      <w:r w:rsidRPr="00D135DA">
        <w:rPr>
          <w:b/>
        </w:rPr>
        <w:t>2019-2023 STRATEJİK PLANI</w:t>
      </w:r>
    </w:p>
    <w:p w14:paraId="43CEB69D" w14:textId="77777777" w:rsidR="008856FA" w:rsidRPr="00D135DA" w:rsidRDefault="008856FA"/>
    <w:p w14:paraId="6C407488" w14:textId="77777777" w:rsidR="008856FA" w:rsidRPr="00D135DA" w:rsidRDefault="008856FA"/>
    <w:p w14:paraId="7FC37AE4" w14:textId="77777777" w:rsidR="008856FA" w:rsidRPr="00D135DA" w:rsidRDefault="00E67114">
      <w:r w:rsidRPr="00D135DA">
        <w:br w:type="page"/>
      </w:r>
      <w:r w:rsidRPr="00D135DA">
        <w:rPr>
          <w:b/>
          <w:noProof/>
        </w:rPr>
        <w:lastRenderedPageBreak/>
        <w:drawing>
          <wp:inline distT="0" distB="0" distL="114300" distR="114300" wp14:anchorId="58AD03E0" wp14:editId="007A7B2D">
            <wp:extent cx="8825865" cy="531368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8825865" cy="5313680"/>
                    </a:xfrm>
                    <a:prstGeom prst="rect">
                      <a:avLst/>
                    </a:prstGeom>
                    <a:ln/>
                  </pic:spPr>
                </pic:pic>
              </a:graphicData>
            </a:graphic>
          </wp:inline>
        </w:drawing>
      </w:r>
    </w:p>
    <w:p w14:paraId="094E75D7" w14:textId="77777777" w:rsidR="008856FA" w:rsidRPr="00D135DA" w:rsidRDefault="008856FA"/>
    <w:p w14:paraId="220B7A12" w14:textId="77777777" w:rsidR="008856FA" w:rsidRPr="00D135DA" w:rsidRDefault="00E67114">
      <w:pPr>
        <w:spacing w:after="0" w:line="264" w:lineRule="auto"/>
        <w:ind w:firstLine="708"/>
        <w:jc w:val="both"/>
        <w:rPr>
          <w:b/>
          <w:color w:val="00B0F0"/>
        </w:rPr>
      </w:pPr>
      <w:r w:rsidRPr="00D135DA">
        <w:rPr>
          <w:b/>
          <w:color w:val="00B0F0"/>
        </w:rPr>
        <w:lastRenderedPageBreak/>
        <w:t>Sunuş</w:t>
      </w:r>
    </w:p>
    <w:p w14:paraId="0C1598E3" w14:textId="77777777" w:rsidR="0081571E" w:rsidRPr="00D135DA" w:rsidRDefault="0081571E" w:rsidP="0081571E">
      <w:pPr>
        <w:tabs>
          <w:tab w:val="left" w:pos="3703"/>
        </w:tabs>
        <w:jc w:val="both"/>
      </w:pPr>
    </w:p>
    <w:p w14:paraId="339705BF" w14:textId="4E2A97A4" w:rsidR="0081571E" w:rsidRPr="00D135DA" w:rsidRDefault="0081571E" w:rsidP="0081571E">
      <w:pPr>
        <w:widowControl w:val="0"/>
        <w:pBdr>
          <w:top w:val="nil"/>
          <w:left w:val="nil"/>
          <w:bottom w:val="nil"/>
          <w:right w:val="nil"/>
          <w:between w:val="nil"/>
        </w:pBdr>
        <w:spacing w:after="0" w:line="276" w:lineRule="auto"/>
        <w:ind w:firstLine="720"/>
      </w:pPr>
      <w:r w:rsidRPr="00D135DA">
        <w:t xml:space="preserve">Özel </w:t>
      </w:r>
      <w:proofErr w:type="spellStart"/>
      <w:r w:rsidRPr="00D135DA">
        <w:t>Ravza</w:t>
      </w:r>
      <w:proofErr w:type="spellEnd"/>
      <w:r w:rsidRPr="00D135DA">
        <w:t xml:space="preserve"> Anaokulu</w:t>
      </w:r>
      <w:r w:rsidR="005A180A">
        <w:t xml:space="preserve"> 2014</w:t>
      </w:r>
      <w:r w:rsidR="00A62832" w:rsidRPr="00D135DA">
        <w:t xml:space="preserve"> yılında kurulmuş olup isminin anlamı yeşilliği bol olan bahçe anlamındadır.</w:t>
      </w:r>
      <w:r w:rsidRPr="00D135DA">
        <w:t xml:space="preserve">  2019-2023 Stratejik Planında; kurumun tarihçesi, yasal yükümlülükleri, teşkilat yapısı, teknik altyapısı, mali durumu ve </w:t>
      </w:r>
      <w:proofErr w:type="gramStart"/>
      <w:r w:rsidRPr="00D135DA">
        <w:t>misyonuna</w:t>
      </w:r>
      <w:proofErr w:type="gramEnd"/>
      <w:r w:rsidRPr="00D135DA">
        <w:t xml:space="preserve"> yer verilmiştir. Planın her aşamasında kurumdaki herkesin görüşlerine başvurulmuş ve bu katılımcı değerlendirmeler neticesinde oluşturulan kurumsal </w:t>
      </w:r>
      <w:proofErr w:type="gramStart"/>
      <w:r w:rsidRPr="00D135DA">
        <w:t>misyon</w:t>
      </w:r>
      <w:proofErr w:type="gramEnd"/>
      <w:r w:rsidRPr="00D135DA">
        <w:t xml:space="preserve"> ve vizyon doğrultusunda stratejik amaçlar ve hedeflere ulaşmanın yolunu gösteren, sonuçları ölçülebilir stratejiler geliştirilmiş bu stratejilere ilişkin faaliyetler ve projeler belirlenmiştir.</w:t>
      </w:r>
    </w:p>
    <w:p w14:paraId="43C43C97" w14:textId="77777777" w:rsidR="0081571E" w:rsidRPr="00D135DA" w:rsidRDefault="0081571E" w:rsidP="0081571E">
      <w:pPr>
        <w:widowControl w:val="0"/>
        <w:spacing w:after="0" w:line="360" w:lineRule="auto"/>
        <w:jc w:val="both"/>
      </w:pPr>
      <w:r w:rsidRPr="00D135DA">
        <w:t xml:space="preserve">        </w:t>
      </w:r>
      <w:r w:rsidRPr="00D135DA">
        <w:tab/>
        <w:t xml:space="preserve">Hazırlanan planların hayata geçirilebilmesi, stratejik yönetim anlayışının kurum tarafından benimsenme ve takip edilme istek düzeyine bağlıdır. İzleme ve değerlendirme, planlama sürecinin ayrılmaz bir parçasıdır. Performans programları ile faaliyet raporları, planın uygulama döneminde istenen sonuçların gerçekleşme düzeylerini sebepleriyle birlikte ortaya koyabilmeyi mümkün kılar. Stratejik Plan, 2019-2023 yılları arasında, Özel </w:t>
      </w:r>
      <w:proofErr w:type="spellStart"/>
      <w:r w:rsidRPr="00D135DA">
        <w:t>Ravza</w:t>
      </w:r>
      <w:proofErr w:type="spellEnd"/>
      <w:r w:rsidRPr="00D135DA">
        <w:t xml:space="preserve"> Anaokulunun geleceğini belirleyerek bilinçli adımlar atmasını, güçlü yönlerini öne çıkarmasını ve geliştirmesini sağlayacak ve Kurumu daha da ileriye götürme çabalarında yol gösterici olacaktır. Stratejik yönetim çalışmalarının bundan sonra da sürekli geliştirilerek sürdürülebilmesi için gerekli alt yapı oluşturulmuş durumdadır.</w:t>
      </w:r>
    </w:p>
    <w:p w14:paraId="5A553C47" w14:textId="77777777" w:rsidR="0081571E" w:rsidRPr="00D135DA" w:rsidRDefault="0081571E" w:rsidP="0081571E">
      <w:pPr>
        <w:widowControl w:val="0"/>
        <w:spacing w:after="0" w:line="276" w:lineRule="auto"/>
      </w:pPr>
      <w:r w:rsidRPr="00D135DA">
        <w:t xml:space="preserve"> </w:t>
      </w:r>
    </w:p>
    <w:p w14:paraId="12F65E51" w14:textId="77777777" w:rsidR="0081571E" w:rsidRPr="00D135DA" w:rsidRDefault="0081571E" w:rsidP="0081571E">
      <w:pPr>
        <w:widowControl w:val="0"/>
        <w:spacing w:after="0" w:line="276" w:lineRule="auto"/>
      </w:pPr>
      <w:r w:rsidRPr="00D135DA">
        <w:t xml:space="preserve"> </w:t>
      </w:r>
    </w:p>
    <w:p w14:paraId="0B5920E5" w14:textId="0DAECBCD" w:rsidR="0081571E" w:rsidRPr="00D135DA" w:rsidRDefault="0081571E" w:rsidP="0081571E">
      <w:pPr>
        <w:widowControl w:val="0"/>
        <w:spacing w:after="0" w:line="276" w:lineRule="auto"/>
        <w:rPr>
          <w:rFonts w:ascii="Calibri" w:eastAsia="Calibri" w:hAnsi="Calibri" w:cs="Calibri"/>
        </w:rPr>
      </w:pPr>
      <w:r w:rsidRPr="00D135DA">
        <w:t xml:space="preserve">                                                                                         </w:t>
      </w:r>
      <w:r w:rsidRPr="00D135DA">
        <w:tab/>
        <w:t xml:space="preserve"> </w:t>
      </w:r>
    </w:p>
    <w:p w14:paraId="754FB3BA" w14:textId="77777777" w:rsidR="0081571E" w:rsidRPr="00D135DA" w:rsidRDefault="0081571E" w:rsidP="0081571E">
      <w:pPr>
        <w:widowControl w:val="0"/>
        <w:pBdr>
          <w:top w:val="nil"/>
          <w:left w:val="nil"/>
          <w:bottom w:val="nil"/>
          <w:right w:val="nil"/>
          <w:between w:val="nil"/>
        </w:pBdr>
        <w:spacing w:after="0" w:line="276" w:lineRule="auto"/>
        <w:rPr>
          <w:rFonts w:ascii="Calibri" w:eastAsia="Calibri" w:hAnsi="Calibri" w:cs="Calibri"/>
        </w:rPr>
      </w:pPr>
    </w:p>
    <w:p w14:paraId="028F55C4" w14:textId="77777777" w:rsidR="008856FA" w:rsidRPr="00D135DA" w:rsidRDefault="008856FA">
      <w:pPr>
        <w:widowControl w:val="0"/>
        <w:spacing w:after="0" w:line="264" w:lineRule="auto"/>
        <w:ind w:left="1416" w:right="1135"/>
        <w:jc w:val="right"/>
      </w:pPr>
    </w:p>
    <w:p w14:paraId="4FD9F21B" w14:textId="77777777" w:rsidR="008856FA" w:rsidRPr="00D135DA" w:rsidRDefault="008856FA">
      <w:pPr>
        <w:widowControl w:val="0"/>
        <w:spacing w:after="0" w:line="264" w:lineRule="auto"/>
        <w:ind w:left="1416" w:right="1135"/>
        <w:jc w:val="right"/>
      </w:pPr>
    </w:p>
    <w:p w14:paraId="7729CE99" w14:textId="77777777" w:rsidR="008856FA" w:rsidRPr="00D135DA" w:rsidRDefault="008856FA">
      <w:pPr>
        <w:widowControl w:val="0"/>
        <w:spacing w:after="0" w:line="264" w:lineRule="auto"/>
        <w:ind w:left="1416" w:right="1135"/>
        <w:jc w:val="right"/>
      </w:pPr>
    </w:p>
    <w:p w14:paraId="19E7BDCB" w14:textId="1D2399E8" w:rsidR="008856FA" w:rsidRPr="00D135DA" w:rsidRDefault="00CC4203">
      <w:pPr>
        <w:ind w:left="9639"/>
        <w:jc w:val="center"/>
      </w:pPr>
      <w:r>
        <w:t>Sema Çakır</w:t>
      </w:r>
    </w:p>
    <w:p w14:paraId="6A68D21C" w14:textId="77777777" w:rsidR="008856FA" w:rsidRPr="00D135DA" w:rsidRDefault="00E67114">
      <w:pPr>
        <w:ind w:left="9639"/>
        <w:jc w:val="center"/>
      </w:pPr>
      <w:r w:rsidRPr="00D135DA">
        <w:t>Okul Müdürü</w:t>
      </w:r>
    </w:p>
    <w:p w14:paraId="058B59CD" w14:textId="77777777" w:rsidR="008E210D" w:rsidRPr="00987750" w:rsidRDefault="00E67114" w:rsidP="008E210D">
      <w:pPr>
        <w:pStyle w:val="Balk1"/>
        <w:rPr>
          <w:rFonts w:ascii="Times New Roman" w:hAnsi="Times New Roman"/>
          <w:sz w:val="24"/>
        </w:rPr>
      </w:pPr>
      <w:bookmarkStart w:id="0" w:name="_30j0zll" w:colFirst="0" w:colLast="0"/>
      <w:bookmarkEnd w:id="0"/>
      <w:r w:rsidRPr="00D135DA">
        <w:br w:type="page"/>
      </w:r>
      <w:r w:rsidR="00C77102" w:rsidRPr="00987750">
        <w:rPr>
          <w:rFonts w:ascii="Times New Roman" w:hAnsi="Times New Roman"/>
          <w:b w:val="0"/>
          <w:bCs/>
          <w:caps/>
          <w:noProof/>
          <w:sz w:val="22"/>
          <w:szCs w:val="22"/>
        </w:rPr>
        <w:lastRenderedPageBreak/>
        <w:t xml:space="preserve"> </w:t>
      </w:r>
      <w:bookmarkStart w:id="1" w:name="_Toc531097531"/>
      <w:commentRangeStart w:id="2"/>
      <w:r w:rsidR="008E210D" w:rsidRPr="00987750">
        <w:rPr>
          <w:rFonts w:ascii="Times New Roman" w:hAnsi="Times New Roman"/>
        </w:rPr>
        <w:t>İçindekiler</w:t>
      </w:r>
      <w:bookmarkEnd w:id="1"/>
      <w:commentRangeEnd w:id="2"/>
      <w:r w:rsidR="008E210D">
        <w:rPr>
          <w:rStyle w:val="AklamaBavurusu"/>
          <w:rFonts w:ascii="Calibri" w:eastAsia="Times New Roman" w:hAnsi="Calibri"/>
          <w:b w:val="0"/>
        </w:rPr>
        <w:commentReference w:id="2"/>
      </w:r>
    </w:p>
    <w:p w14:paraId="4E00CD50" w14:textId="77777777" w:rsidR="008E210D" w:rsidRPr="00987750" w:rsidRDefault="008E210D" w:rsidP="008E210D">
      <w:pPr>
        <w:pStyle w:val="T1"/>
        <w:tabs>
          <w:tab w:val="right" w:leader="dot" w:pos="13994"/>
        </w:tabs>
        <w:rPr>
          <w:rFonts w:ascii="Times New Roman" w:hAnsi="Times New Roman"/>
          <w:b w:val="0"/>
          <w:bCs w:val="0"/>
          <w:caps w:val="0"/>
          <w:noProof/>
          <w:sz w:val="22"/>
          <w:szCs w:val="22"/>
        </w:rPr>
      </w:pPr>
      <w:r w:rsidRPr="00987750">
        <w:rPr>
          <w:rFonts w:ascii="Times New Roman" w:hAnsi="Times New Roman"/>
          <w:b w:val="0"/>
          <w:bCs w:val="0"/>
          <w:i/>
          <w:iCs/>
          <w:szCs w:val="24"/>
        </w:rPr>
        <w:fldChar w:fldCharType="begin"/>
      </w:r>
      <w:r w:rsidRPr="00987750">
        <w:rPr>
          <w:rFonts w:ascii="Times New Roman" w:hAnsi="Times New Roman"/>
          <w:b w:val="0"/>
          <w:bCs w:val="0"/>
          <w:i/>
          <w:iCs/>
          <w:szCs w:val="24"/>
        </w:rPr>
        <w:instrText xml:space="preserve"> TOC \o "1-2" \h \z \u </w:instrText>
      </w:r>
      <w:r w:rsidRPr="00987750">
        <w:rPr>
          <w:rFonts w:ascii="Times New Roman" w:hAnsi="Times New Roman"/>
          <w:b w:val="0"/>
          <w:bCs w:val="0"/>
          <w:i/>
          <w:iCs/>
          <w:szCs w:val="24"/>
        </w:rPr>
        <w:fldChar w:fldCharType="separate"/>
      </w:r>
      <w:hyperlink w:anchor="_Toc531097530" w:history="1">
        <w:r w:rsidRPr="00987750">
          <w:rPr>
            <w:rStyle w:val="Kpr"/>
            <w:rFonts w:ascii="Times New Roman" w:eastAsia="SimSun" w:hAnsi="Times New Roman"/>
            <w:noProof/>
          </w:rPr>
          <w:t>Sunuş</w:t>
        </w:r>
        <w:r w:rsidRPr="00987750">
          <w:rPr>
            <w:rFonts w:ascii="Times New Roman" w:hAnsi="Times New Roman"/>
            <w:noProof/>
            <w:webHidden/>
          </w:rPr>
          <w:tab/>
        </w:r>
        <w:r w:rsidRPr="00987750">
          <w:rPr>
            <w:rFonts w:ascii="Times New Roman" w:hAnsi="Times New Roman"/>
            <w:noProof/>
            <w:webHidden/>
          </w:rPr>
          <w:fldChar w:fldCharType="begin"/>
        </w:r>
        <w:r w:rsidRPr="00987750">
          <w:rPr>
            <w:rFonts w:ascii="Times New Roman" w:hAnsi="Times New Roman"/>
            <w:noProof/>
            <w:webHidden/>
          </w:rPr>
          <w:instrText xml:space="preserve"> PAGEREF _Toc531097530 \h </w:instrText>
        </w:r>
        <w:r w:rsidRPr="00987750">
          <w:rPr>
            <w:rFonts w:ascii="Times New Roman" w:hAnsi="Times New Roman"/>
            <w:noProof/>
            <w:webHidden/>
          </w:rPr>
        </w:r>
        <w:r w:rsidRPr="00987750">
          <w:rPr>
            <w:rFonts w:ascii="Times New Roman" w:hAnsi="Times New Roman"/>
            <w:noProof/>
            <w:webHidden/>
          </w:rPr>
          <w:fldChar w:fldCharType="separate"/>
        </w:r>
        <w:r w:rsidRPr="00987750">
          <w:rPr>
            <w:rFonts w:ascii="Times New Roman" w:hAnsi="Times New Roman"/>
            <w:noProof/>
            <w:webHidden/>
          </w:rPr>
          <w:t>3</w:t>
        </w:r>
        <w:r w:rsidRPr="00987750">
          <w:rPr>
            <w:rFonts w:ascii="Times New Roman" w:hAnsi="Times New Roman"/>
            <w:noProof/>
            <w:webHidden/>
          </w:rPr>
          <w:fldChar w:fldCharType="end"/>
        </w:r>
      </w:hyperlink>
    </w:p>
    <w:p w14:paraId="0FD1469D" w14:textId="77777777" w:rsidR="008E210D" w:rsidRPr="00987750" w:rsidRDefault="006F7366" w:rsidP="008E210D">
      <w:pPr>
        <w:pStyle w:val="T1"/>
        <w:tabs>
          <w:tab w:val="right" w:leader="dot" w:pos="13994"/>
        </w:tabs>
        <w:rPr>
          <w:rFonts w:ascii="Times New Roman" w:hAnsi="Times New Roman"/>
          <w:b w:val="0"/>
          <w:bCs w:val="0"/>
          <w:caps w:val="0"/>
          <w:noProof/>
          <w:sz w:val="22"/>
          <w:szCs w:val="22"/>
        </w:rPr>
      </w:pPr>
      <w:hyperlink w:anchor="_Toc531097531" w:history="1">
        <w:r w:rsidR="008E210D" w:rsidRPr="00987750">
          <w:rPr>
            <w:rStyle w:val="Kpr"/>
            <w:rFonts w:ascii="Times New Roman" w:eastAsia="SimSun" w:hAnsi="Times New Roman"/>
            <w:noProof/>
          </w:rPr>
          <w:t>İçindekiler</w:t>
        </w:r>
        <w:r w:rsidR="008E210D" w:rsidRPr="00987750">
          <w:rPr>
            <w:rFonts w:ascii="Times New Roman" w:hAnsi="Times New Roman"/>
            <w:noProof/>
            <w:webHidden/>
          </w:rPr>
          <w:tab/>
        </w:r>
        <w:r w:rsidR="008E210D" w:rsidRPr="00987750">
          <w:rPr>
            <w:rFonts w:ascii="Times New Roman" w:hAnsi="Times New Roman"/>
            <w:noProof/>
            <w:webHidden/>
          </w:rPr>
          <w:fldChar w:fldCharType="begin"/>
        </w:r>
        <w:r w:rsidR="008E210D" w:rsidRPr="00987750">
          <w:rPr>
            <w:rFonts w:ascii="Times New Roman" w:hAnsi="Times New Roman"/>
            <w:noProof/>
            <w:webHidden/>
          </w:rPr>
          <w:instrText xml:space="preserve"> PAGEREF _Toc531097531 \h </w:instrText>
        </w:r>
        <w:r w:rsidR="008E210D" w:rsidRPr="00987750">
          <w:rPr>
            <w:rFonts w:ascii="Times New Roman" w:hAnsi="Times New Roman"/>
            <w:noProof/>
            <w:webHidden/>
          </w:rPr>
        </w:r>
        <w:r w:rsidR="008E210D" w:rsidRPr="00987750">
          <w:rPr>
            <w:rFonts w:ascii="Times New Roman" w:hAnsi="Times New Roman"/>
            <w:noProof/>
            <w:webHidden/>
          </w:rPr>
          <w:fldChar w:fldCharType="separate"/>
        </w:r>
        <w:r w:rsidR="008E210D" w:rsidRPr="00987750">
          <w:rPr>
            <w:rFonts w:ascii="Times New Roman" w:hAnsi="Times New Roman"/>
            <w:noProof/>
            <w:webHidden/>
          </w:rPr>
          <w:t>4</w:t>
        </w:r>
        <w:r w:rsidR="008E210D" w:rsidRPr="00987750">
          <w:rPr>
            <w:rFonts w:ascii="Times New Roman" w:hAnsi="Times New Roman"/>
            <w:noProof/>
            <w:webHidden/>
          </w:rPr>
          <w:fldChar w:fldCharType="end"/>
        </w:r>
      </w:hyperlink>
    </w:p>
    <w:p w14:paraId="6A8EB2A0" w14:textId="103A4682" w:rsidR="008E210D" w:rsidRPr="00987750" w:rsidRDefault="006F7366" w:rsidP="008E210D">
      <w:pPr>
        <w:pStyle w:val="T1"/>
        <w:tabs>
          <w:tab w:val="right" w:leader="dot" w:pos="13994"/>
        </w:tabs>
        <w:rPr>
          <w:rFonts w:ascii="Times New Roman" w:hAnsi="Times New Roman"/>
          <w:b w:val="0"/>
          <w:bCs w:val="0"/>
          <w:caps w:val="0"/>
          <w:noProof/>
          <w:sz w:val="22"/>
          <w:szCs w:val="22"/>
        </w:rPr>
      </w:pPr>
      <w:hyperlink w:anchor="_Toc531097532" w:history="1">
        <w:r w:rsidR="008E210D" w:rsidRPr="00987750">
          <w:rPr>
            <w:rStyle w:val="Kpr"/>
            <w:rFonts w:ascii="Times New Roman" w:eastAsia="SimSun" w:hAnsi="Times New Roman"/>
            <w:noProof/>
          </w:rPr>
          <w:t>BÖLÜM I: GİRİŞ ve PLAN HAZIRLIK SÜRECİ</w:t>
        </w:r>
        <w:r w:rsidR="008E210D" w:rsidRPr="00987750">
          <w:rPr>
            <w:rFonts w:ascii="Times New Roman" w:hAnsi="Times New Roman"/>
            <w:noProof/>
            <w:webHidden/>
          </w:rPr>
          <w:tab/>
        </w:r>
        <w:r w:rsidR="008E210D">
          <w:rPr>
            <w:rFonts w:ascii="Times New Roman" w:hAnsi="Times New Roman"/>
            <w:noProof/>
            <w:webHidden/>
          </w:rPr>
          <w:t>5</w:t>
        </w:r>
      </w:hyperlink>
    </w:p>
    <w:p w14:paraId="7F6789CD" w14:textId="77777777" w:rsidR="008E210D" w:rsidRPr="00987750" w:rsidRDefault="006F7366" w:rsidP="008E210D">
      <w:pPr>
        <w:pStyle w:val="T1"/>
        <w:tabs>
          <w:tab w:val="right" w:leader="dot" w:pos="13994"/>
        </w:tabs>
        <w:rPr>
          <w:rFonts w:ascii="Times New Roman" w:hAnsi="Times New Roman"/>
          <w:b w:val="0"/>
          <w:bCs w:val="0"/>
          <w:caps w:val="0"/>
          <w:noProof/>
          <w:sz w:val="22"/>
          <w:szCs w:val="22"/>
        </w:rPr>
      </w:pPr>
      <w:hyperlink w:anchor="_Toc531097533" w:history="1">
        <w:r w:rsidR="008E210D" w:rsidRPr="00987750">
          <w:rPr>
            <w:rStyle w:val="Kpr"/>
            <w:rFonts w:ascii="Times New Roman" w:eastAsia="SimSun" w:hAnsi="Times New Roman"/>
            <w:noProof/>
          </w:rPr>
          <w:t xml:space="preserve">BÖLÜM II: </w:t>
        </w:r>
        <w:r w:rsidR="008E210D" w:rsidRPr="00987750">
          <w:rPr>
            <w:rStyle w:val="Kpr"/>
            <w:rFonts w:ascii="Times New Roman" w:eastAsia="Calibri" w:hAnsi="Times New Roman"/>
            <w:noProof/>
          </w:rPr>
          <w:t>DURUM ANALİZİ</w:t>
        </w:r>
        <w:r w:rsidR="008E210D" w:rsidRPr="00987750">
          <w:rPr>
            <w:rFonts w:ascii="Times New Roman" w:hAnsi="Times New Roman"/>
            <w:noProof/>
            <w:webHidden/>
          </w:rPr>
          <w:tab/>
        </w:r>
        <w:r w:rsidR="008E210D" w:rsidRPr="00987750">
          <w:rPr>
            <w:rFonts w:ascii="Times New Roman" w:hAnsi="Times New Roman"/>
            <w:noProof/>
            <w:webHidden/>
          </w:rPr>
          <w:fldChar w:fldCharType="begin"/>
        </w:r>
        <w:r w:rsidR="008E210D" w:rsidRPr="00987750">
          <w:rPr>
            <w:rFonts w:ascii="Times New Roman" w:hAnsi="Times New Roman"/>
            <w:noProof/>
            <w:webHidden/>
          </w:rPr>
          <w:instrText xml:space="preserve"> PAGEREF _Toc531097533 \h </w:instrText>
        </w:r>
        <w:r w:rsidR="008E210D" w:rsidRPr="00987750">
          <w:rPr>
            <w:rFonts w:ascii="Times New Roman" w:hAnsi="Times New Roman"/>
            <w:noProof/>
            <w:webHidden/>
          </w:rPr>
        </w:r>
        <w:r w:rsidR="008E210D" w:rsidRPr="00987750">
          <w:rPr>
            <w:rFonts w:ascii="Times New Roman" w:hAnsi="Times New Roman"/>
            <w:noProof/>
            <w:webHidden/>
          </w:rPr>
          <w:fldChar w:fldCharType="separate"/>
        </w:r>
        <w:r w:rsidR="008E210D" w:rsidRPr="00987750">
          <w:rPr>
            <w:rFonts w:ascii="Times New Roman" w:hAnsi="Times New Roman"/>
            <w:noProof/>
            <w:webHidden/>
          </w:rPr>
          <w:t>6</w:t>
        </w:r>
        <w:r w:rsidR="008E210D" w:rsidRPr="00987750">
          <w:rPr>
            <w:rFonts w:ascii="Times New Roman" w:hAnsi="Times New Roman"/>
            <w:noProof/>
            <w:webHidden/>
          </w:rPr>
          <w:fldChar w:fldCharType="end"/>
        </w:r>
      </w:hyperlink>
    </w:p>
    <w:p w14:paraId="421E69F8" w14:textId="77777777" w:rsidR="008E210D" w:rsidRPr="00987750" w:rsidRDefault="006F7366" w:rsidP="008E210D">
      <w:pPr>
        <w:pStyle w:val="T2"/>
        <w:tabs>
          <w:tab w:val="right" w:leader="dot" w:pos="13994"/>
        </w:tabs>
        <w:rPr>
          <w:rFonts w:ascii="Times New Roman" w:hAnsi="Times New Roman"/>
          <w:smallCaps w:val="0"/>
          <w:noProof/>
          <w:sz w:val="22"/>
          <w:szCs w:val="22"/>
        </w:rPr>
      </w:pPr>
      <w:hyperlink w:anchor="_Toc531097534" w:history="1">
        <w:r w:rsidR="008E210D" w:rsidRPr="00987750">
          <w:rPr>
            <w:rStyle w:val="Kpr"/>
            <w:rFonts w:ascii="Times New Roman" w:eastAsia="SimSun" w:hAnsi="Times New Roman"/>
            <w:noProof/>
          </w:rPr>
          <w:t xml:space="preserve">Okulun Kısa Tanıtımı </w:t>
        </w:r>
        <w:r w:rsidR="008E210D" w:rsidRPr="00987750">
          <w:rPr>
            <w:rFonts w:ascii="Times New Roman" w:hAnsi="Times New Roman"/>
            <w:noProof/>
            <w:webHidden/>
          </w:rPr>
          <w:tab/>
        </w:r>
        <w:r w:rsidR="008E210D" w:rsidRPr="00987750">
          <w:rPr>
            <w:rFonts w:ascii="Times New Roman" w:hAnsi="Times New Roman"/>
            <w:noProof/>
            <w:webHidden/>
          </w:rPr>
          <w:fldChar w:fldCharType="begin"/>
        </w:r>
        <w:r w:rsidR="008E210D" w:rsidRPr="00987750">
          <w:rPr>
            <w:rFonts w:ascii="Times New Roman" w:hAnsi="Times New Roman"/>
            <w:noProof/>
            <w:webHidden/>
          </w:rPr>
          <w:instrText xml:space="preserve"> PAGEREF _Toc531097534 \h </w:instrText>
        </w:r>
        <w:r w:rsidR="008E210D" w:rsidRPr="00987750">
          <w:rPr>
            <w:rFonts w:ascii="Times New Roman" w:hAnsi="Times New Roman"/>
            <w:noProof/>
            <w:webHidden/>
          </w:rPr>
        </w:r>
        <w:r w:rsidR="008E210D" w:rsidRPr="00987750">
          <w:rPr>
            <w:rFonts w:ascii="Times New Roman" w:hAnsi="Times New Roman"/>
            <w:noProof/>
            <w:webHidden/>
          </w:rPr>
          <w:fldChar w:fldCharType="separate"/>
        </w:r>
        <w:r w:rsidR="008E210D" w:rsidRPr="00987750">
          <w:rPr>
            <w:rFonts w:ascii="Times New Roman" w:hAnsi="Times New Roman"/>
            <w:noProof/>
            <w:webHidden/>
          </w:rPr>
          <w:t>6</w:t>
        </w:r>
        <w:r w:rsidR="008E210D" w:rsidRPr="00987750">
          <w:rPr>
            <w:rFonts w:ascii="Times New Roman" w:hAnsi="Times New Roman"/>
            <w:noProof/>
            <w:webHidden/>
          </w:rPr>
          <w:fldChar w:fldCharType="end"/>
        </w:r>
      </w:hyperlink>
    </w:p>
    <w:p w14:paraId="23D42989" w14:textId="77777777" w:rsidR="008E210D" w:rsidRPr="00987750" w:rsidRDefault="006F7366" w:rsidP="008E210D">
      <w:pPr>
        <w:pStyle w:val="T2"/>
        <w:tabs>
          <w:tab w:val="right" w:leader="dot" w:pos="13994"/>
        </w:tabs>
        <w:rPr>
          <w:rFonts w:ascii="Times New Roman" w:hAnsi="Times New Roman"/>
          <w:smallCaps w:val="0"/>
          <w:noProof/>
          <w:sz w:val="22"/>
          <w:szCs w:val="22"/>
        </w:rPr>
      </w:pPr>
      <w:hyperlink w:anchor="_Toc531097535" w:history="1">
        <w:r w:rsidR="008E210D" w:rsidRPr="00987750">
          <w:rPr>
            <w:rStyle w:val="Kpr"/>
            <w:rFonts w:ascii="Times New Roman" w:eastAsia="SimSun" w:hAnsi="Times New Roman"/>
            <w:noProof/>
          </w:rPr>
          <w:t>Okulun Mevcut Durumu: Temel İstatistikler</w:t>
        </w:r>
        <w:r w:rsidR="008E210D" w:rsidRPr="00987750">
          <w:rPr>
            <w:rFonts w:ascii="Times New Roman" w:hAnsi="Times New Roman"/>
            <w:noProof/>
            <w:webHidden/>
          </w:rPr>
          <w:tab/>
        </w:r>
        <w:r w:rsidR="008E210D" w:rsidRPr="00987750">
          <w:rPr>
            <w:rFonts w:ascii="Times New Roman" w:hAnsi="Times New Roman"/>
            <w:noProof/>
            <w:webHidden/>
          </w:rPr>
          <w:fldChar w:fldCharType="begin"/>
        </w:r>
        <w:r w:rsidR="008E210D" w:rsidRPr="00987750">
          <w:rPr>
            <w:rFonts w:ascii="Times New Roman" w:hAnsi="Times New Roman"/>
            <w:noProof/>
            <w:webHidden/>
          </w:rPr>
          <w:instrText xml:space="preserve"> PAGEREF _Toc531097535 \h </w:instrText>
        </w:r>
        <w:r w:rsidR="008E210D" w:rsidRPr="00987750">
          <w:rPr>
            <w:rFonts w:ascii="Times New Roman" w:hAnsi="Times New Roman"/>
            <w:noProof/>
            <w:webHidden/>
          </w:rPr>
        </w:r>
        <w:r w:rsidR="008E210D" w:rsidRPr="00987750">
          <w:rPr>
            <w:rFonts w:ascii="Times New Roman" w:hAnsi="Times New Roman"/>
            <w:noProof/>
            <w:webHidden/>
          </w:rPr>
          <w:fldChar w:fldCharType="separate"/>
        </w:r>
        <w:r w:rsidR="008E210D" w:rsidRPr="00987750">
          <w:rPr>
            <w:rFonts w:ascii="Times New Roman" w:hAnsi="Times New Roman"/>
            <w:noProof/>
            <w:webHidden/>
          </w:rPr>
          <w:t>7</w:t>
        </w:r>
        <w:r w:rsidR="008E210D" w:rsidRPr="00987750">
          <w:rPr>
            <w:rFonts w:ascii="Times New Roman" w:hAnsi="Times New Roman"/>
            <w:noProof/>
            <w:webHidden/>
          </w:rPr>
          <w:fldChar w:fldCharType="end"/>
        </w:r>
      </w:hyperlink>
    </w:p>
    <w:p w14:paraId="1D4A2977" w14:textId="7D58F6D3" w:rsidR="008E210D" w:rsidRPr="00987750" w:rsidRDefault="006F7366" w:rsidP="008E210D">
      <w:pPr>
        <w:pStyle w:val="T2"/>
        <w:tabs>
          <w:tab w:val="right" w:leader="dot" w:pos="13994"/>
        </w:tabs>
        <w:rPr>
          <w:rFonts w:ascii="Times New Roman" w:hAnsi="Times New Roman"/>
          <w:smallCaps w:val="0"/>
          <w:noProof/>
          <w:sz w:val="22"/>
          <w:szCs w:val="22"/>
        </w:rPr>
      </w:pPr>
      <w:hyperlink w:anchor="_Toc531097536" w:history="1">
        <w:r w:rsidR="008E210D" w:rsidRPr="00987750">
          <w:rPr>
            <w:rStyle w:val="Kpr"/>
            <w:rFonts w:ascii="Times New Roman" w:eastAsia="SimSun" w:hAnsi="Times New Roman"/>
            <w:noProof/>
          </w:rPr>
          <w:t>PAYDAŞ ANALİZİ</w:t>
        </w:r>
        <w:r w:rsidR="008E210D" w:rsidRPr="00987750">
          <w:rPr>
            <w:rFonts w:ascii="Times New Roman" w:hAnsi="Times New Roman"/>
            <w:noProof/>
            <w:webHidden/>
          </w:rPr>
          <w:tab/>
        </w:r>
        <w:r w:rsidR="008E210D" w:rsidRPr="00987750">
          <w:rPr>
            <w:rFonts w:ascii="Times New Roman" w:hAnsi="Times New Roman"/>
            <w:noProof/>
            <w:webHidden/>
          </w:rPr>
          <w:fldChar w:fldCharType="begin"/>
        </w:r>
        <w:r w:rsidR="008E210D" w:rsidRPr="00987750">
          <w:rPr>
            <w:rFonts w:ascii="Times New Roman" w:hAnsi="Times New Roman"/>
            <w:noProof/>
            <w:webHidden/>
          </w:rPr>
          <w:instrText xml:space="preserve"> PAGEREF _Toc531097536 \h </w:instrText>
        </w:r>
        <w:r w:rsidR="008E210D" w:rsidRPr="00987750">
          <w:rPr>
            <w:rFonts w:ascii="Times New Roman" w:hAnsi="Times New Roman"/>
            <w:noProof/>
            <w:webHidden/>
          </w:rPr>
        </w:r>
        <w:r w:rsidR="008E210D" w:rsidRPr="00987750">
          <w:rPr>
            <w:rFonts w:ascii="Times New Roman" w:hAnsi="Times New Roman"/>
            <w:noProof/>
            <w:webHidden/>
          </w:rPr>
          <w:fldChar w:fldCharType="separate"/>
        </w:r>
        <w:r w:rsidR="008E210D" w:rsidRPr="00987750">
          <w:rPr>
            <w:rFonts w:ascii="Times New Roman" w:hAnsi="Times New Roman"/>
            <w:noProof/>
            <w:webHidden/>
          </w:rPr>
          <w:t>1</w:t>
        </w:r>
        <w:r w:rsidR="008E210D">
          <w:rPr>
            <w:rFonts w:ascii="Times New Roman" w:hAnsi="Times New Roman"/>
            <w:noProof/>
            <w:webHidden/>
          </w:rPr>
          <w:t>1</w:t>
        </w:r>
        <w:r w:rsidR="008E210D" w:rsidRPr="00987750">
          <w:rPr>
            <w:rFonts w:ascii="Times New Roman" w:hAnsi="Times New Roman"/>
            <w:noProof/>
            <w:webHidden/>
          </w:rPr>
          <w:fldChar w:fldCharType="end"/>
        </w:r>
      </w:hyperlink>
    </w:p>
    <w:p w14:paraId="412572A7" w14:textId="538B20FD" w:rsidR="008E210D" w:rsidRPr="00987750" w:rsidRDefault="006F7366" w:rsidP="008E210D">
      <w:pPr>
        <w:pStyle w:val="T2"/>
        <w:tabs>
          <w:tab w:val="right" w:leader="dot" w:pos="13994"/>
        </w:tabs>
        <w:rPr>
          <w:rFonts w:ascii="Times New Roman" w:hAnsi="Times New Roman"/>
          <w:smallCaps w:val="0"/>
          <w:noProof/>
          <w:sz w:val="22"/>
          <w:szCs w:val="22"/>
        </w:rPr>
      </w:pPr>
      <w:hyperlink w:anchor="_Toc531097537" w:history="1">
        <w:r w:rsidR="008E210D" w:rsidRPr="00987750">
          <w:rPr>
            <w:rStyle w:val="Kpr"/>
            <w:rFonts w:ascii="Times New Roman" w:eastAsia="SimSun" w:hAnsi="Times New Roman"/>
            <w:noProof/>
          </w:rPr>
          <w:t>GZFT (Güçlü, Zayıf, Fırsat, Tehdit) Analizi</w:t>
        </w:r>
        <w:r w:rsidR="008E210D" w:rsidRPr="00987750">
          <w:rPr>
            <w:rFonts w:ascii="Times New Roman" w:hAnsi="Times New Roman"/>
            <w:noProof/>
            <w:webHidden/>
          </w:rPr>
          <w:tab/>
        </w:r>
        <w:r w:rsidR="008E210D" w:rsidRPr="00987750">
          <w:rPr>
            <w:rFonts w:ascii="Times New Roman" w:hAnsi="Times New Roman"/>
            <w:noProof/>
            <w:webHidden/>
          </w:rPr>
          <w:fldChar w:fldCharType="begin"/>
        </w:r>
        <w:r w:rsidR="008E210D" w:rsidRPr="00987750">
          <w:rPr>
            <w:rFonts w:ascii="Times New Roman" w:hAnsi="Times New Roman"/>
            <w:noProof/>
            <w:webHidden/>
          </w:rPr>
          <w:instrText xml:space="preserve"> PAGEREF _Toc531097537 \h </w:instrText>
        </w:r>
        <w:r w:rsidR="008E210D" w:rsidRPr="00987750">
          <w:rPr>
            <w:rFonts w:ascii="Times New Roman" w:hAnsi="Times New Roman"/>
            <w:noProof/>
            <w:webHidden/>
          </w:rPr>
        </w:r>
        <w:r w:rsidR="008E210D" w:rsidRPr="00987750">
          <w:rPr>
            <w:rFonts w:ascii="Times New Roman" w:hAnsi="Times New Roman"/>
            <w:noProof/>
            <w:webHidden/>
          </w:rPr>
          <w:fldChar w:fldCharType="separate"/>
        </w:r>
        <w:r w:rsidR="008E210D" w:rsidRPr="00987750">
          <w:rPr>
            <w:rFonts w:ascii="Times New Roman" w:hAnsi="Times New Roman"/>
            <w:noProof/>
            <w:webHidden/>
          </w:rPr>
          <w:t>1</w:t>
        </w:r>
        <w:r w:rsidR="008E210D">
          <w:rPr>
            <w:rFonts w:ascii="Times New Roman" w:hAnsi="Times New Roman"/>
            <w:noProof/>
            <w:webHidden/>
          </w:rPr>
          <w:t>3</w:t>
        </w:r>
        <w:r w:rsidR="008E210D" w:rsidRPr="00987750">
          <w:rPr>
            <w:rFonts w:ascii="Times New Roman" w:hAnsi="Times New Roman"/>
            <w:noProof/>
            <w:webHidden/>
          </w:rPr>
          <w:fldChar w:fldCharType="end"/>
        </w:r>
      </w:hyperlink>
    </w:p>
    <w:p w14:paraId="54AC41E4" w14:textId="3113DF47" w:rsidR="008E210D" w:rsidRPr="00987750" w:rsidRDefault="006F7366" w:rsidP="008E210D">
      <w:pPr>
        <w:pStyle w:val="T2"/>
        <w:tabs>
          <w:tab w:val="right" w:leader="dot" w:pos="13994"/>
        </w:tabs>
        <w:rPr>
          <w:rFonts w:ascii="Times New Roman" w:hAnsi="Times New Roman"/>
          <w:smallCaps w:val="0"/>
          <w:noProof/>
          <w:sz w:val="22"/>
          <w:szCs w:val="22"/>
        </w:rPr>
      </w:pPr>
      <w:hyperlink w:anchor="_Toc531097538" w:history="1">
        <w:r w:rsidR="008E210D" w:rsidRPr="00987750">
          <w:rPr>
            <w:rStyle w:val="Kpr"/>
            <w:rFonts w:ascii="Times New Roman" w:eastAsia="SimSun" w:hAnsi="Times New Roman"/>
            <w:noProof/>
          </w:rPr>
          <w:t>Gelişim ve Sorun Alanları</w:t>
        </w:r>
        <w:r w:rsidR="008E210D" w:rsidRPr="00987750">
          <w:rPr>
            <w:rFonts w:ascii="Times New Roman" w:hAnsi="Times New Roman"/>
            <w:noProof/>
            <w:webHidden/>
          </w:rPr>
          <w:tab/>
        </w:r>
        <w:r w:rsidR="008E210D" w:rsidRPr="00987750">
          <w:rPr>
            <w:rFonts w:ascii="Times New Roman" w:hAnsi="Times New Roman"/>
            <w:noProof/>
            <w:webHidden/>
          </w:rPr>
          <w:fldChar w:fldCharType="begin"/>
        </w:r>
        <w:r w:rsidR="008E210D" w:rsidRPr="00987750">
          <w:rPr>
            <w:rFonts w:ascii="Times New Roman" w:hAnsi="Times New Roman"/>
            <w:noProof/>
            <w:webHidden/>
          </w:rPr>
          <w:instrText xml:space="preserve"> PAGEREF _Toc531097538 \h </w:instrText>
        </w:r>
        <w:r w:rsidR="008E210D" w:rsidRPr="00987750">
          <w:rPr>
            <w:rFonts w:ascii="Times New Roman" w:hAnsi="Times New Roman"/>
            <w:noProof/>
            <w:webHidden/>
          </w:rPr>
        </w:r>
        <w:r w:rsidR="008E210D" w:rsidRPr="00987750">
          <w:rPr>
            <w:rFonts w:ascii="Times New Roman" w:hAnsi="Times New Roman"/>
            <w:noProof/>
            <w:webHidden/>
          </w:rPr>
          <w:fldChar w:fldCharType="separate"/>
        </w:r>
        <w:r w:rsidR="008E210D" w:rsidRPr="00987750">
          <w:rPr>
            <w:rFonts w:ascii="Times New Roman" w:hAnsi="Times New Roman"/>
            <w:noProof/>
            <w:webHidden/>
          </w:rPr>
          <w:t>1</w:t>
        </w:r>
        <w:r w:rsidR="008E210D">
          <w:rPr>
            <w:rFonts w:ascii="Times New Roman" w:hAnsi="Times New Roman"/>
            <w:noProof/>
            <w:webHidden/>
          </w:rPr>
          <w:t>5</w:t>
        </w:r>
        <w:r w:rsidR="008E210D" w:rsidRPr="00987750">
          <w:rPr>
            <w:rFonts w:ascii="Times New Roman" w:hAnsi="Times New Roman"/>
            <w:noProof/>
            <w:webHidden/>
          </w:rPr>
          <w:fldChar w:fldCharType="end"/>
        </w:r>
      </w:hyperlink>
    </w:p>
    <w:p w14:paraId="6F689DC5" w14:textId="2A997302" w:rsidR="008E210D" w:rsidRPr="00987750" w:rsidRDefault="006F7366" w:rsidP="008E210D">
      <w:pPr>
        <w:pStyle w:val="T1"/>
        <w:tabs>
          <w:tab w:val="right" w:leader="dot" w:pos="13994"/>
        </w:tabs>
        <w:rPr>
          <w:rFonts w:ascii="Times New Roman" w:hAnsi="Times New Roman"/>
          <w:b w:val="0"/>
          <w:bCs w:val="0"/>
          <w:caps w:val="0"/>
          <w:noProof/>
          <w:sz w:val="22"/>
          <w:szCs w:val="22"/>
        </w:rPr>
      </w:pPr>
      <w:hyperlink w:anchor="_Toc531097539" w:history="1">
        <w:r w:rsidR="008E210D" w:rsidRPr="00987750">
          <w:rPr>
            <w:rStyle w:val="Kpr"/>
            <w:rFonts w:ascii="Times New Roman" w:eastAsia="SimSun" w:hAnsi="Times New Roman"/>
            <w:noProof/>
          </w:rPr>
          <w:t>BÖLÜM III: MİSYON, VİZYON VE TEMEL DEĞERLER</w:t>
        </w:r>
        <w:r w:rsidR="008E210D" w:rsidRPr="00987750">
          <w:rPr>
            <w:rFonts w:ascii="Times New Roman" w:hAnsi="Times New Roman"/>
            <w:noProof/>
            <w:webHidden/>
          </w:rPr>
          <w:tab/>
        </w:r>
        <w:r w:rsidR="008E210D" w:rsidRPr="00987750">
          <w:rPr>
            <w:rFonts w:ascii="Times New Roman" w:hAnsi="Times New Roman"/>
            <w:noProof/>
            <w:webHidden/>
          </w:rPr>
          <w:fldChar w:fldCharType="begin"/>
        </w:r>
        <w:r w:rsidR="008E210D" w:rsidRPr="00987750">
          <w:rPr>
            <w:rFonts w:ascii="Times New Roman" w:hAnsi="Times New Roman"/>
            <w:noProof/>
            <w:webHidden/>
          </w:rPr>
          <w:instrText xml:space="preserve"> PAGEREF _Toc531097539 \h </w:instrText>
        </w:r>
        <w:r w:rsidR="008E210D" w:rsidRPr="00987750">
          <w:rPr>
            <w:rFonts w:ascii="Times New Roman" w:hAnsi="Times New Roman"/>
            <w:noProof/>
            <w:webHidden/>
          </w:rPr>
        </w:r>
        <w:r w:rsidR="008E210D" w:rsidRPr="00987750">
          <w:rPr>
            <w:rFonts w:ascii="Times New Roman" w:hAnsi="Times New Roman"/>
            <w:noProof/>
            <w:webHidden/>
          </w:rPr>
          <w:fldChar w:fldCharType="separate"/>
        </w:r>
        <w:r w:rsidR="008E210D" w:rsidRPr="00987750">
          <w:rPr>
            <w:rFonts w:ascii="Times New Roman" w:hAnsi="Times New Roman"/>
            <w:noProof/>
            <w:webHidden/>
          </w:rPr>
          <w:t>1</w:t>
        </w:r>
        <w:r w:rsidR="008E210D">
          <w:rPr>
            <w:rFonts w:ascii="Times New Roman" w:hAnsi="Times New Roman"/>
            <w:noProof/>
            <w:webHidden/>
          </w:rPr>
          <w:t>8</w:t>
        </w:r>
        <w:r w:rsidR="008E210D" w:rsidRPr="00987750">
          <w:rPr>
            <w:rFonts w:ascii="Times New Roman" w:hAnsi="Times New Roman"/>
            <w:noProof/>
            <w:webHidden/>
          </w:rPr>
          <w:fldChar w:fldCharType="end"/>
        </w:r>
      </w:hyperlink>
    </w:p>
    <w:p w14:paraId="1B797585" w14:textId="09C0CE3F" w:rsidR="008E210D" w:rsidRPr="00987750" w:rsidRDefault="006F7366" w:rsidP="008E210D">
      <w:pPr>
        <w:pStyle w:val="T2"/>
        <w:tabs>
          <w:tab w:val="right" w:leader="dot" w:pos="13994"/>
        </w:tabs>
        <w:rPr>
          <w:rFonts w:ascii="Times New Roman" w:hAnsi="Times New Roman"/>
          <w:smallCaps w:val="0"/>
          <w:noProof/>
          <w:sz w:val="22"/>
          <w:szCs w:val="22"/>
        </w:rPr>
      </w:pPr>
      <w:hyperlink w:anchor="_Toc531097540" w:history="1">
        <w:r w:rsidR="008E210D" w:rsidRPr="00987750">
          <w:rPr>
            <w:rStyle w:val="Kpr"/>
            <w:rFonts w:ascii="Times New Roman" w:eastAsia="SimSun" w:hAnsi="Times New Roman"/>
            <w:noProof/>
          </w:rPr>
          <w:t xml:space="preserve">MİSYONUMUZ </w:t>
        </w:r>
        <w:r w:rsidR="008E210D" w:rsidRPr="00987750">
          <w:rPr>
            <w:rFonts w:ascii="Times New Roman" w:hAnsi="Times New Roman"/>
            <w:noProof/>
            <w:webHidden/>
          </w:rPr>
          <w:tab/>
        </w:r>
        <w:r w:rsidR="008E210D" w:rsidRPr="00987750">
          <w:rPr>
            <w:rFonts w:ascii="Times New Roman" w:hAnsi="Times New Roman"/>
            <w:noProof/>
            <w:webHidden/>
          </w:rPr>
          <w:fldChar w:fldCharType="begin"/>
        </w:r>
        <w:r w:rsidR="008E210D" w:rsidRPr="00987750">
          <w:rPr>
            <w:rFonts w:ascii="Times New Roman" w:hAnsi="Times New Roman"/>
            <w:noProof/>
            <w:webHidden/>
          </w:rPr>
          <w:instrText xml:space="preserve"> PAGEREF _Toc531097540 \h </w:instrText>
        </w:r>
        <w:r w:rsidR="008E210D" w:rsidRPr="00987750">
          <w:rPr>
            <w:rFonts w:ascii="Times New Roman" w:hAnsi="Times New Roman"/>
            <w:noProof/>
            <w:webHidden/>
          </w:rPr>
        </w:r>
        <w:r w:rsidR="008E210D" w:rsidRPr="00987750">
          <w:rPr>
            <w:rFonts w:ascii="Times New Roman" w:hAnsi="Times New Roman"/>
            <w:noProof/>
            <w:webHidden/>
          </w:rPr>
          <w:fldChar w:fldCharType="separate"/>
        </w:r>
        <w:r w:rsidR="008E210D" w:rsidRPr="00987750">
          <w:rPr>
            <w:rFonts w:ascii="Times New Roman" w:hAnsi="Times New Roman"/>
            <w:noProof/>
            <w:webHidden/>
          </w:rPr>
          <w:t>1</w:t>
        </w:r>
        <w:r w:rsidR="008E210D">
          <w:rPr>
            <w:rFonts w:ascii="Times New Roman" w:hAnsi="Times New Roman"/>
            <w:noProof/>
            <w:webHidden/>
          </w:rPr>
          <w:t>8</w:t>
        </w:r>
        <w:r w:rsidR="008E210D" w:rsidRPr="00987750">
          <w:rPr>
            <w:rFonts w:ascii="Times New Roman" w:hAnsi="Times New Roman"/>
            <w:noProof/>
            <w:webHidden/>
          </w:rPr>
          <w:fldChar w:fldCharType="end"/>
        </w:r>
      </w:hyperlink>
    </w:p>
    <w:p w14:paraId="1D9E38F9" w14:textId="44D4B007" w:rsidR="008E210D" w:rsidRPr="00987750" w:rsidRDefault="006F7366" w:rsidP="008E210D">
      <w:pPr>
        <w:pStyle w:val="T2"/>
        <w:tabs>
          <w:tab w:val="right" w:leader="dot" w:pos="13994"/>
        </w:tabs>
        <w:rPr>
          <w:rFonts w:ascii="Times New Roman" w:hAnsi="Times New Roman"/>
          <w:smallCaps w:val="0"/>
          <w:noProof/>
          <w:sz w:val="22"/>
          <w:szCs w:val="22"/>
        </w:rPr>
      </w:pPr>
      <w:hyperlink w:anchor="_Toc531097541" w:history="1">
        <w:r w:rsidR="008E210D" w:rsidRPr="00987750">
          <w:rPr>
            <w:rStyle w:val="Kpr"/>
            <w:rFonts w:ascii="Times New Roman" w:eastAsia="SimSun" w:hAnsi="Times New Roman"/>
            <w:noProof/>
          </w:rPr>
          <w:t xml:space="preserve">VİZYONUMUZ </w:t>
        </w:r>
        <w:r w:rsidR="008E210D" w:rsidRPr="00987750">
          <w:rPr>
            <w:rFonts w:ascii="Times New Roman" w:hAnsi="Times New Roman"/>
            <w:noProof/>
            <w:webHidden/>
          </w:rPr>
          <w:tab/>
        </w:r>
        <w:r w:rsidR="008E210D" w:rsidRPr="00987750">
          <w:rPr>
            <w:rFonts w:ascii="Times New Roman" w:hAnsi="Times New Roman"/>
            <w:noProof/>
            <w:webHidden/>
          </w:rPr>
          <w:fldChar w:fldCharType="begin"/>
        </w:r>
        <w:r w:rsidR="008E210D" w:rsidRPr="00987750">
          <w:rPr>
            <w:rFonts w:ascii="Times New Roman" w:hAnsi="Times New Roman"/>
            <w:noProof/>
            <w:webHidden/>
          </w:rPr>
          <w:instrText xml:space="preserve"> PAGEREF _Toc531097541 \h </w:instrText>
        </w:r>
        <w:r w:rsidR="008E210D" w:rsidRPr="00987750">
          <w:rPr>
            <w:rFonts w:ascii="Times New Roman" w:hAnsi="Times New Roman"/>
            <w:noProof/>
            <w:webHidden/>
          </w:rPr>
        </w:r>
        <w:r w:rsidR="008E210D" w:rsidRPr="00987750">
          <w:rPr>
            <w:rFonts w:ascii="Times New Roman" w:hAnsi="Times New Roman"/>
            <w:noProof/>
            <w:webHidden/>
          </w:rPr>
          <w:fldChar w:fldCharType="separate"/>
        </w:r>
        <w:r w:rsidR="008E210D" w:rsidRPr="00987750">
          <w:rPr>
            <w:rFonts w:ascii="Times New Roman" w:hAnsi="Times New Roman"/>
            <w:noProof/>
            <w:webHidden/>
          </w:rPr>
          <w:t>1</w:t>
        </w:r>
        <w:r w:rsidR="008E210D">
          <w:rPr>
            <w:rFonts w:ascii="Times New Roman" w:hAnsi="Times New Roman"/>
            <w:noProof/>
            <w:webHidden/>
          </w:rPr>
          <w:t>8</w:t>
        </w:r>
        <w:r w:rsidR="008E210D" w:rsidRPr="00987750">
          <w:rPr>
            <w:rFonts w:ascii="Times New Roman" w:hAnsi="Times New Roman"/>
            <w:noProof/>
            <w:webHidden/>
          </w:rPr>
          <w:fldChar w:fldCharType="end"/>
        </w:r>
      </w:hyperlink>
    </w:p>
    <w:p w14:paraId="59FC7123" w14:textId="31F1AA0A" w:rsidR="008E210D" w:rsidRPr="00987750" w:rsidRDefault="006F7366" w:rsidP="008E210D">
      <w:pPr>
        <w:pStyle w:val="T2"/>
        <w:tabs>
          <w:tab w:val="right" w:leader="dot" w:pos="13994"/>
        </w:tabs>
        <w:rPr>
          <w:rFonts w:ascii="Times New Roman" w:hAnsi="Times New Roman"/>
          <w:smallCaps w:val="0"/>
          <w:noProof/>
          <w:sz w:val="22"/>
          <w:szCs w:val="22"/>
        </w:rPr>
      </w:pPr>
      <w:hyperlink w:anchor="_Toc531097542" w:history="1">
        <w:r w:rsidR="008E210D" w:rsidRPr="00987750">
          <w:rPr>
            <w:rStyle w:val="Kpr"/>
            <w:rFonts w:ascii="Times New Roman" w:eastAsia="SimSun" w:hAnsi="Times New Roman"/>
            <w:noProof/>
          </w:rPr>
          <w:t xml:space="preserve">TEMEL DEĞERLERİMİZ </w:t>
        </w:r>
        <w:r w:rsidR="008E210D" w:rsidRPr="00987750">
          <w:rPr>
            <w:rFonts w:ascii="Times New Roman" w:hAnsi="Times New Roman"/>
            <w:noProof/>
            <w:webHidden/>
          </w:rPr>
          <w:tab/>
        </w:r>
        <w:r w:rsidR="008E210D" w:rsidRPr="00987750">
          <w:rPr>
            <w:rFonts w:ascii="Times New Roman" w:hAnsi="Times New Roman"/>
            <w:noProof/>
            <w:webHidden/>
          </w:rPr>
          <w:fldChar w:fldCharType="begin"/>
        </w:r>
        <w:r w:rsidR="008E210D" w:rsidRPr="00987750">
          <w:rPr>
            <w:rFonts w:ascii="Times New Roman" w:hAnsi="Times New Roman"/>
            <w:noProof/>
            <w:webHidden/>
          </w:rPr>
          <w:instrText xml:space="preserve"> PAGEREF _Toc531097542 \h </w:instrText>
        </w:r>
        <w:r w:rsidR="008E210D" w:rsidRPr="00987750">
          <w:rPr>
            <w:rFonts w:ascii="Times New Roman" w:hAnsi="Times New Roman"/>
            <w:noProof/>
            <w:webHidden/>
          </w:rPr>
        </w:r>
        <w:r w:rsidR="008E210D" w:rsidRPr="00987750">
          <w:rPr>
            <w:rFonts w:ascii="Times New Roman" w:hAnsi="Times New Roman"/>
            <w:noProof/>
            <w:webHidden/>
          </w:rPr>
          <w:fldChar w:fldCharType="separate"/>
        </w:r>
        <w:r w:rsidR="008E210D" w:rsidRPr="00987750">
          <w:rPr>
            <w:rFonts w:ascii="Times New Roman" w:hAnsi="Times New Roman"/>
            <w:noProof/>
            <w:webHidden/>
          </w:rPr>
          <w:t>1</w:t>
        </w:r>
        <w:r w:rsidR="008E210D">
          <w:rPr>
            <w:rFonts w:ascii="Times New Roman" w:hAnsi="Times New Roman"/>
            <w:noProof/>
            <w:webHidden/>
          </w:rPr>
          <w:t>8</w:t>
        </w:r>
        <w:r w:rsidR="008E210D" w:rsidRPr="00987750">
          <w:rPr>
            <w:rFonts w:ascii="Times New Roman" w:hAnsi="Times New Roman"/>
            <w:noProof/>
            <w:webHidden/>
          </w:rPr>
          <w:fldChar w:fldCharType="end"/>
        </w:r>
      </w:hyperlink>
    </w:p>
    <w:p w14:paraId="448D2CE6" w14:textId="67BA0E01" w:rsidR="008E210D" w:rsidRPr="00987750" w:rsidRDefault="006F7366" w:rsidP="008E210D">
      <w:pPr>
        <w:pStyle w:val="T1"/>
        <w:tabs>
          <w:tab w:val="right" w:leader="dot" w:pos="13994"/>
        </w:tabs>
        <w:rPr>
          <w:rFonts w:ascii="Times New Roman" w:hAnsi="Times New Roman"/>
          <w:b w:val="0"/>
          <w:bCs w:val="0"/>
          <w:caps w:val="0"/>
          <w:noProof/>
          <w:sz w:val="22"/>
          <w:szCs w:val="22"/>
        </w:rPr>
      </w:pPr>
      <w:hyperlink w:anchor="_Toc531097543" w:history="1">
        <w:r w:rsidR="008E210D" w:rsidRPr="00987750">
          <w:rPr>
            <w:rStyle w:val="Kpr"/>
            <w:rFonts w:ascii="Times New Roman" w:eastAsia="SimSun" w:hAnsi="Times New Roman"/>
            <w:noProof/>
          </w:rPr>
          <w:t>BÖLÜM IV: AMAÇ, HEDEF VE EYLEMLER</w:t>
        </w:r>
        <w:r w:rsidR="008E210D" w:rsidRPr="00987750">
          <w:rPr>
            <w:rFonts w:ascii="Times New Roman" w:hAnsi="Times New Roman"/>
            <w:noProof/>
            <w:webHidden/>
          </w:rPr>
          <w:tab/>
        </w:r>
      </w:hyperlink>
      <w:r w:rsidR="008E210D">
        <w:rPr>
          <w:rFonts w:ascii="Times New Roman" w:hAnsi="Times New Roman"/>
          <w:noProof/>
        </w:rPr>
        <w:t>19</w:t>
      </w:r>
    </w:p>
    <w:p w14:paraId="77003D95" w14:textId="59DE5BA7" w:rsidR="008E210D" w:rsidRPr="00987750" w:rsidRDefault="006F7366" w:rsidP="008E210D">
      <w:pPr>
        <w:pStyle w:val="T2"/>
        <w:tabs>
          <w:tab w:val="right" w:leader="dot" w:pos="13994"/>
        </w:tabs>
        <w:rPr>
          <w:rFonts w:ascii="Times New Roman" w:hAnsi="Times New Roman"/>
          <w:smallCaps w:val="0"/>
          <w:noProof/>
          <w:sz w:val="22"/>
          <w:szCs w:val="22"/>
        </w:rPr>
      </w:pPr>
      <w:hyperlink w:anchor="_Toc531097544" w:history="1">
        <w:r w:rsidR="008E210D" w:rsidRPr="00987750">
          <w:rPr>
            <w:rStyle w:val="Kpr"/>
            <w:rFonts w:ascii="Times New Roman" w:eastAsia="SimSun" w:hAnsi="Times New Roman"/>
            <w:noProof/>
          </w:rPr>
          <w:t>TEMA I: EĞİTİM VE ÖĞRETİME ERİŞİM</w:t>
        </w:r>
        <w:r w:rsidR="008E210D" w:rsidRPr="00987750">
          <w:rPr>
            <w:rFonts w:ascii="Times New Roman" w:hAnsi="Times New Roman"/>
            <w:noProof/>
            <w:webHidden/>
          </w:rPr>
          <w:tab/>
        </w:r>
        <w:r w:rsidR="008E210D">
          <w:rPr>
            <w:rFonts w:ascii="Times New Roman" w:hAnsi="Times New Roman"/>
            <w:noProof/>
            <w:webHidden/>
          </w:rPr>
          <w:t>19</w:t>
        </w:r>
      </w:hyperlink>
    </w:p>
    <w:p w14:paraId="5F4768A6" w14:textId="38B0AB10" w:rsidR="008E210D" w:rsidRPr="00987750" w:rsidRDefault="006F7366" w:rsidP="008E210D">
      <w:pPr>
        <w:pStyle w:val="T2"/>
        <w:tabs>
          <w:tab w:val="right" w:leader="dot" w:pos="13994"/>
        </w:tabs>
        <w:rPr>
          <w:rFonts w:ascii="Times New Roman" w:hAnsi="Times New Roman"/>
          <w:smallCaps w:val="0"/>
          <w:noProof/>
          <w:sz w:val="22"/>
          <w:szCs w:val="22"/>
        </w:rPr>
      </w:pPr>
      <w:hyperlink w:anchor="_Toc531097545" w:history="1">
        <w:r w:rsidR="008E210D" w:rsidRPr="00987750">
          <w:rPr>
            <w:rStyle w:val="Kpr"/>
            <w:rFonts w:ascii="Times New Roman" w:eastAsia="SimSun" w:hAnsi="Times New Roman"/>
            <w:noProof/>
          </w:rPr>
          <w:t>TEMA II: EĞİTİM VE ÖĞRETİMDE KALİTENİN ARTIRILMASI</w:t>
        </w:r>
        <w:r w:rsidR="008E210D" w:rsidRPr="00987750">
          <w:rPr>
            <w:rFonts w:ascii="Times New Roman" w:hAnsi="Times New Roman"/>
            <w:noProof/>
            <w:webHidden/>
          </w:rPr>
          <w:tab/>
        </w:r>
        <w:r w:rsidR="008E210D" w:rsidRPr="00987750">
          <w:rPr>
            <w:rFonts w:ascii="Times New Roman" w:hAnsi="Times New Roman"/>
            <w:noProof/>
            <w:webHidden/>
          </w:rPr>
          <w:fldChar w:fldCharType="begin"/>
        </w:r>
        <w:r w:rsidR="008E210D" w:rsidRPr="00987750">
          <w:rPr>
            <w:rFonts w:ascii="Times New Roman" w:hAnsi="Times New Roman"/>
            <w:noProof/>
            <w:webHidden/>
          </w:rPr>
          <w:instrText xml:space="preserve"> PAGEREF _Toc531097545 \h </w:instrText>
        </w:r>
        <w:r w:rsidR="008E210D" w:rsidRPr="00987750">
          <w:rPr>
            <w:rFonts w:ascii="Times New Roman" w:hAnsi="Times New Roman"/>
            <w:noProof/>
            <w:webHidden/>
          </w:rPr>
        </w:r>
        <w:r w:rsidR="008E210D" w:rsidRPr="00987750">
          <w:rPr>
            <w:rFonts w:ascii="Times New Roman" w:hAnsi="Times New Roman"/>
            <w:noProof/>
            <w:webHidden/>
          </w:rPr>
          <w:fldChar w:fldCharType="separate"/>
        </w:r>
        <w:r w:rsidR="008E210D" w:rsidRPr="00987750">
          <w:rPr>
            <w:rFonts w:ascii="Times New Roman" w:hAnsi="Times New Roman"/>
            <w:noProof/>
            <w:webHidden/>
          </w:rPr>
          <w:t>2</w:t>
        </w:r>
        <w:r w:rsidR="008E210D" w:rsidRPr="00987750">
          <w:rPr>
            <w:rFonts w:ascii="Times New Roman" w:hAnsi="Times New Roman"/>
            <w:noProof/>
            <w:webHidden/>
          </w:rPr>
          <w:fldChar w:fldCharType="end"/>
        </w:r>
      </w:hyperlink>
      <w:r w:rsidR="008E210D">
        <w:rPr>
          <w:rFonts w:ascii="Times New Roman" w:hAnsi="Times New Roman"/>
          <w:noProof/>
        </w:rPr>
        <w:t>3</w:t>
      </w:r>
    </w:p>
    <w:p w14:paraId="51869B52" w14:textId="39B13653" w:rsidR="008E210D" w:rsidRPr="00987750" w:rsidRDefault="006F7366" w:rsidP="008E210D">
      <w:pPr>
        <w:pStyle w:val="T2"/>
        <w:tabs>
          <w:tab w:val="right" w:leader="dot" w:pos="13994"/>
        </w:tabs>
        <w:rPr>
          <w:rFonts w:ascii="Times New Roman" w:hAnsi="Times New Roman"/>
          <w:smallCaps w:val="0"/>
          <w:noProof/>
          <w:sz w:val="22"/>
          <w:szCs w:val="22"/>
        </w:rPr>
      </w:pPr>
      <w:hyperlink w:anchor="_Toc531097546" w:history="1">
        <w:r w:rsidR="008E210D" w:rsidRPr="00987750">
          <w:rPr>
            <w:rStyle w:val="Kpr"/>
            <w:rFonts w:ascii="Times New Roman" w:eastAsia="SimSun" w:hAnsi="Times New Roman"/>
            <w:noProof/>
          </w:rPr>
          <w:t>TEMA III: KURUMSAL KAPASİTE</w:t>
        </w:r>
        <w:r w:rsidR="008E210D" w:rsidRPr="00987750">
          <w:rPr>
            <w:rFonts w:ascii="Times New Roman" w:hAnsi="Times New Roman"/>
            <w:noProof/>
            <w:webHidden/>
          </w:rPr>
          <w:tab/>
        </w:r>
        <w:r w:rsidR="008E210D" w:rsidRPr="00987750">
          <w:rPr>
            <w:rFonts w:ascii="Times New Roman" w:hAnsi="Times New Roman"/>
            <w:noProof/>
            <w:webHidden/>
          </w:rPr>
          <w:fldChar w:fldCharType="begin"/>
        </w:r>
        <w:r w:rsidR="008E210D" w:rsidRPr="00987750">
          <w:rPr>
            <w:rFonts w:ascii="Times New Roman" w:hAnsi="Times New Roman"/>
            <w:noProof/>
            <w:webHidden/>
          </w:rPr>
          <w:instrText xml:space="preserve"> PAGEREF _Toc531097546 \h </w:instrText>
        </w:r>
        <w:r w:rsidR="008E210D" w:rsidRPr="00987750">
          <w:rPr>
            <w:rFonts w:ascii="Times New Roman" w:hAnsi="Times New Roman"/>
            <w:noProof/>
            <w:webHidden/>
          </w:rPr>
        </w:r>
        <w:r w:rsidR="008E210D" w:rsidRPr="00987750">
          <w:rPr>
            <w:rFonts w:ascii="Times New Roman" w:hAnsi="Times New Roman"/>
            <w:noProof/>
            <w:webHidden/>
          </w:rPr>
          <w:fldChar w:fldCharType="separate"/>
        </w:r>
        <w:r w:rsidR="008E210D" w:rsidRPr="00987750">
          <w:rPr>
            <w:rFonts w:ascii="Times New Roman" w:hAnsi="Times New Roman"/>
            <w:noProof/>
            <w:webHidden/>
          </w:rPr>
          <w:t>2</w:t>
        </w:r>
        <w:r w:rsidR="008E210D">
          <w:rPr>
            <w:rFonts w:ascii="Times New Roman" w:hAnsi="Times New Roman"/>
            <w:noProof/>
            <w:webHidden/>
          </w:rPr>
          <w:t>5</w:t>
        </w:r>
        <w:r w:rsidR="008E210D" w:rsidRPr="00987750">
          <w:rPr>
            <w:rFonts w:ascii="Times New Roman" w:hAnsi="Times New Roman"/>
            <w:noProof/>
            <w:webHidden/>
          </w:rPr>
          <w:fldChar w:fldCharType="end"/>
        </w:r>
      </w:hyperlink>
    </w:p>
    <w:p w14:paraId="34016BA9" w14:textId="54148021" w:rsidR="008E210D" w:rsidRDefault="006F7366" w:rsidP="008E210D">
      <w:pPr>
        <w:pStyle w:val="T1"/>
        <w:tabs>
          <w:tab w:val="right" w:leader="dot" w:pos="13994"/>
        </w:tabs>
        <w:rPr>
          <w:rFonts w:ascii="Times New Roman" w:hAnsi="Times New Roman"/>
          <w:noProof/>
        </w:rPr>
      </w:pPr>
      <w:hyperlink w:anchor="_Toc531097547" w:history="1">
        <w:r w:rsidR="008E210D" w:rsidRPr="00987750">
          <w:rPr>
            <w:rStyle w:val="Kpr"/>
            <w:rFonts w:ascii="Times New Roman" w:eastAsia="SimSun" w:hAnsi="Times New Roman"/>
            <w:noProof/>
          </w:rPr>
          <w:t>V. BÖLÜM: MALİYETLENDİRME</w:t>
        </w:r>
        <w:r w:rsidR="008E210D" w:rsidRPr="00987750">
          <w:rPr>
            <w:rFonts w:ascii="Times New Roman" w:hAnsi="Times New Roman"/>
            <w:noProof/>
            <w:webHidden/>
          </w:rPr>
          <w:tab/>
        </w:r>
        <w:r w:rsidR="008E210D" w:rsidRPr="00987750">
          <w:rPr>
            <w:rFonts w:ascii="Times New Roman" w:hAnsi="Times New Roman"/>
            <w:noProof/>
            <w:webHidden/>
          </w:rPr>
          <w:fldChar w:fldCharType="begin"/>
        </w:r>
        <w:r w:rsidR="008E210D" w:rsidRPr="00987750">
          <w:rPr>
            <w:rFonts w:ascii="Times New Roman" w:hAnsi="Times New Roman"/>
            <w:noProof/>
            <w:webHidden/>
          </w:rPr>
          <w:instrText xml:space="preserve"> PAGEREF _Toc531097547 \h </w:instrText>
        </w:r>
        <w:r w:rsidR="008E210D" w:rsidRPr="00987750">
          <w:rPr>
            <w:rFonts w:ascii="Times New Roman" w:hAnsi="Times New Roman"/>
            <w:noProof/>
            <w:webHidden/>
          </w:rPr>
        </w:r>
        <w:r w:rsidR="008E210D" w:rsidRPr="00987750">
          <w:rPr>
            <w:rFonts w:ascii="Times New Roman" w:hAnsi="Times New Roman"/>
            <w:noProof/>
            <w:webHidden/>
          </w:rPr>
          <w:fldChar w:fldCharType="separate"/>
        </w:r>
        <w:r w:rsidR="008E210D" w:rsidRPr="00987750">
          <w:rPr>
            <w:rFonts w:ascii="Times New Roman" w:hAnsi="Times New Roman"/>
            <w:noProof/>
            <w:webHidden/>
          </w:rPr>
          <w:t>3</w:t>
        </w:r>
        <w:r w:rsidR="008E210D">
          <w:rPr>
            <w:rFonts w:ascii="Times New Roman" w:hAnsi="Times New Roman"/>
            <w:noProof/>
            <w:webHidden/>
          </w:rPr>
          <w:t>0</w:t>
        </w:r>
        <w:r w:rsidR="008E210D" w:rsidRPr="00987750">
          <w:rPr>
            <w:rFonts w:ascii="Times New Roman" w:hAnsi="Times New Roman"/>
            <w:noProof/>
            <w:webHidden/>
          </w:rPr>
          <w:fldChar w:fldCharType="end"/>
        </w:r>
      </w:hyperlink>
    </w:p>
    <w:p w14:paraId="27EAEEF5" w14:textId="7FCE0EDE" w:rsidR="00DA6197" w:rsidRPr="00DA6197" w:rsidRDefault="00DA6197" w:rsidP="00DA6197">
      <w:pPr>
        <w:rPr>
          <w:b/>
          <w:bCs/>
          <w:sz w:val="20"/>
          <w:szCs w:val="20"/>
        </w:rPr>
      </w:pPr>
      <w:r w:rsidRPr="00DA6197">
        <w:rPr>
          <w:b/>
          <w:bCs/>
          <w:sz w:val="20"/>
          <w:szCs w:val="20"/>
        </w:rPr>
        <w:t>V</w:t>
      </w:r>
      <w:r>
        <w:rPr>
          <w:b/>
          <w:bCs/>
          <w:sz w:val="20"/>
          <w:szCs w:val="20"/>
        </w:rPr>
        <w:t>I</w:t>
      </w:r>
      <w:r w:rsidRPr="00DA6197">
        <w:rPr>
          <w:b/>
          <w:bCs/>
          <w:sz w:val="20"/>
          <w:szCs w:val="20"/>
        </w:rPr>
        <w:t>. BÖLÜM</w:t>
      </w:r>
      <w:r>
        <w:rPr>
          <w:b/>
          <w:bCs/>
          <w:sz w:val="20"/>
          <w:szCs w:val="20"/>
        </w:rPr>
        <w:t>: İZLEME VE DEĞERLENDİRME……………………………………………………………………………………………………………………………...31</w:t>
      </w:r>
    </w:p>
    <w:p w14:paraId="04567849" w14:textId="358C0830" w:rsidR="00C77102" w:rsidRPr="004067D1" w:rsidRDefault="008E210D" w:rsidP="008E210D">
      <w:pPr>
        <w:pStyle w:val="Balk1"/>
        <w:rPr>
          <w:rFonts w:ascii="Calibri" w:eastAsia="Calibri" w:hAnsi="Calibri" w:cs="Calibri"/>
          <w:color w:val="000000"/>
        </w:rPr>
        <w:sectPr w:rsidR="00C77102" w:rsidRPr="004067D1" w:rsidSect="004E2C92">
          <w:headerReference w:type="default" r:id="rId11"/>
          <w:footerReference w:type="default" r:id="rId12"/>
          <w:footerReference w:type="first" r:id="rId13"/>
          <w:pgSz w:w="16838" w:h="11906" w:orient="landscape"/>
          <w:pgMar w:top="1417" w:right="1417" w:bottom="1417" w:left="1417" w:header="708" w:footer="708" w:gutter="0"/>
          <w:pgNumType w:start="1"/>
          <w:cols w:space="708"/>
          <w:docGrid w:linePitch="326"/>
        </w:sectPr>
      </w:pPr>
      <w:r w:rsidRPr="00987750">
        <w:rPr>
          <w:rFonts w:ascii="Times New Roman" w:hAnsi="Times New Roman"/>
          <w:b w:val="0"/>
          <w:bCs/>
          <w:i/>
          <w:iCs/>
          <w:sz w:val="20"/>
          <w:szCs w:val="24"/>
        </w:rPr>
        <w:fldChar w:fldCharType="end"/>
      </w:r>
    </w:p>
    <w:p w14:paraId="43F1B070" w14:textId="77777777" w:rsidR="008856FA" w:rsidRPr="00D135DA" w:rsidRDefault="00E67114">
      <w:pPr>
        <w:keepNext/>
        <w:keepLines/>
        <w:pBdr>
          <w:top w:val="nil"/>
          <w:left w:val="nil"/>
          <w:bottom w:val="nil"/>
          <w:right w:val="nil"/>
          <w:between w:val="nil"/>
        </w:pBdr>
        <w:spacing w:before="320" w:after="80" w:line="360" w:lineRule="auto"/>
        <w:rPr>
          <w:b/>
          <w:color w:val="00B0F0"/>
        </w:rPr>
      </w:pPr>
      <w:bookmarkStart w:id="3" w:name="_3znysh7" w:colFirst="0" w:colLast="0"/>
      <w:bookmarkEnd w:id="3"/>
      <w:r w:rsidRPr="00D135DA">
        <w:rPr>
          <w:b/>
          <w:color w:val="00B0F0"/>
        </w:rPr>
        <w:lastRenderedPageBreak/>
        <w:t>BÖLÜM I: GİRİŞ ve PLAN HAZIRLIK SÜRECİ</w:t>
      </w:r>
    </w:p>
    <w:p w14:paraId="2A0A8185" w14:textId="77777777" w:rsidR="008856FA" w:rsidRPr="00D135DA" w:rsidRDefault="00E67114">
      <w:pPr>
        <w:spacing w:after="0"/>
        <w:ind w:firstLine="708"/>
        <w:jc w:val="both"/>
      </w:pPr>
      <w:bookmarkStart w:id="4" w:name="_2et92p0" w:colFirst="0" w:colLast="0"/>
      <w:bookmarkEnd w:id="4"/>
      <w:r w:rsidRPr="00D135DA">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70179412" w14:textId="77777777" w:rsidR="008856FA" w:rsidRPr="00D135DA" w:rsidRDefault="00E67114">
      <w:pPr>
        <w:spacing w:after="0"/>
        <w:ind w:firstLine="708"/>
        <w:jc w:val="both"/>
      </w:pPr>
      <w:r w:rsidRPr="00D135DA">
        <w:rPr>
          <w:b/>
          <w:color w:val="000000"/>
        </w:rPr>
        <w:t xml:space="preserve"> </w:t>
      </w:r>
      <w:r w:rsidRPr="00D135DA">
        <w:t>Durum analizinin ardından geleceğe yönelim bölümüne geçilerek okulumuzun amaç, hedef, gösterge ve eylemleri belirlenmiştir. Çalışmaları yürüten ekip ve kurul bilgileri altta verilmiştir.</w:t>
      </w:r>
    </w:p>
    <w:p w14:paraId="53985EB0" w14:textId="77777777" w:rsidR="008856FA" w:rsidRPr="00D135DA" w:rsidRDefault="008856FA"/>
    <w:p w14:paraId="1775725D" w14:textId="77777777" w:rsidR="008856FA" w:rsidRPr="00D135DA" w:rsidRDefault="00E67114">
      <w:pPr>
        <w:spacing w:after="0" w:line="240" w:lineRule="auto"/>
      </w:pPr>
      <w:r w:rsidRPr="00D135DA">
        <w:rPr>
          <w:b/>
        </w:rPr>
        <w:t>STRATEJİK PLAN ÜST KURULU</w:t>
      </w:r>
    </w:p>
    <w:p w14:paraId="0FB106E5" w14:textId="77777777" w:rsidR="008856FA" w:rsidRPr="00D135DA" w:rsidRDefault="008856FA">
      <w:pPr>
        <w:spacing w:after="0" w:line="240" w:lineRule="auto"/>
      </w:pPr>
    </w:p>
    <w:tbl>
      <w:tblPr>
        <w:tblStyle w:val="a"/>
        <w:tblW w:w="141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3"/>
        <w:gridCol w:w="2199"/>
        <w:gridCol w:w="4820"/>
        <w:gridCol w:w="2410"/>
      </w:tblGrid>
      <w:tr w:rsidR="008856FA" w:rsidRPr="00D135DA" w14:paraId="70E134AC" w14:textId="77777777">
        <w:tc>
          <w:tcPr>
            <w:tcW w:w="6912" w:type="dxa"/>
            <w:gridSpan w:val="2"/>
          </w:tcPr>
          <w:p w14:paraId="15624002" w14:textId="77777777" w:rsidR="008856FA" w:rsidRPr="00D135DA" w:rsidRDefault="00E67114">
            <w:pPr>
              <w:spacing w:after="0" w:line="240" w:lineRule="auto"/>
            </w:pPr>
            <w:r w:rsidRPr="00D135DA">
              <w:rPr>
                <w:b/>
              </w:rPr>
              <w:t>Üst Kurul Bilgileri</w:t>
            </w:r>
          </w:p>
        </w:tc>
        <w:tc>
          <w:tcPr>
            <w:tcW w:w="7230" w:type="dxa"/>
            <w:gridSpan w:val="2"/>
          </w:tcPr>
          <w:p w14:paraId="753E44C5" w14:textId="77777777" w:rsidR="008856FA" w:rsidRPr="00D135DA" w:rsidRDefault="00E67114">
            <w:pPr>
              <w:spacing w:after="0" w:line="240" w:lineRule="auto"/>
            </w:pPr>
            <w:r w:rsidRPr="00D135DA">
              <w:rPr>
                <w:b/>
              </w:rPr>
              <w:t>Ekip Bilgileri</w:t>
            </w:r>
          </w:p>
        </w:tc>
      </w:tr>
      <w:tr w:rsidR="008856FA" w:rsidRPr="00D135DA" w14:paraId="5BF47E51" w14:textId="77777777">
        <w:tc>
          <w:tcPr>
            <w:tcW w:w="4713" w:type="dxa"/>
          </w:tcPr>
          <w:p w14:paraId="0AAE951C" w14:textId="77777777" w:rsidR="008856FA" w:rsidRPr="00D135DA" w:rsidRDefault="00E67114">
            <w:pPr>
              <w:spacing w:after="0" w:line="240" w:lineRule="auto"/>
            </w:pPr>
            <w:r w:rsidRPr="00D135DA">
              <w:rPr>
                <w:b/>
              </w:rPr>
              <w:t>Adı Soyadı</w:t>
            </w:r>
          </w:p>
        </w:tc>
        <w:tc>
          <w:tcPr>
            <w:tcW w:w="2199" w:type="dxa"/>
          </w:tcPr>
          <w:p w14:paraId="669B18EE" w14:textId="77777777" w:rsidR="008856FA" w:rsidRPr="00D135DA" w:rsidRDefault="00E67114">
            <w:pPr>
              <w:spacing w:after="0" w:line="240" w:lineRule="auto"/>
            </w:pPr>
            <w:r w:rsidRPr="00D135DA">
              <w:rPr>
                <w:b/>
              </w:rPr>
              <w:t>Unvanı</w:t>
            </w:r>
          </w:p>
        </w:tc>
        <w:tc>
          <w:tcPr>
            <w:tcW w:w="4820" w:type="dxa"/>
          </w:tcPr>
          <w:p w14:paraId="6718406B" w14:textId="77777777" w:rsidR="008856FA" w:rsidRPr="00D135DA" w:rsidRDefault="00E67114">
            <w:pPr>
              <w:spacing w:after="0" w:line="240" w:lineRule="auto"/>
            </w:pPr>
            <w:r w:rsidRPr="00D135DA">
              <w:rPr>
                <w:b/>
              </w:rPr>
              <w:t>Adı Soyadı</w:t>
            </w:r>
          </w:p>
        </w:tc>
        <w:tc>
          <w:tcPr>
            <w:tcW w:w="2410" w:type="dxa"/>
          </w:tcPr>
          <w:p w14:paraId="286C4089" w14:textId="77777777" w:rsidR="008856FA" w:rsidRPr="00D135DA" w:rsidRDefault="00E67114">
            <w:pPr>
              <w:spacing w:after="0" w:line="240" w:lineRule="auto"/>
            </w:pPr>
            <w:r w:rsidRPr="00D135DA">
              <w:rPr>
                <w:b/>
              </w:rPr>
              <w:t>Unvanı</w:t>
            </w:r>
          </w:p>
        </w:tc>
      </w:tr>
      <w:tr w:rsidR="008856FA" w:rsidRPr="00D135DA" w14:paraId="6567097E" w14:textId="77777777">
        <w:tc>
          <w:tcPr>
            <w:tcW w:w="4713" w:type="dxa"/>
          </w:tcPr>
          <w:p w14:paraId="4D9ECC41" w14:textId="55FC61EC" w:rsidR="008856FA" w:rsidRPr="00D135DA" w:rsidRDefault="00CC4203">
            <w:pPr>
              <w:spacing w:after="0" w:line="240" w:lineRule="auto"/>
            </w:pPr>
            <w:r>
              <w:t>Sema Çakır</w:t>
            </w:r>
          </w:p>
        </w:tc>
        <w:tc>
          <w:tcPr>
            <w:tcW w:w="2199" w:type="dxa"/>
          </w:tcPr>
          <w:p w14:paraId="600EC9DB" w14:textId="2819787F" w:rsidR="008856FA" w:rsidRPr="00D135DA" w:rsidRDefault="00CC4203">
            <w:pPr>
              <w:spacing w:after="0" w:line="240" w:lineRule="auto"/>
            </w:pPr>
            <w:r w:rsidRPr="00D135DA">
              <w:t>Okul Müdürü</w:t>
            </w:r>
          </w:p>
        </w:tc>
        <w:tc>
          <w:tcPr>
            <w:tcW w:w="4820" w:type="dxa"/>
          </w:tcPr>
          <w:p w14:paraId="3262B425" w14:textId="0A44A486" w:rsidR="008856FA" w:rsidRPr="00D135DA" w:rsidRDefault="00CC4203">
            <w:pPr>
              <w:spacing w:after="0" w:line="240" w:lineRule="auto"/>
            </w:pPr>
            <w:r>
              <w:t>Zeynep Tumba</w:t>
            </w:r>
          </w:p>
        </w:tc>
        <w:tc>
          <w:tcPr>
            <w:tcW w:w="2410" w:type="dxa"/>
          </w:tcPr>
          <w:p w14:paraId="0FA5C443" w14:textId="77777777" w:rsidR="008856FA" w:rsidRPr="00D135DA" w:rsidRDefault="00E67114">
            <w:pPr>
              <w:spacing w:after="0" w:line="240" w:lineRule="auto"/>
            </w:pPr>
            <w:r w:rsidRPr="00D135DA">
              <w:t>Usta Öğretici</w:t>
            </w:r>
          </w:p>
        </w:tc>
      </w:tr>
      <w:tr w:rsidR="008856FA" w:rsidRPr="00D135DA" w14:paraId="2287E601" w14:textId="77777777">
        <w:tc>
          <w:tcPr>
            <w:tcW w:w="4713" w:type="dxa"/>
          </w:tcPr>
          <w:p w14:paraId="3CE407BB" w14:textId="2092B027" w:rsidR="008856FA" w:rsidRPr="00D135DA" w:rsidRDefault="001C7C07">
            <w:pPr>
              <w:spacing w:after="0" w:line="240" w:lineRule="auto"/>
            </w:pPr>
            <w:r w:rsidRPr="00D135DA">
              <w:t>Seda</w:t>
            </w:r>
            <w:r w:rsidR="00CC4203">
              <w:t xml:space="preserve"> N</w:t>
            </w:r>
            <w:r w:rsidRPr="00D135DA">
              <w:t>ur Çam</w:t>
            </w:r>
          </w:p>
        </w:tc>
        <w:tc>
          <w:tcPr>
            <w:tcW w:w="2199" w:type="dxa"/>
          </w:tcPr>
          <w:p w14:paraId="13096C6D" w14:textId="78648D54" w:rsidR="008856FA" w:rsidRPr="00D135DA" w:rsidRDefault="00CC4203">
            <w:pPr>
              <w:spacing w:after="0" w:line="240" w:lineRule="auto"/>
            </w:pPr>
            <w:r>
              <w:t>Uzman Öğretici</w:t>
            </w:r>
          </w:p>
        </w:tc>
        <w:tc>
          <w:tcPr>
            <w:tcW w:w="4820" w:type="dxa"/>
          </w:tcPr>
          <w:p w14:paraId="6B913CC1" w14:textId="77777777" w:rsidR="008856FA" w:rsidRPr="00D135DA" w:rsidRDefault="008856FA">
            <w:pPr>
              <w:spacing w:after="0" w:line="240" w:lineRule="auto"/>
            </w:pPr>
          </w:p>
        </w:tc>
        <w:tc>
          <w:tcPr>
            <w:tcW w:w="2410" w:type="dxa"/>
          </w:tcPr>
          <w:p w14:paraId="3DD4A9EE" w14:textId="77777777" w:rsidR="008856FA" w:rsidRPr="00D135DA" w:rsidRDefault="008856FA">
            <w:pPr>
              <w:spacing w:after="0" w:line="240" w:lineRule="auto"/>
            </w:pPr>
          </w:p>
        </w:tc>
      </w:tr>
      <w:tr w:rsidR="008856FA" w:rsidRPr="00D135DA" w14:paraId="5245FD68" w14:textId="77777777" w:rsidTr="009A210D">
        <w:trPr>
          <w:trHeight w:val="236"/>
        </w:trPr>
        <w:tc>
          <w:tcPr>
            <w:tcW w:w="4713" w:type="dxa"/>
          </w:tcPr>
          <w:p w14:paraId="528F8656" w14:textId="6DC6F7D9" w:rsidR="008856FA" w:rsidRPr="00D135DA" w:rsidRDefault="00CC4203">
            <w:pPr>
              <w:spacing w:after="0" w:line="240" w:lineRule="auto"/>
            </w:pPr>
            <w:r>
              <w:t>Özlem Albayrak</w:t>
            </w:r>
          </w:p>
        </w:tc>
        <w:tc>
          <w:tcPr>
            <w:tcW w:w="2199" w:type="dxa"/>
          </w:tcPr>
          <w:p w14:paraId="67216024" w14:textId="6F789B9C" w:rsidR="008856FA" w:rsidRPr="00D135DA" w:rsidRDefault="00CC4203">
            <w:pPr>
              <w:spacing w:after="0" w:line="240" w:lineRule="auto"/>
            </w:pPr>
            <w:r>
              <w:t>Veli</w:t>
            </w:r>
          </w:p>
        </w:tc>
        <w:tc>
          <w:tcPr>
            <w:tcW w:w="4820" w:type="dxa"/>
          </w:tcPr>
          <w:p w14:paraId="06722930" w14:textId="77777777" w:rsidR="008856FA" w:rsidRPr="00D135DA" w:rsidRDefault="008856FA">
            <w:pPr>
              <w:spacing w:after="0" w:line="240" w:lineRule="auto"/>
            </w:pPr>
          </w:p>
        </w:tc>
        <w:tc>
          <w:tcPr>
            <w:tcW w:w="2410" w:type="dxa"/>
          </w:tcPr>
          <w:p w14:paraId="64A2BD53" w14:textId="77777777" w:rsidR="008856FA" w:rsidRPr="00D135DA" w:rsidRDefault="008856FA">
            <w:pPr>
              <w:spacing w:after="0" w:line="240" w:lineRule="auto"/>
            </w:pPr>
          </w:p>
        </w:tc>
      </w:tr>
      <w:tr w:rsidR="00AC6A85" w:rsidRPr="00D135DA" w14:paraId="694C65E2" w14:textId="77777777" w:rsidTr="009A210D">
        <w:trPr>
          <w:trHeight w:val="236"/>
        </w:trPr>
        <w:tc>
          <w:tcPr>
            <w:tcW w:w="4713" w:type="dxa"/>
          </w:tcPr>
          <w:p w14:paraId="47DFCF83" w14:textId="77777777" w:rsidR="00AC6A85" w:rsidRPr="00D135DA" w:rsidRDefault="00AC6A85">
            <w:pPr>
              <w:spacing w:after="0" w:line="240" w:lineRule="auto"/>
            </w:pPr>
          </w:p>
        </w:tc>
        <w:tc>
          <w:tcPr>
            <w:tcW w:w="2199" w:type="dxa"/>
          </w:tcPr>
          <w:p w14:paraId="7028BB17" w14:textId="372AE75A" w:rsidR="00AC6A85" w:rsidRPr="00D135DA" w:rsidRDefault="00AC6A85">
            <w:pPr>
              <w:spacing w:after="0" w:line="240" w:lineRule="auto"/>
            </w:pPr>
          </w:p>
        </w:tc>
        <w:tc>
          <w:tcPr>
            <w:tcW w:w="4820" w:type="dxa"/>
          </w:tcPr>
          <w:p w14:paraId="659E4DC6" w14:textId="77777777" w:rsidR="00AC6A85" w:rsidRPr="00D135DA" w:rsidRDefault="00AC6A85">
            <w:pPr>
              <w:spacing w:after="0" w:line="240" w:lineRule="auto"/>
            </w:pPr>
          </w:p>
        </w:tc>
        <w:tc>
          <w:tcPr>
            <w:tcW w:w="2410" w:type="dxa"/>
          </w:tcPr>
          <w:p w14:paraId="051A9ED8" w14:textId="77777777" w:rsidR="00AC6A85" w:rsidRPr="00D135DA" w:rsidRDefault="00AC6A85">
            <w:pPr>
              <w:spacing w:after="0" w:line="240" w:lineRule="auto"/>
            </w:pPr>
          </w:p>
        </w:tc>
      </w:tr>
    </w:tbl>
    <w:p w14:paraId="759423A4" w14:textId="77777777" w:rsidR="008856FA" w:rsidRPr="00D135DA" w:rsidRDefault="00E67114">
      <w:pPr>
        <w:keepNext/>
        <w:keepLines/>
        <w:pBdr>
          <w:top w:val="nil"/>
          <w:left w:val="nil"/>
          <w:bottom w:val="nil"/>
          <w:right w:val="nil"/>
          <w:between w:val="nil"/>
        </w:pBdr>
        <w:spacing w:before="360" w:after="360" w:line="360" w:lineRule="auto"/>
        <w:rPr>
          <w:b/>
          <w:color w:val="00B0F0"/>
        </w:rPr>
      </w:pPr>
      <w:bookmarkStart w:id="5" w:name="_tyjcwt" w:colFirst="0" w:colLast="0"/>
      <w:bookmarkEnd w:id="5"/>
      <w:r w:rsidRPr="00D135DA">
        <w:br w:type="page"/>
      </w:r>
      <w:r w:rsidRPr="00D135DA">
        <w:rPr>
          <w:b/>
          <w:color w:val="00B0F0"/>
        </w:rPr>
        <w:lastRenderedPageBreak/>
        <w:t>BÖLÜM II: DURUM ANALİZİ</w:t>
      </w:r>
    </w:p>
    <w:p w14:paraId="4F2832A7" w14:textId="77777777" w:rsidR="008856FA" w:rsidRPr="00D135DA" w:rsidRDefault="00E67114">
      <w:pPr>
        <w:spacing w:after="0" w:line="240" w:lineRule="auto"/>
        <w:ind w:firstLine="708"/>
        <w:jc w:val="both"/>
      </w:pPr>
      <w:r w:rsidRPr="00D135DA">
        <w:t xml:space="preserve">Durum analizi bölümünde okulumuzun mevcut durumu ortaya konularak neredeyiz sorusuna yanıt bulunmaya çalışılmıştır. </w:t>
      </w:r>
    </w:p>
    <w:p w14:paraId="3A569AFC" w14:textId="40F2DA58" w:rsidR="008856FA" w:rsidRPr="00D135DA" w:rsidRDefault="00E67114" w:rsidP="008A55FF">
      <w:pPr>
        <w:spacing w:after="0" w:line="240" w:lineRule="auto"/>
        <w:ind w:firstLine="708"/>
        <w:jc w:val="both"/>
      </w:pPr>
      <w:bookmarkStart w:id="6" w:name="_3dy6vkm" w:colFirst="0" w:colLast="0"/>
      <w:bookmarkEnd w:id="6"/>
      <w:r w:rsidRPr="00D135DA">
        <w:t>Bu kapsamda okulumuzun kısa tanıtımı, okul künyesi ve temel istatistikleri, paydaş analizi ve görüşleri ile okulumuzun Güçlü Zayıf Fırsat ve Tehditlerinin (GZFT) ele alındığı analize yer verilmiştir.</w:t>
      </w:r>
    </w:p>
    <w:p w14:paraId="27847A1C" w14:textId="77777777" w:rsidR="008856FA" w:rsidRPr="00D83292" w:rsidRDefault="00E67114">
      <w:pPr>
        <w:keepNext/>
        <w:keepLines/>
        <w:pBdr>
          <w:top w:val="nil"/>
          <w:left w:val="nil"/>
          <w:bottom w:val="nil"/>
          <w:right w:val="nil"/>
          <w:between w:val="nil"/>
        </w:pBdr>
        <w:spacing w:before="240" w:after="240" w:line="360" w:lineRule="auto"/>
        <w:rPr>
          <w:b/>
          <w:bCs/>
        </w:rPr>
      </w:pPr>
      <w:r w:rsidRPr="00D83292">
        <w:rPr>
          <w:b/>
          <w:bCs/>
          <w:color w:val="000000"/>
        </w:rPr>
        <w:t>Okulun Kısa Tanıtımı</w:t>
      </w:r>
      <w:r w:rsidRPr="00D83292">
        <w:rPr>
          <w:b/>
          <w:bCs/>
        </w:rPr>
        <w:t xml:space="preserve">; </w:t>
      </w:r>
    </w:p>
    <w:p w14:paraId="204D3F5E" w14:textId="77777777" w:rsidR="008856FA" w:rsidRPr="00D135DA" w:rsidRDefault="00E67114">
      <w:pPr>
        <w:keepNext/>
        <w:keepLines/>
        <w:pBdr>
          <w:top w:val="nil"/>
          <w:left w:val="nil"/>
          <w:bottom w:val="nil"/>
          <w:right w:val="nil"/>
          <w:between w:val="nil"/>
        </w:pBdr>
        <w:spacing w:before="240" w:after="240" w:line="360" w:lineRule="auto"/>
        <w:ind w:firstLine="720"/>
        <w:rPr>
          <w:rFonts w:eastAsia="Roboto" w:cs="Roboto"/>
        </w:rPr>
      </w:pPr>
      <w:bookmarkStart w:id="7" w:name="_o0wzlv6mv1p2" w:colFirst="0" w:colLast="0"/>
      <w:bookmarkEnd w:id="7"/>
      <w:r w:rsidRPr="00D135DA">
        <w:rPr>
          <w:rFonts w:eastAsia="Roboto" w:cs="Roboto"/>
        </w:rPr>
        <w:t xml:space="preserve">Eğitim programlarımız, çocuk gelişimi alanında bilgili ve deneyimli eğitim kadromuz tarafından; çoklu </w:t>
      </w:r>
      <w:proofErr w:type="gramStart"/>
      <w:r w:rsidRPr="00D135DA">
        <w:rPr>
          <w:rFonts w:eastAsia="Roboto" w:cs="Roboto"/>
        </w:rPr>
        <w:t>zeka</w:t>
      </w:r>
      <w:proofErr w:type="gramEnd"/>
      <w:r w:rsidRPr="00D135DA">
        <w:rPr>
          <w:rFonts w:eastAsia="Roboto" w:cs="Roboto"/>
        </w:rPr>
        <w:t xml:space="preserve"> eğitimi ve etkin öğrenme yöntemleriyle, çocukların gelişim dönemleri ve karakteristik özellikleri dikkate alınarak hazırlanmaktadır.</w:t>
      </w:r>
    </w:p>
    <w:p w14:paraId="55B966F2" w14:textId="6F0E7A6E" w:rsidR="008856FA" w:rsidRPr="00D135DA" w:rsidRDefault="00E67114" w:rsidP="005F6813">
      <w:pPr>
        <w:keepNext/>
        <w:keepLines/>
        <w:spacing w:after="100" w:line="360" w:lineRule="auto"/>
        <w:ind w:firstLine="720"/>
        <w:rPr>
          <w:rFonts w:eastAsia="Roboto" w:cs="Roboto"/>
        </w:rPr>
      </w:pPr>
      <w:r w:rsidRPr="00D135DA">
        <w:rPr>
          <w:rFonts w:eastAsia="Roboto" w:cs="Roboto"/>
        </w:rPr>
        <w:t>Yabancı ve Türk öğretmenlerimizin eşliğinde sürdürülen aktif yabancı dil eğitimiyle öğrencilerimizin anadilleri dışında başka bir dilin düşünce sistemini de kavramaları için gerekli yetileri erken çocukluk döneminde kazanmaları sağlanmaktadır. Bu sayede beyin gelişiminin en hızlı olduğu çocukluk döneminde, yabancı dili öğrenme yetenekleri gelişir ve bu dili konuşma yetisini kazanırlar</w:t>
      </w:r>
      <w:bookmarkStart w:id="8" w:name="_1t3h5sf" w:colFirst="0" w:colLast="0"/>
      <w:bookmarkEnd w:id="8"/>
      <w:r w:rsidR="005F6813">
        <w:rPr>
          <w:rFonts w:eastAsia="Roboto" w:cs="Roboto"/>
        </w:rPr>
        <w:t>.</w:t>
      </w:r>
    </w:p>
    <w:p w14:paraId="19546BA3" w14:textId="650FBD43" w:rsidR="00566ED9" w:rsidRPr="00D135DA" w:rsidRDefault="00E67114" w:rsidP="00566ED9">
      <w:pPr>
        <w:pStyle w:val="AralkYok"/>
      </w:pPr>
      <w:bookmarkStart w:id="9" w:name="_fdl4j0nmh45t" w:colFirst="0" w:colLast="0"/>
      <w:bookmarkStart w:id="10" w:name="_2s8eyo1" w:colFirst="0" w:colLast="0"/>
      <w:bookmarkEnd w:id="9"/>
      <w:bookmarkEnd w:id="10"/>
      <w:r w:rsidRPr="00D135DA">
        <w:t>Okulun Mevcut Durumu: Temel İstatistikler</w:t>
      </w:r>
    </w:p>
    <w:p w14:paraId="27DCA6E2" w14:textId="77777777" w:rsidR="00566ED9" w:rsidRPr="00D135DA" w:rsidRDefault="00566ED9" w:rsidP="00566ED9">
      <w:pPr>
        <w:pStyle w:val="AralkYok"/>
      </w:pPr>
    </w:p>
    <w:p w14:paraId="25A54900" w14:textId="56FAE306" w:rsidR="008856FA" w:rsidRPr="00E20124" w:rsidRDefault="00E67114" w:rsidP="00566ED9">
      <w:pPr>
        <w:pStyle w:val="AralkYok"/>
        <w:rPr>
          <w:rFonts w:eastAsia="Calibri" w:cs="Calibri"/>
          <w:b/>
          <w:bCs/>
        </w:rPr>
      </w:pPr>
      <w:r w:rsidRPr="00E20124">
        <w:rPr>
          <w:rFonts w:eastAsia="Calibri" w:cs="Calibri"/>
          <w:b/>
          <w:bCs/>
        </w:rPr>
        <w:t>Okul Künyesi</w:t>
      </w:r>
    </w:p>
    <w:p w14:paraId="71E43C7C" w14:textId="77777777" w:rsidR="00566ED9" w:rsidRPr="00D135DA" w:rsidRDefault="00566ED9" w:rsidP="00566ED9">
      <w:pPr>
        <w:pStyle w:val="AralkYok"/>
      </w:pPr>
    </w:p>
    <w:p w14:paraId="50EE55D9" w14:textId="77777777" w:rsidR="008856FA" w:rsidRPr="00D135DA" w:rsidRDefault="00E67114" w:rsidP="00566ED9">
      <w:pPr>
        <w:pStyle w:val="AralkYok"/>
      </w:pPr>
      <w:r w:rsidRPr="00D135DA">
        <w:t>Okulumuzun temel girdilerine ilişkin bilgiler altta yer alan okul künyesine ilişkin tabloda yer almaktadır.</w:t>
      </w:r>
    </w:p>
    <w:p w14:paraId="62603F4B" w14:textId="77777777" w:rsidR="008856FA" w:rsidRPr="00D135DA" w:rsidRDefault="008856FA" w:rsidP="00566ED9">
      <w:pPr>
        <w:pStyle w:val="AralkYok"/>
      </w:pPr>
    </w:p>
    <w:p w14:paraId="2BAAC8CE" w14:textId="77777777" w:rsidR="005F6813" w:rsidRDefault="005F6813" w:rsidP="00566ED9">
      <w:pPr>
        <w:pStyle w:val="AralkYok"/>
      </w:pPr>
    </w:p>
    <w:p w14:paraId="51E63F1B" w14:textId="77777777" w:rsidR="005F6813" w:rsidRDefault="005F6813" w:rsidP="00566ED9">
      <w:pPr>
        <w:pStyle w:val="AralkYok"/>
      </w:pPr>
    </w:p>
    <w:p w14:paraId="090FD876" w14:textId="77777777" w:rsidR="005F6813" w:rsidRDefault="005F6813" w:rsidP="00566ED9">
      <w:pPr>
        <w:pStyle w:val="AralkYok"/>
      </w:pPr>
    </w:p>
    <w:p w14:paraId="3FEFDEB0" w14:textId="77777777" w:rsidR="005F6813" w:rsidRDefault="005F6813" w:rsidP="00566ED9">
      <w:pPr>
        <w:pStyle w:val="AralkYok"/>
      </w:pPr>
    </w:p>
    <w:p w14:paraId="703EEC23" w14:textId="77777777" w:rsidR="005F6813" w:rsidRDefault="005F6813" w:rsidP="00566ED9">
      <w:pPr>
        <w:pStyle w:val="AralkYok"/>
      </w:pPr>
    </w:p>
    <w:p w14:paraId="21691BCE" w14:textId="77777777" w:rsidR="008856FA" w:rsidRPr="00E20124" w:rsidRDefault="00E67114" w:rsidP="00566ED9">
      <w:pPr>
        <w:pStyle w:val="AralkYok"/>
        <w:rPr>
          <w:b/>
          <w:bCs/>
        </w:rPr>
      </w:pPr>
      <w:r w:rsidRPr="00E20124">
        <w:rPr>
          <w:b/>
          <w:bCs/>
        </w:rPr>
        <w:lastRenderedPageBreak/>
        <w:t xml:space="preserve">Temel Bilgiler Tablosu- Okul Künyesi </w:t>
      </w:r>
    </w:p>
    <w:tbl>
      <w:tblPr>
        <w:tblStyle w:val="a0"/>
        <w:tblW w:w="13957" w:type="dxa"/>
        <w:tblInd w:w="0" w:type="dxa"/>
        <w:tblLayout w:type="fixed"/>
        <w:tblLook w:val="0000" w:firstRow="0" w:lastRow="0" w:firstColumn="0" w:lastColumn="0" w:noHBand="0" w:noVBand="0"/>
      </w:tblPr>
      <w:tblGrid>
        <w:gridCol w:w="1878"/>
        <w:gridCol w:w="1170"/>
        <w:gridCol w:w="1842"/>
        <w:gridCol w:w="1940"/>
        <w:gridCol w:w="1608"/>
        <w:gridCol w:w="1131"/>
        <w:gridCol w:w="2409"/>
        <w:gridCol w:w="1979"/>
      </w:tblGrid>
      <w:tr w:rsidR="008856FA" w:rsidRPr="00D135DA" w14:paraId="74E24946" w14:textId="77777777">
        <w:trPr>
          <w:trHeight w:val="440"/>
        </w:trPr>
        <w:tc>
          <w:tcPr>
            <w:tcW w:w="6830" w:type="dxa"/>
            <w:gridSpan w:val="4"/>
            <w:tcBorders>
              <w:top w:val="single" w:sz="8" w:space="0" w:color="000066"/>
              <w:left w:val="single" w:sz="8" w:space="0" w:color="000000"/>
              <w:bottom w:val="single" w:sz="8" w:space="0" w:color="000066"/>
              <w:right w:val="single" w:sz="8" w:space="0" w:color="000066"/>
            </w:tcBorders>
            <w:vAlign w:val="center"/>
          </w:tcPr>
          <w:p w14:paraId="585C7577" w14:textId="77777777" w:rsidR="008856FA" w:rsidRPr="00D135DA" w:rsidRDefault="00E67114" w:rsidP="00566ED9">
            <w:pPr>
              <w:pStyle w:val="AralkYok"/>
            </w:pPr>
            <w:r w:rsidRPr="00D135DA">
              <w:t>İli: İstanbul</w:t>
            </w:r>
          </w:p>
        </w:tc>
        <w:tc>
          <w:tcPr>
            <w:tcW w:w="7127" w:type="dxa"/>
            <w:gridSpan w:val="4"/>
            <w:tcBorders>
              <w:top w:val="single" w:sz="8" w:space="0" w:color="000066"/>
              <w:left w:val="nil"/>
              <w:bottom w:val="single" w:sz="8" w:space="0" w:color="000066"/>
              <w:right w:val="single" w:sz="8" w:space="0" w:color="000000"/>
            </w:tcBorders>
            <w:vAlign w:val="center"/>
          </w:tcPr>
          <w:p w14:paraId="6E1348F1" w14:textId="77777777" w:rsidR="008856FA" w:rsidRPr="00D135DA" w:rsidRDefault="00E67114" w:rsidP="00566ED9">
            <w:pPr>
              <w:pStyle w:val="AralkYok"/>
            </w:pPr>
            <w:r w:rsidRPr="00D135DA">
              <w:t>İlçesi: Fatih</w:t>
            </w:r>
          </w:p>
        </w:tc>
      </w:tr>
      <w:tr w:rsidR="008856FA" w:rsidRPr="00D135DA" w14:paraId="03928C3A" w14:textId="77777777">
        <w:trPr>
          <w:trHeight w:val="440"/>
        </w:trPr>
        <w:tc>
          <w:tcPr>
            <w:tcW w:w="1878" w:type="dxa"/>
            <w:tcBorders>
              <w:top w:val="single" w:sz="8" w:space="0" w:color="000066"/>
              <w:left w:val="single" w:sz="8" w:space="0" w:color="000000"/>
              <w:bottom w:val="single" w:sz="8" w:space="0" w:color="000066"/>
              <w:right w:val="single" w:sz="8" w:space="0" w:color="000066"/>
            </w:tcBorders>
            <w:vAlign w:val="center"/>
          </w:tcPr>
          <w:p w14:paraId="2821E8DC" w14:textId="77777777" w:rsidR="008856FA" w:rsidRPr="00D135DA" w:rsidRDefault="00E67114" w:rsidP="00566ED9">
            <w:pPr>
              <w:pStyle w:val="AralkYok"/>
            </w:pPr>
            <w:r w:rsidRPr="00D135DA">
              <w:t xml:space="preserve">Adres: </w:t>
            </w:r>
          </w:p>
        </w:tc>
        <w:tc>
          <w:tcPr>
            <w:tcW w:w="4952" w:type="dxa"/>
            <w:gridSpan w:val="3"/>
            <w:tcBorders>
              <w:top w:val="single" w:sz="8" w:space="0" w:color="000066"/>
              <w:left w:val="single" w:sz="8" w:space="0" w:color="000000"/>
              <w:bottom w:val="single" w:sz="8" w:space="0" w:color="000066"/>
              <w:right w:val="single" w:sz="8" w:space="0" w:color="000066"/>
            </w:tcBorders>
            <w:vAlign w:val="center"/>
          </w:tcPr>
          <w:p w14:paraId="37EEFF16" w14:textId="77777777" w:rsidR="008856FA" w:rsidRPr="00D135DA" w:rsidRDefault="00E67114" w:rsidP="00566ED9">
            <w:pPr>
              <w:pStyle w:val="AralkYok"/>
            </w:pPr>
            <w:r w:rsidRPr="00D135DA">
              <w:rPr>
                <w:rFonts w:eastAsia="Arial" w:cs="Arial"/>
                <w:color w:val="222222"/>
                <w:highlight w:val="white"/>
              </w:rPr>
              <w:t xml:space="preserve">Derviş Ali Mahallesi </w:t>
            </w:r>
            <w:proofErr w:type="spellStart"/>
            <w:r w:rsidRPr="00D135DA">
              <w:rPr>
                <w:rFonts w:eastAsia="Arial" w:cs="Arial"/>
                <w:color w:val="222222"/>
                <w:highlight w:val="white"/>
              </w:rPr>
              <w:t>Alişah</w:t>
            </w:r>
            <w:proofErr w:type="spellEnd"/>
            <w:r w:rsidRPr="00D135DA">
              <w:rPr>
                <w:rFonts w:eastAsia="Arial" w:cs="Arial"/>
                <w:color w:val="222222"/>
                <w:highlight w:val="white"/>
              </w:rPr>
              <w:t xml:space="preserve"> Sokak No:29 - FATİH, 34444 Fatih/İstanbul</w:t>
            </w:r>
          </w:p>
        </w:tc>
        <w:tc>
          <w:tcPr>
            <w:tcW w:w="2739" w:type="dxa"/>
            <w:gridSpan w:val="2"/>
            <w:tcBorders>
              <w:top w:val="single" w:sz="8" w:space="0" w:color="000066"/>
              <w:left w:val="nil"/>
              <w:bottom w:val="nil"/>
              <w:right w:val="single" w:sz="8" w:space="0" w:color="000000"/>
            </w:tcBorders>
            <w:vAlign w:val="center"/>
          </w:tcPr>
          <w:p w14:paraId="66BCCD8D" w14:textId="77777777" w:rsidR="008856FA" w:rsidRPr="00D135DA" w:rsidRDefault="00E67114" w:rsidP="00566ED9">
            <w:pPr>
              <w:pStyle w:val="AralkYok"/>
            </w:pPr>
            <w:r w:rsidRPr="00D135DA">
              <w:t>Coğrafi Konum (link):</w:t>
            </w:r>
          </w:p>
        </w:tc>
        <w:tc>
          <w:tcPr>
            <w:tcW w:w="4388" w:type="dxa"/>
            <w:gridSpan w:val="2"/>
            <w:tcBorders>
              <w:top w:val="single" w:sz="8" w:space="0" w:color="000066"/>
              <w:left w:val="nil"/>
              <w:bottom w:val="nil"/>
              <w:right w:val="single" w:sz="8" w:space="0" w:color="000000"/>
            </w:tcBorders>
            <w:vAlign w:val="center"/>
          </w:tcPr>
          <w:p w14:paraId="74267CE6" w14:textId="77777777" w:rsidR="008856FA" w:rsidRPr="00D135DA" w:rsidRDefault="00E67114" w:rsidP="00566ED9">
            <w:pPr>
              <w:pStyle w:val="AralkYok"/>
            </w:pPr>
            <w:r w:rsidRPr="00D135DA">
              <w:t>https://www.google.com.tr/maps/dir/41.1386912,28.7722585/özel+rawdah+kids/@41.0898383,28.7175128,11z/</w:t>
            </w:r>
            <w:proofErr w:type="gramStart"/>
            <w:r w:rsidRPr="00D135DA">
              <w:t>data</w:t>
            </w:r>
            <w:proofErr w:type="gramEnd"/>
            <w:r w:rsidRPr="00D135DA">
              <w:t>=!3m1!4b1!4m9!4m8!1m1!4e1!1m5!1m1!1s0x14caba1a14b7ea21:0xd4bedc0bf5e64b83!2m2!1d28.942408!2d41.028538</w:t>
            </w:r>
          </w:p>
        </w:tc>
      </w:tr>
      <w:tr w:rsidR="008856FA" w:rsidRPr="00D135DA" w14:paraId="09C1F00A" w14:textId="77777777">
        <w:trPr>
          <w:trHeight w:val="440"/>
        </w:trPr>
        <w:tc>
          <w:tcPr>
            <w:tcW w:w="1878" w:type="dxa"/>
            <w:tcBorders>
              <w:top w:val="single" w:sz="8" w:space="0" w:color="000066"/>
              <w:left w:val="single" w:sz="8" w:space="0" w:color="000000"/>
              <w:bottom w:val="single" w:sz="8" w:space="0" w:color="000066"/>
              <w:right w:val="single" w:sz="8" w:space="0" w:color="000066"/>
            </w:tcBorders>
            <w:vAlign w:val="center"/>
          </w:tcPr>
          <w:p w14:paraId="281A4C89" w14:textId="77777777" w:rsidR="008856FA" w:rsidRPr="00D135DA" w:rsidRDefault="00E67114" w:rsidP="00566ED9">
            <w:pPr>
              <w:pStyle w:val="AralkYok"/>
            </w:pPr>
            <w:r w:rsidRPr="00D135DA">
              <w:t xml:space="preserve">Telefon Numarası: </w:t>
            </w:r>
          </w:p>
        </w:tc>
        <w:tc>
          <w:tcPr>
            <w:tcW w:w="4952" w:type="dxa"/>
            <w:gridSpan w:val="3"/>
            <w:tcBorders>
              <w:top w:val="single" w:sz="8" w:space="0" w:color="000066"/>
              <w:left w:val="single" w:sz="8" w:space="0" w:color="000000"/>
              <w:bottom w:val="single" w:sz="8" w:space="0" w:color="000066"/>
              <w:right w:val="single" w:sz="8" w:space="0" w:color="000066"/>
            </w:tcBorders>
            <w:vAlign w:val="center"/>
          </w:tcPr>
          <w:p w14:paraId="13F6F7D8" w14:textId="5A20A279" w:rsidR="008856FA" w:rsidRPr="00D135DA" w:rsidRDefault="00E67114" w:rsidP="00566ED9">
            <w:pPr>
              <w:pStyle w:val="AralkYok"/>
            </w:pPr>
            <w:r w:rsidRPr="00D135DA">
              <w:rPr>
                <w:rFonts w:eastAsia="Arial" w:cs="Arial"/>
                <w:color w:val="222222"/>
                <w:highlight w:val="white"/>
              </w:rPr>
              <w:t>(0212) 631 81 7</w:t>
            </w:r>
            <w:r w:rsidR="00F106E7">
              <w:rPr>
                <w:rFonts w:eastAsia="Arial" w:cs="Arial"/>
                <w:color w:val="222222"/>
              </w:rPr>
              <w:t>3</w:t>
            </w:r>
          </w:p>
        </w:tc>
        <w:tc>
          <w:tcPr>
            <w:tcW w:w="2739" w:type="dxa"/>
            <w:gridSpan w:val="2"/>
            <w:tcBorders>
              <w:top w:val="single" w:sz="8" w:space="0" w:color="000066"/>
              <w:left w:val="nil"/>
              <w:bottom w:val="nil"/>
              <w:right w:val="single" w:sz="8" w:space="0" w:color="000000"/>
            </w:tcBorders>
            <w:vAlign w:val="center"/>
          </w:tcPr>
          <w:p w14:paraId="048EC54E" w14:textId="77777777" w:rsidR="008856FA" w:rsidRPr="00D135DA" w:rsidRDefault="00E67114" w:rsidP="00566ED9">
            <w:pPr>
              <w:pStyle w:val="AralkYok"/>
            </w:pPr>
            <w:r w:rsidRPr="00D135DA">
              <w:t>Faks Numarası:</w:t>
            </w:r>
          </w:p>
        </w:tc>
        <w:tc>
          <w:tcPr>
            <w:tcW w:w="4388" w:type="dxa"/>
            <w:gridSpan w:val="2"/>
            <w:tcBorders>
              <w:top w:val="single" w:sz="8" w:space="0" w:color="000066"/>
              <w:left w:val="nil"/>
              <w:bottom w:val="nil"/>
              <w:right w:val="single" w:sz="8" w:space="0" w:color="000000"/>
            </w:tcBorders>
            <w:vAlign w:val="center"/>
          </w:tcPr>
          <w:p w14:paraId="7433FEC6" w14:textId="77777777" w:rsidR="008856FA" w:rsidRPr="00D135DA" w:rsidRDefault="00E67114" w:rsidP="00566ED9">
            <w:pPr>
              <w:pStyle w:val="AralkYok"/>
            </w:pPr>
            <w:r w:rsidRPr="00D135DA">
              <w:t>-</w:t>
            </w:r>
          </w:p>
        </w:tc>
      </w:tr>
      <w:tr w:rsidR="008856FA" w:rsidRPr="00D135DA" w14:paraId="00D75020" w14:textId="77777777">
        <w:trPr>
          <w:trHeight w:val="440"/>
        </w:trPr>
        <w:tc>
          <w:tcPr>
            <w:tcW w:w="1878" w:type="dxa"/>
            <w:tcBorders>
              <w:top w:val="single" w:sz="8" w:space="0" w:color="000066"/>
              <w:left w:val="single" w:sz="8" w:space="0" w:color="000000"/>
              <w:bottom w:val="single" w:sz="8" w:space="0" w:color="000066"/>
              <w:right w:val="single" w:sz="8" w:space="0" w:color="000066"/>
            </w:tcBorders>
            <w:vAlign w:val="center"/>
          </w:tcPr>
          <w:p w14:paraId="702257B8" w14:textId="77777777" w:rsidR="008856FA" w:rsidRPr="00D135DA" w:rsidRDefault="00E67114" w:rsidP="00566ED9">
            <w:pPr>
              <w:pStyle w:val="AralkYok"/>
            </w:pPr>
            <w:proofErr w:type="gramStart"/>
            <w:r w:rsidRPr="00D135DA">
              <w:t>e</w:t>
            </w:r>
            <w:proofErr w:type="gramEnd"/>
            <w:r w:rsidRPr="00D135DA">
              <w:t>- Posta Adresi:</w:t>
            </w:r>
          </w:p>
        </w:tc>
        <w:tc>
          <w:tcPr>
            <w:tcW w:w="4952" w:type="dxa"/>
            <w:gridSpan w:val="3"/>
            <w:tcBorders>
              <w:top w:val="single" w:sz="8" w:space="0" w:color="000066"/>
              <w:left w:val="single" w:sz="8" w:space="0" w:color="000000"/>
              <w:bottom w:val="single" w:sz="8" w:space="0" w:color="000066"/>
              <w:right w:val="single" w:sz="8" w:space="0" w:color="000066"/>
            </w:tcBorders>
            <w:vAlign w:val="center"/>
          </w:tcPr>
          <w:p w14:paraId="708C0E80" w14:textId="77777777" w:rsidR="008856FA" w:rsidRPr="00D135DA" w:rsidRDefault="00E67114" w:rsidP="00566ED9">
            <w:pPr>
              <w:pStyle w:val="AralkYok"/>
            </w:pPr>
            <w:r w:rsidRPr="00D135DA">
              <w:t>rawdahokullari12@gmail.com</w:t>
            </w:r>
          </w:p>
        </w:tc>
        <w:tc>
          <w:tcPr>
            <w:tcW w:w="2739" w:type="dxa"/>
            <w:gridSpan w:val="2"/>
            <w:tcBorders>
              <w:top w:val="single" w:sz="8" w:space="0" w:color="000066"/>
              <w:left w:val="nil"/>
              <w:bottom w:val="nil"/>
              <w:right w:val="single" w:sz="8" w:space="0" w:color="000000"/>
            </w:tcBorders>
            <w:vAlign w:val="center"/>
          </w:tcPr>
          <w:p w14:paraId="48152AA1" w14:textId="77777777" w:rsidR="008856FA" w:rsidRPr="00D135DA" w:rsidRDefault="00E67114" w:rsidP="00566ED9">
            <w:pPr>
              <w:pStyle w:val="AralkYok"/>
            </w:pPr>
            <w:r w:rsidRPr="00D135DA">
              <w:t>Web sayfası adresi:</w:t>
            </w:r>
          </w:p>
        </w:tc>
        <w:tc>
          <w:tcPr>
            <w:tcW w:w="4388" w:type="dxa"/>
            <w:gridSpan w:val="2"/>
            <w:tcBorders>
              <w:top w:val="single" w:sz="8" w:space="0" w:color="000066"/>
              <w:left w:val="nil"/>
              <w:bottom w:val="nil"/>
              <w:right w:val="single" w:sz="8" w:space="0" w:color="000000"/>
            </w:tcBorders>
            <w:vAlign w:val="center"/>
          </w:tcPr>
          <w:p w14:paraId="6F112C24" w14:textId="77777777" w:rsidR="008856FA" w:rsidRPr="00D135DA" w:rsidRDefault="00E67114" w:rsidP="00566ED9">
            <w:pPr>
              <w:pStyle w:val="AralkYok"/>
            </w:pPr>
            <w:r w:rsidRPr="00D135DA">
              <w:t>http://www.rawdahokullari.com</w:t>
            </w:r>
          </w:p>
        </w:tc>
      </w:tr>
      <w:tr w:rsidR="008856FA" w:rsidRPr="00D135DA" w14:paraId="68FF0318" w14:textId="77777777">
        <w:trPr>
          <w:trHeight w:val="440"/>
        </w:trPr>
        <w:tc>
          <w:tcPr>
            <w:tcW w:w="1878" w:type="dxa"/>
            <w:tcBorders>
              <w:top w:val="single" w:sz="8" w:space="0" w:color="000066"/>
              <w:left w:val="single" w:sz="8" w:space="0" w:color="000000"/>
              <w:bottom w:val="single" w:sz="8" w:space="0" w:color="000066"/>
              <w:right w:val="single" w:sz="8" w:space="0" w:color="000066"/>
            </w:tcBorders>
            <w:vAlign w:val="center"/>
          </w:tcPr>
          <w:p w14:paraId="5F299698" w14:textId="77777777" w:rsidR="008856FA" w:rsidRPr="00D135DA" w:rsidRDefault="00E67114" w:rsidP="00566ED9">
            <w:pPr>
              <w:pStyle w:val="AralkYok"/>
            </w:pPr>
            <w:r w:rsidRPr="00D135DA">
              <w:t>Kurum Kodu:</w:t>
            </w:r>
          </w:p>
        </w:tc>
        <w:tc>
          <w:tcPr>
            <w:tcW w:w="4952" w:type="dxa"/>
            <w:gridSpan w:val="3"/>
            <w:tcBorders>
              <w:top w:val="single" w:sz="8" w:space="0" w:color="000066"/>
              <w:left w:val="single" w:sz="8" w:space="0" w:color="000000"/>
              <w:bottom w:val="single" w:sz="8" w:space="0" w:color="000066"/>
              <w:right w:val="single" w:sz="8" w:space="0" w:color="000066"/>
            </w:tcBorders>
            <w:vAlign w:val="center"/>
          </w:tcPr>
          <w:p w14:paraId="59831D2F" w14:textId="77777777" w:rsidR="008856FA" w:rsidRPr="00D135DA" w:rsidRDefault="00E67114" w:rsidP="00566ED9">
            <w:pPr>
              <w:pStyle w:val="AralkYok"/>
            </w:pPr>
            <w:proofErr w:type="gramStart"/>
            <w:r w:rsidRPr="00D135DA">
              <w:t>99957946</w:t>
            </w:r>
            <w:proofErr w:type="gramEnd"/>
          </w:p>
        </w:tc>
        <w:tc>
          <w:tcPr>
            <w:tcW w:w="2739" w:type="dxa"/>
            <w:gridSpan w:val="2"/>
            <w:tcBorders>
              <w:top w:val="single" w:sz="8" w:space="0" w:color="000066"/>
              <w:left w:val="nil"/>
              <w:bottom w:val="nil"/>
              <w:right w:val="single" w:sz="8" w:space="0" w:color="000000"/>
            </w:tcBorders>
            <w:vAlign w:val="center"/>
          </w:tcPr>
          <w:p w14:paraId="160382D2" w14:textId="77777777" w:rsidR="008856FA" w:rsidRPr="00D135DA" w:rsidRDefault="00E67114" w:rsidP="00566ED9">
            <w:pPr>
              <w:pStyle w:val="AralkYok"/>
            </w:pPr>
            <w:r w:rsidRPr="00D135DA">
              <w:t>Öğretim Şekli:</w:t>
            </w:r>
          </w:p>
        </w:tc>
        <w:tc>
          <w:tcPr>
            <w:tcW w:w="4388" w:type="dxa"/>
            <w:gridSpan w:val="2"/>
            <w:tcBorders>
              <w:top w:val="single" w:sz="8" w:space="0" w:color="000066"/>
              <w:left w:val="nil"/>
              <w:bottom w:val="nil"/>
              <w:right w:val="single" w:sz="8" w:space="0" w:color="000000"/>
            </w:tcBorders>
            <w:vAlign w:val="center"/>
          </w:tcPr>
          <w:p w14:paraId="1FBE779A" w14:textId="77777777" w:rsidR="008856FA" w:rsidRPr="00D135DA" w:rsidRDefault="00E67114" w:rsidP="00566ED9">
            <w:pPr>
              <w:pStyle w:val="AralkYok"/>
            </w:pPr>
            <w:r w:rsidRPr="00D135DA">
              <w:t>Tam Gün</w:t>
            </w:r>
          </w:p>
        </w:tc>
      </w:tr>
      <w:tr w:rsidR="008856FA" w:rsidRPr="00D135DA" w14:paraId="51A64F31" w14:textId="77777777">
        <w:trPr>
          <w:trHeight w:val="400"/>
        </w:trPr>
        <w:tc>
          <w:tcPr>
            <w:tcW w:w="6830" w:type="dxa"/>
            <w:gridSpan w:val="4"/>
            <w:tcBorders>
              <w:top w:val="single" w:sz="8" w:space="0" w:color="000066"/>
              <w:left w:val="single" w:sz="8" w:space="0" w:color="000000"/>
              <w:bottom w:val="single" w:sz="8" w:space="0" w:color="000066"/>
              <w:right w:val="single" w:sz="8" w:space="0" w:color="000066"/>
            </w:tcBorders>
            <w:vAlign w:val="center"/>
          </w:tcPr>
          <w:p w14:paraId="1A2699BF" w14:textId="318083F2" w:rsidR="008856FA" w:rsidRPr="00D135DA" w:rsidRDefault="00E67114" w:rsidP="00566ED9">
            <w:pPr>
              <w:pStyle w:val="AralkYok"/>
            </w:pPr>
            <w:r w:rsidRPr="00D135DA">
              <w:t xml:space="preserve">Okulun Hizmete Giriş </w:t>
            </w:r>
            <w:proofErr w:type="gramStart"/>
            <w:r w:rsidRPr="00D135DA">
              <w:t xml:space="preserve">Tarihi </w:t>
            </w:r>
            <w:r w:rsidR="001F1A38">
              <w:t>: 2014</w:t>
            </w:r>
            <w:proofErr w:type="gramEnd"/>
          </w:p>
        </w:tc>
        <w:tc>
          <w:tcPr>
            <w:tcW w:w="2739" w:type="dxa"/>
            <w:gridSpan w:val="2"/>
            <w:tcBorders>
              <w:top w:val="single" w:sz="8" w:space="0" w:color="000066"/>
              <w:left w:val="nil"/>
              <w:bottom w:val="single" w:sz="8" w:space="0" w:color="000066"/>
              <w:right w:val="single" w:sz="8" w:space="0" w:color="000000"/>
            </w:tcBorders>
            <w:vAlign w:val="center"/>
          </w:tcPr>
          <w:p w14:paraId="55E4E8B0" w14:textId="77777777" w:rsidR="008856FA" w:rsidRPr="00D135DA" w:rsidRDefault="00E67114" w:rsidP="00566ED9">
            <w:pPr>
              <w:pStyle w:val="AralkYok"/>
            </w:pPr>
            <w:r w:rsidRPr="00D135DA">
              <w:t>Toplam Çalışan Sayısı</w:t>
            </w:r>
          </w:p>
        </w:tc>
        <w:tc>
          <w:tcPr>
            <w:tcW w:w="4388" w:type="dxa"/>
            <w:gridSpan w:val="2"/>
            <w:tcBorders>
              <w:top w:val="single" w:sz="8" w:space="0" w:color="000066"/>
              <w:left w:val="nil"/>
              <w:bottom w:val="single" w:sz="8" w:space="0" w:color="000066"/>
              <w:right w:val="single" w:sz="8" w:space="0" w:color="000000"/>
            </w:tcBorders>
            <w:vAlign w:val="center"/>
          </w:tcPr>
          <w:p w14:paraId="49BF7989" w14:textId="0F91E715" w:rsidR="008856FA" w:rsidRPr="00D135DA" w:rsidRDefault="001F1A38" w:rsidP="00566ED9">
            <w:pPr>
              <w:pStyle w:val="AralkYok"/>
            </w:pPr>
            <w:r>
              <w:t>4</w:t>
            </w:r>
          </w:p>
        </w:tc>
      </w:tr>
      <w:tr w:rsidR="008856FA" w:rsidRPr="00D135DA" w14:paraId="31813B8E" w14:textId="77777777">
        <w:trPr>
          <w:trHeight w:val="20"/>
        </w:trPr>
        <w:tc>
          <w:tcPr>
            <w:tcW w:w="1878" w:type="dxa"/>
            <w:vMerge w:val="restart"/>
            <w:tcBorders>
              <w:top w:val="single" w:sz="8" w:space="0" w:color="000066"/>
              <w:left w:val="single" w:sz="8" w:space="0" w:color="000000"/>
              <w:bottom w:val="single" w:sz="8" w:space="0" w:color="000066"/>
              <w:right w:val="single" w:sz="8" w:space="0" w:color="000066"/>
            </w:tcBorders>
            <w:vAlign w:val="center"/>
          </w:tcPr>
          <w:p w14:paraId="7438DD25" w14:textId="77777777" w:rsidR="008856FA" w:rsidRPr="00D135DA" w:rsidRDefault="00E67114" w:rsidP="00566ED9">
            <w:pPr>
              <w:pStyle w:val="AralkYok"/>
            </w:pPr>
            <w:r w:rsidRPr="00D135DA">
              <w:t>Öğrenci Sayısı:</w:t>
            </w:r>
          </w:p>
        </w:tc>
        <w:tc>
          <w:tcPr>
            <w:tcW w:w="1170" w:type="dxa"/>
            <w:tcBorders>
              <w:top w:val="single" w:sz="8" w:space="0" w:color="000066"/>
              <w:left w:val="single" w:sz="8" w:space="0" w:color="000066"/>
              <w:bottom w:val="single" w:sz="8" w:space="0" w:color="000066"/>
              <w:right w:val="single" w:sz="8" w:space="0" w:color="000066"/>
            </w:tcBorders>
            <w:vAlign w:val="center"/>
          </w:tcPr>
          <w:p w14:paraId="4488C62F" w14:textId="77777777" w:rsidR="008856FA" w:rsidRPr="00D135DA" w:rsidRDefault="00E67114" w:rsidP="00566ED9">
            <w:pPr>
              <w:pStyle w:val="AralkYok"/>
            </w:pPr>
            <w:r w:rsidRPr="00D135DA">
              <w:t>Kız</w:t>
            </w:r>
          </w:p>
        </w:tc>
        <w:tc>
          <w:tcPr>
            <w:tcW w:w="3782" w:type="dxa"/>
            <w:gridSpan w:val="2"/>
            <w:tcBorders>
              <w:top w:val="single" w:sz="8" w:space="0" w:color="000066"/>
              <w:left w:val="single" w:sz="8" w:space="0" w:color="000066"/>
              <w:bottom w:val="single" w:sz="8" w:space="0" w:color="000066"/>
              <w:right w:val="single" w:sz="8" w:space="0" w:color="000066"/>
            </w:tcBorders>
            <w:vAlign w:val="center"/>
          </w:tcPr>
          <w:p w14:paraId="4E27C8B9" w14:textId="649C414F" w:rsidR="008856FA" w:rsidRPr="00D135DA" w:rsidRDefault="001F1A38" w:rsidP="00566ED9">
            <w:pPr>
              <w:pStyle w:val="AralkYok"/>
            </w:pPr>
            <w:r>
              <w:t>6</w:t>
            </w:r>
          </w:p>
        </w:tc>
        <w:tc>
          <w:tcPr>
            <w:tcW w:w="1608" w:type="dxa"/>
            <w:vMerge w:val="restart"/>
            <w:tcBorders>
              <w:top w:val="single" w:sz="8" w:space="0" w:color="000066"/>
              <w:left w:val="single" w:sz="8" w:space="0" w:color="000066"/>
              <w:bottom w:val="single" w:sz="8" w:space="0" w:color="000066"/>
              <w:right w:val="single" w:sz="8" w:space="0" w:color="000066"/>
            </w:tcBorders>
            <w:vAlign w:val="center"/>
          </w:tcPr>
          <w:p w14:paraId="674C3E44" w14:textId="77777777" w:rsidR="008856FA" w:rsidRPr="00D135DA" w:rsidRDefault="00E67114" w:rsidP="00566ED9">
            <w:pPr>
              <w:pStyle w:val="AralkYok"/>
            </w:pPr>
            <w:r w:rsidRPr="00D135DA">
              <w:t>Öğretmen Sayısı</w:t>
            </w:r>
          </w:p>
        </w:tc>
        <w:tc>
          <w:tcPr>
            <w:tcW w:w="1131" w:type="dxa"/>
            <w:tcBorders>
              <w:top w:val="single" w:sz="8" w:space="0" w:color="000066"/>
              <w:left w:val="single" w:sz="8" w:space="0" w:color="000066"/>
              <w:bottom w:val="nil"/>
              <w:right w:val="single" w:sz="8" w:space="0" w:color="000066"/>
            </w:tcBorders>
            <w:vAlign w:val="center"/>
          </w:tcPr>
          <w:p w14:paraId="72FDA778" w14:textId="77777777" w:rsidR="008856FA" w:rsidRPr="00D135DA" w:rsidRDefault="00E67114" w:rsidP="00566ED9">
            <w:pPr>
              <w:pStyle w:val="AralkYok"/>
            </w:pPr>
            <w:r w:rsidRPr="00D135DA">
              <w:t>Kadın</w:t>
            </w:r>
          </w:p>
        </w:tc>
        <w:tc>
          <w:tcPr>
            <w:tcW w:w="4388" w:type="dxa"/>
            <w:gridSpan w:val="2"/>
            <w:tcBorders>
              <w:top w:val="single" w:sz="8" w:space="0" w:color="000066"/>
              <w:left w:val="single" w:sz="8" w:space="0" w:color="000066"/>
              <w:bottom w:val="nil"/>
              <w:right w:val="single" w:sz="8" w:space="0" w:color="000000"/>
            </w:tcBorders>
            <w:vAlign w:val="center"/>
          </w:tcPr>
          <w:p w14:paraId="080E8E99" w14:textId="77777777" w:rsidR="008856FA" w:rsidRPr="00D135DA" w:rsidRDefault="00E67114" w:rsidP="00566ED9">
            <w:pPr>
              <w:pStyle w:val="AralkYok"/>
            </w:pPr>
            <w:r w:rsidRPr="00D135DA">
              <w:t>2</w:t>
            </w:r>
          </w:p>
        </w:tc>
      </w:tr>
      <w:tr w:rsidR="008856FA" w:rsidRPr="00D135DA" w14:paraId="4FB3DA06" w14:textId="77777777">
        <w:trPr>
          <w:trHeight w:val="20"/>
        </w:trPr>
        <w:tc>
          <w:tcPr>
            <w:tcW w:w="1878" w:type="dxa"/>
            <w:vMerge/>
            <w:tcBorders>
              <w:top w:val="single" w:sz="8" w:space="0" w:color="000066"/>
              <w:left w:val="single" w:sz="8" w:space="0" w:color="000000"/>
              <w:bottom w:val="single" w:sz="8" w:space="0" w:color="000066"/>
              <w:right w:val="single" w:sz="8" w:space="0" w:color="000066"/>
            </w:tcBorders>
            <w:vAlign w:val="center"/>
          </w:tcPr>
          <w:p w14:paraId="45D6845D" w14:textId="77777777" w:rsidR="008856FA" w:rsidRPr="00D135DA" w:rsidRDefault="008856FA" w:rsidP="00566ED9">
            <w:pPr>
              <w:pStyle w:val="AralkYok"/>
            </w:pPr>
          </w:p>
        </w:tc>
        <w:tc>
          <w:tcPr>
            <w:tcW w:w="1170" w:type="dxa"/>
            <w:tcBorders>
              <w:top w:val="single" w:sz="8" w:space="0" w:color="000066"/>
              <w:left w:val="single" w:sz="8" w:space="0" w:color="000066"/>
              <w:bottom w:val="single" w:sz="8" w:space="0" w:color="000066"/>
              <w:right w:val="single" w:sz="8" w:space="0" w:color="000066"/>
            </w:tcBorders>
            <w:vAlign w:val="center"/>
          </w:tcPr>
          <w:p w14:paraId="51A0AC17" w14:textId="77777777" w:rsidR="008856FA" w:rsidRPr="00D135DA" w:rsidRDefault="00E67114" w:rsidP="00566ED9">
            <w:pPr>
              <w:pStyle w:val="AralkYok"/>
            </w:pPr>
            <w:r w:rsidRPr="00D135DA">
              <w:t>Erkek</w:t>
            </w:r>
          </w:p>
        </w:tc>
        <w:tc>
          <w:tcPr>
            <w:tcW w:w="3782" w:type="dxa"/>
            <w:gridSpan w:val="2"/>
            <w:tcBorders>
              <w:top w:val="single" w:sz="8" w:space="0" w:color="000066"/>
              <w:left w:val="single" w:sz="8" w:space="0" w:color="000066"/>
              <w:bottom w:val="single" w:sz="8" w:space="0" w:color="000066"/>
              <w:right w:val="single" w:sz="8" w:space="0" w:color="000066"/>
            </w:tcBorders>
            <w:vAlign w:val="center"/>
          </w:tcPr>
          <w:p w14:paraId="1BF6D310" w14:textId="59825EFF" w:rsidR="008856FA" w:rsidRPr="00D135DA" w:rsidRDefault="001F1A38" w:rsidP="00566ED9">
            <w:pPr>
              <w:pStyle w:val="AralkYok"/>
            </w:pPr>
            <w:r>
              <w:t>1</w:t>
            </w:r>
            <w:r w:rsidR="00E67114" w:rsidRPr="00D135DA">
              <w:t>2</w:t>
            </w:r>
          </w:p>
        </w:tc>
        <w:tc>
          <w:tcPr>
            <w:tcW w:w="1608" w:type="dxa"/>
            <w:vMerge/>
            <w:tcBorders>
              <w:top w:val="single" w:sz="8" w:space="0" w:color="000066"/>
              <w:left w:val="single" w:sz="8" w:space="0" w:color="000066"/>
              <w:bottom w:val="single" w:sz="8" w:space="0" w:color="000066"/>
              <w:right w:val="single" w:sz="8" w:space="0" w:color="000066"/>
            </w:tcBorders>
            <w:vAlign w:val="center"/>
          </w:tcPr>
          <w:p w14:paraId="670BC515" w14:textId="77777777" w:rsidR="008856FA" w:rsidRPr="00D135DA" w:rsidRDefault="008856FA" w:rsidP="00566ED9">
            <w:pPr>
              <w:pStyle w:val="AralkYok"/>
            </w:pPr>
          </w:p>
        </w:tc>
        <w:tc>
          <w:tcPr>
            <w:tcW w:w="1131" w:type="dxa"/>
            <w:tcBorders>
              <w:top w:val="single" w:sz="8" w:space="0" w:color="000066"/>
              <w:left w:val="single" w:sz="8" w:space="0" w:color="000066"/>
              <w:bottom w:val="nil"/>
              <w:right w:val="single" w:sz="8" w:space="0" w:color="000066"/>
            </w:tcBorders>
            <w:vAlign w:val="center"/>
          </w:tcPr>
          <w:p w14:paraId="4994A047" w14:textId="77777777" w:rsidR="008856FA" w:rsidRPr="00D135DA" w:rsidRDefault="00E67114" w:rsidP="00566ED9">
            <w:pPr>
              <w:pStyle w:val="AralkYok"/>
            </w:pPr>
            <w:r w:rsidRPr="00D135DA">
              <w:t>Erkek</w:t>
            </w:r>
          </w:p>
        </w:tc>
        <w:tc>
          <w:tcPr>
            <w:tcW w:w="4388" w:type="dxa"/>
            <w:gridSpan w:val="2"/>
            <w:tcBorders>
              <w:top w:val="single" w:sz="8" w:space="0" w:color="000066"/>
              <w:left w:val="single" w:sz="8" w:space="0" w:color="000066"/>
              <w:bottom w:val="nil"/>
              <w:right w:val="single" w:sz="8" w:space="0" w:color="000000"/>
            </w:tcBorders>
            <w:vAlign w:val="center"/>
          </w:tcPr>
          <w:p w14:paraId="65D5A1FA" w14:textId="77777777" w:rsidR="008856FA" w:rsidRPr="00D135DA" w:rsidRDefault="00E67114" w:rsidP="00566ED9">
            <w:pPr>
              <w:pStyle w:val="AralkYok"/>
            </w:pPr>
            <w:r w:rsidRPr="00D135DA">
              <w:t>0</w:t>
            </w:r>
          </w:p>
        </w:tc>
      </w:tr>
      <w:tr w:rsidR="008856FA" w:rsidRPr="00D135DA" w14:paraId="185461AD" w14:textId="77777777">
        <w:trPr>
          <w:trHeight w:val="20"/>
        </w:trPr>
        <w:tc>
          <w:tcPr>
            <w:tcW w:w="1878" w:type="dxa"/>
            <w:vMerge/>
            <w:tcBorders>
              <w:top w:val="single" w:sz="8" w:space="0" w:color="000066"/>
              <w:left w:val="single" w:sz="8" w:space="0" w:color="000000"/>
              <w:bottom w:val="single" w:sz="8" w:space="0" w:color="000066"/>
              <w:right w:val="single" w:sz="8" w:space="0" w:color="000066"/>
            </w:tcBorders>
            <w:vAlign w:val="center"/>
          </w:tcPr>
          <w:p w14:paraId="41BFE8BA" w14:textId="77777777" w:rsidR="008856FA" w:rsidRPr="00D135DA" w:rsidRDefault="008856FA" w:rsidP="00566ED9">
            <w:pPr>
              <w:pStyle w:val="AralkYok"/>
            </w:pPr>
          </w:p>
        </w:tc>
        <w:tc>
          <w:tcPr>
            <w:tcW w:w="1170" w:type="dxa"/>
            <w:tcBorders>
              <w:top w:val="single" w:sz="8" w:space="0" w:color="000066"/>
              <w:left w:val="single" w:sz="8" w:space="0" w:color="000066"/>
              <w:bottom w:val="single" w:sz="8" w:space="0" w:color="000066"/>
              <w:right w:val="single" w:sz="8" w:space="0" w:color="000066"/>
            </w:tcBorders>
            <w:vAlign w:val="center"/>
          </w:tcPr>
          <w:p w14:paraId="7A500B85" w14:textId="77777777" w:rsidR="008856FA" w:rsidRPr="00D135DA" w:rsidRDefault="00E67114" w:rsidP="00566ED9">
            <w:pPr>
              <w:pStyle w:val="AralkYok"/>
            </w:pPr>
            <w:r w:rsidRPr="00D135DA">
              <w:t>Toplam</w:t>
            </w:r>
          </w:p>
        </w:tc>
        <w:tc>
          <w:tcPr>
            <w:tcW w:w="3782" w:type="dxa"/>
            <w:gridSpan w:val="2"/>
            <w:tcBorders>
              <w:top w:val="single" w:sz="8" w:space="0" w:color="000066"/>
              <w:left w:val="single" w:sz="8" w:space="0" w:color="000066"/>
              <w:bottom w:val="single" w:sz="8" w:space="0" w:color="000066"/>
              <w:right w:val="single" w:sz="8" w:space="0" w:color="000066"/>
            </w:tcBorders>
            <w:vAlign w:val="center"/>
          </w:tcPr>
          <w:p w14:paraId="6BD6F95B" w14:textId="3A6EB0C0" w:rsidR="008856FA" w:rsidRPr="00D135DA" w:rsidRDefault="001F1A38" w:rsidP="00566ED9">
            <w:pPr>
              <w:pStyle w:val="AralkYok"/>
            </w:pPr>
            <w:r>
              <w:t>18</w:t>
            </w:r>
          </w:p>
        </w:tc>
        <w:tc>
          <w:tcPr>
            <w:tcW w:w="1608" w:type="dxa"/>
            <w:vMerge/>
            <w:tcBorders>
              <w:top w:val="single" w:sz="8" w:space="0" w:color="000066"/>
              <w:left w:val="single" w:sz="8" w:space="0" w:color="000066"/>
              <w:bottom w:val="single" w:sz="8" w:space="0" w:color="000066"/>
              <w:right w:val="single" w:sz="8" w:space="0" w:color="000066"/>
            </w:tcBorders>
            <w:vAlign w:val="center"/>
          </w:tcPr>
          <w:p w14:paraId="312904A2" w14:textId="77777777" w:rsidR="008856FA" w:rsidRPr="00D135DA" w:rsidRDefault="008856FA" w:rsidP="00566ED9">
            <w:pPr>
              <w:pStyle w:val="AralkYok"/>
            </w:pPr>
          </w:p>
        </w:tc>
        <w:tc>
          <w:tcPr>
            <w:tcW w:w="1131" w:type="dxa"/>
            <w:tcBorders>
              <w:top w:val="single" w:sz="8" w:space="0" w:color="000066"/>
              <w:left w:val="single" w:sz="8" w:space="0" w:color="000066"/>
              <w:bottom w:val="single" w:sz="8" w:space="0" w:color="000066"/>
              <w:right w:val="single" w:sz="8" w:space="0" w:color="000066"/>
            </w:tcBorders>
            <w:vAlign w:val="center"/>
          </w:tcPr>
          <w:p w14:paraId="0DA375F9" w14:textId="77777777" w:rsidR="008856FA" w:rsidRPr="00D135DA" w:rsidRDefault="00E67114" w:rsidP="00566ED9">
            <w:pPr>
              <w:pStyle w:val="AralkYok"/>
            </w:pPr>
            <w:r w:rsidRPr="00D135DA">
              <w:t>Toplam</w:t>
            </w:r>
          </w:p>
        </w:tc>
        <w:tc>
          <w:tcPr>
            <w:tcW w:w="4388" w:type="dxa"/>
            <w:gridSpan w:val="2"/>
            <w:tcBorders>
              <w:top w:val="single" w:sz="8" w:space="0" w:color="000066"/>
              <w:left w:val="single" w:sz="8" w:space="0" w:color="000066"/>
              <w:bottom w:val="single" w:sz="8" w:space="0" w:color="000066"/>
              <w:right w:val="single" w:sz="8" w:space="0" w:color="000000"/>
            </w:tcBorders>
            <w:vAlign w:val="center"/>
          </w:tcPr>
          <w:p w14:paraId="52F190FF" w14:textId="77777777" w:rsidR="008856FA" w:rsidRPr="00D135DA" w:rsidRDefault="00E67114" w:rsidP="00566ED9">
            <w:pPr>
              <w:pStyle w:val="AralkYok"/>
            </w:pPr>
            <w:r w:rsidRPr="00D135DA">
              <w:t>2</w:t>
            </w:r>
          </w:p>
        </w:tc>
      </w:tr>
      <w:tr w:rsidR="008856FA" w:rsidRPr="00D135DA" w14:paraId="5BEC5637" w14:textId="77777777">
        <w:trPr>
          <w:trHeight w:val="20"/>
        </w:trPr>
        <w:tc>
          <w:tcPr>
            <w:tcW w:w="4890" w:type="dxa"/>
            <w:gridSpan w:val="3"/>
            <w:tcBorders>
              <w:top w:val="single" w:sz="8" w:space="0" w:color="000066"/>
              <w:left w:val="single" w:sz="8" w:space="0" w:color="000000"/>
              <w:bottom w:val="single" w:sz="8" w:space="0" w:color="000066"/>
              <w:right w:val="single" w:sz="8" w:space="0" w:color="000066"/>
            </w:tcBorders>
            <w:vAlign w:val="center"/>
          </w:tcPr>
          <w:p w14:paraId="7833F7EB" w14:textId="77777777" w:rsidR="008856FA" w:rsidRPr="00D135DA" w:rsidRDefault="00E67114" w:rsidP="00566ED9">
            <w:pPr>
              <w:pStyle w:val="AralkYok"/>
            </w:pPr>
            <w:r w:rsidRPr="00D135DA">
              <w:t>Derslik Başına Düşen Öğrenci Sayısı</w:t>
            </w:r>
          </w:p>
        </w:tc>
        <w:tc>
          <w:tcPr>
            <w:tcW w:w="1940" w:type="dxa"/>
            <w:tcBorders>
              <w:top w:val="single" w:sz="8" w:space="0" w:color="000066"/>
              <w:left w:val="single" w:sz="8" w:space="0" w:color="000066"/>
              <w:bottom w:val="single" w:sz="8" w:space="0" w:color="000066"/>
              <w:right w:val="single" w:sz="8" w:space="0" w:color="000066"/>
            </w:tcBorders>
            <w:vAlign w:val="center"/>
          </w:tcPr>
          <w:p w14:paraId="7CBAFCE9" w14:textId="1512C4CF" w:rsidR="008856FA" w:rsidRPr="00D135DA" w:rsidRDefault="00F106E7" w:rsidP="00566ED9">
            <w:pPr>
              <w:pStyle w:val="AralkYok"/>
            </w:pPr>
            <w:r>
              <w:t>: 3</w:t>
            </w:r>
          </w:p>
        </w:tc>
        <w:tc>
          <w:tcPr>
            <w:tcW w:w="5148" w:type="dxa"/>
            <w:gridSpan w:val="3"/>
            <w:tcBorders>
              <w:top w:val="single" w:sz="8" w:space="0" w:color="000066"/>
              <w:left w:val="single" w:sz="8" w:space="0" w:color="000066"/>
              <w:bottom w:val="single" w:sz="8" w:space="0" w:color="000066"/>
              <w:right w:val="single" w:sz="8" w:space="0" w:color="000066"/>
            </w:tcBorders>
            <w:vAlign w:val="center"/>
          </w:tcPr>
          <w:p w14:paraId="2C85714E" w14:textId="77777777" w:rsidR="008856FA" w:rsidRPr="00D135DA" w:rsidRDefault="00E67114" w:rsidP="00566ED9">
            <w:pPr>
              <w:pStyle w:val="AralkYok"/>
            </w:pPr>
            <w:r w:rsidRPr="00D135DA">
              <w:t>Şube Başına Düşen Öğrenci Sayısı</w:t>
            </w:r>
          </w:p>
        </w:tc>
        <w:tc>
          <w:tcPr>
            <w:tcW w:w="1979" w:type="dxa"/>
            <w:tcBorders>
              <w:top w:val="single" w:sz="8" w:space="0" w:color="000066"/>
              <w:left w:val="single" w:sz="8" w:space="0" w:color="000066"/>
              <w:bottom w:val="single" w:sz="8" w:space="0" w:color="000066"/>
              <w:right w:val="single" w:sz="8" w:space="0" w:color="000000"/>
            </w:tcBorders>
            <w:vAlign w:val="center"/>
          </w:tcPr>
          <w:p w14:paraId="16587E27" w14:textId="2514318D" w:rsidR="008856FA" w:rsidRPr="00D135DA" w:rsidRDefault="001F1A38" w:rsidP="00566ED9">
            <w:pPr>
              <w:pStyle w:val="AralkYok"/>
            </w:pPr>
            <w:r>
              <w:t>: 18</w:t>
            </w:r>
          </w:p>
        </w:tc>
      </w:tr>
      <w:tr w:rsidR="008856FA" w:rsidRPr="00D135DA" w14:paraId="269CA80E" w14:textId="77777777">
        <w:trPr>
          <w:trHeight w:val="20"/>
        </w:trPr>
        <w:tc>
          <w:tcPr>
            <w:tcW w:w="4890" w:type="dxa"/>
            <w:gridSpan w:val="3"/>
            <w:tcBorders>
              <w:top w:val="single" w:sz="8" w:space="0" w:color="000066"/>
              <w:left w:val="single" w:sz="8" w:space="0" w:color="000000"/>
              <w:bottom w:val="single" w:sz="8" w:space="0" w:color="000066"/>
              <w:right w:val="single" w:sz="8" w:space="0" w:color="000066"/>
            </w:tcBorders>
            <w:vAlign w:val="center"/>
          </w:tcPr>
          <w:p w14:paraId="14B450BA" w14:textId="77777777" w:rsidR="008856FA" w:rsidRPr="00D135DA" w:rsidRDefault="00E67114" w:rsidP="00566ED9">
            <w:pPr>
              <w:pStyle w:val="AralkYok"/>
            </w:pPr>
            <w:r w:rsidRPr="00D135DA">
              <w:t>Öğretmen Başına Düşen Öğrenci Sayısı</w:t>
            </w:r>
          </w:p>
        </w:tc>
        <w:tc>
          <w:tcPr>
            <w:tcW w:w="1940" w:type="dxa"/>
            <w:tcBorders>
              <w:top w:val="single" w:sz="8" w:space="0" w:color="000066"/>
              <w:left w:val="single" w:sz="8" w:space="0" w:color="000066"/>
              <w:bottom w:val="single" w:sz="8" w:space="0" w:color="000066"/>
              <w:right w:val="single" w:sz="8" w:space="0" w:color="000066"/>
            </w:tcBorders>
            <w:vAlign w:val="center"/>
          </w:tcPr>
          <w:p w14:paraId="6489B3C1" w14:textId="367A72B7" w:rsidR="008856FA" w:rsidRPr="00D135DA" w:rsidRDefault="001F1A38" w:rsidP="00566ED9">
            <w:pPr>
              <w:pStyle w:val="AralkYok"/>
            </w:pPr>
            <w:r>
              <w:t>: 9</w:t>
            </w:r>
          </w:p>
        </w:tc>
        <w:tc>
          <w:tcPr>
            <w:tcW w:w="5148" w:type="dxa"/>
            <w:gridSpan w:val="3"/>
            <w:tcBorders>
              <w:top w:val="single" w:sz="8" w:space="0" w:color="000066"/>
              <w:left w:val="single" w:sz="8" w:space="0" w:color="000066"/>
              <w:bottom w:val="single" w:sz="8" w:space="0" w:color="000066"/>
              <w:right w:val="single" w:sz="8" w:space="0" w:color="000066"/>
            </w:tcBorders>
            <w:vAlign w:val="center"/>
          </w:tcPr>
          <w:p w14:paraId="11C1D832" w14:textId="77777777" w:rsidR="008856FA" w:rsidRPr="00D135DA" w:rsidRDefault="00E67114" w:rsidP="00566ED9">
            <w:pPr>
              <w:pStyle w:val="AralkYok"/>
            </w:pPr>
            <w:r w:rsidRPr="00D135DA">
              <w:t>Şube Başına 30’dan Fazla Öğrencisi Olan Şube Sayısı</w:t>
            </w:r>
          </w:p>
        </w:tc>
        <w:tc>
          <w:tcPr>
            <w:tcW w:w="1979" w:type="dxa"/>
            <w:tcBorders>
              <w:top w:val="single" w:sz="8" w:space="0" w:color="000066"/>
              <w:left w:val="single" w:sz="8" w:space="0" w:color="000066"/>
              <w:bottom w:val="single" w:sz="8" w:space="0" w:color="000066"/>
              <w:right w:val="single" w:sz="8" w:space="0" w:color="000000"/>
            </w:tcBorders>
            <w:vAlign w:val="center"/>
          </w:tcPr>
          <w:p w14:paraId="548FAAEA" w14:textId="77777777" w:rsidR="008856FA" w:rsidRPr="00D135DA" w:rsidRDefault="00E67114" w:rsidP="00566ED9">
            <w:pPr>
              <w:pStyle w:val="AralkYok"/>
            </w:pPr>
            <w:r w:rsidRPr="00D135DA">
              <w:t xml:space="preserve">: 0 </w:t>
            </w:r>
          </w:p>
        </w:tc>
      </w:tr>
      <w:tr w:rsidR="008856FA" w:rsidRPr="00D135DA" w14:paraId="26449BE4" w14:textId="77777777">
        <w:trPr>
          <w:trHeight w:val="20"/>
        </w:trPr>
        <w:tc>
          <w:tcPr>
            <w:tcW w:w="4890" w:type="dxa"/>
            <w:gridSpan w:val="3"/>
            <w:tcBorders>
              <w:top w:val="single" w:sz="8" w:space="0" w:color="000066"/>
              <w:left w:val="single" w:sz="8" w:space="0" w:color="000000"/>
              <w:bottom w:val="single" w:sz="8" w:space="0" w:color="000066"/>
              <w:right w:val="single" w:sz="8" w:space="0" w:color="000066"/>
            </w:tcBorders>
            <w:vAlign w:val="center"/>
          </w:tcPr>
          <w:p w14:paraId="62E7DAC7" w14:textId="77777777" w:rsidR="008856FA" w:rsidRPr="00D135DA" w:rsidRDefault="00E67114" w:rsidP="00566ED9">
            <w:pPr>
              <w:pStyle w:val="AralkYok"/>
            </w:pPr>
            <w:r w:rsidRPr="00D135DA">
              <w:t>Öğrenci Başına Düşen Toplam Gider Miktarı</w:t>
            </w:r>
          </w:p>
        </w:tc>
        <w:tc>
          <w:tcPr>
            <w:tcW w:w="1940" w:type="dxa"/>
            <w:tcBorders>
              <w:top w:val="single" w:sz="8" w:space="0" w:color="000066"/>
              <w:left w:val="single" w:sz="8" w:space="0" w:color="000066"/>
              <w:bottom w:val="single" w:sz="8" w:space="0" w:color="000066"/>
              <w:right w:val="single" w:sz="8" w:space="0" w:color="000066"/>
            </w:tcBorders>
            <w:vAlign w:val="center"/>
          </w:tcPr>
          <w:p w14:paraId="73C0FF3F" w14:textId="77777777" w:rsidR="008856FA" w:rsidRPr="00D135DA" w:rsidRDefault="00E67114" w:rsidP="00566ED9">
            <w:pPr>
              <w:pStyle w:val="AralkYok"/>
            </w:pPr>
            <w:r w:rsidRPr="00D135DA">
              <w:t>: -</w:t>
            </w:r>
          </w:p>
        </w:tc>
        <w:tc>
          <w:tcPr>
            <w:tcW w:w="5148" w:type="dxa"/>
            <w:gridSpan w:val="3"/>
            <w:tcBorders>
              <w:top w:val="single" w:sz="8" w:space="0" w:color="000066"/>
              <w:left w:val="single" w:sz="8" w:space="0" w:color="000066"/>
              <w:bottom w:val="single" w:sz="8" w:space="0" w:color="000066"/>
              <w:right w:val="single" w:sz="8" w:space="0" w:color="000066"/>
            </w:tcBorders>
            <w:vAlign w:val="center"/>
          </w:tcPr>
          <w:p w14:paraId="4E0D16DC" w14:textId="77777777" w:rsidR="008856FA" w:rsidRPr="00D135DA" w:rsidRDefault="00E67114" w:rsidP="00566ED9">
            <w:pPr>
              <w:pStyle w:val="AralkYok"/>
            </w:pPr>
            <w:r w:rsidRPr="00D135DA">
              <w:t>Öğretmenlerin Kurumdaki Ortalama Görev Süresi</w:t>
            </w:r>
          </w:p>
        </w:tc>
        <w:tc>
          <w:tcPr>
            <w:tcW w:w="1979" w:type="dxa"/>
            <w:tcBorders>
              <w:top w:val="single" w:sz="8" w:space="0" w:color="000066"/>
              <w:left w:val="single" w:sz="8" w:space="0" w:color="000066"/>
              <w:bottom w:val="single" w:sz="8" w:space="0" w:color="000066"/>
              <w:right w:val="single" w:sz="8" w:space="0" w:color="000000"/>
            </w:tcBorders>
            <w:vAlign w:val="center"/>
          </w:tcPr>
          <w:p w14:paraId="6732E33D" w14:textId="29E303AB" w:rsidR="008856FA" w:rsidRPr="00D135DA" w:rsidRDefault="001F1A38" w:rsidP="00566ED9">
            <w:pPr>
              <w:pStyle w:val="AralkYok"/>
            </w:pPr>
            <w:r>
              <w:t xml:space="preserve">: 2 </w:t>
            </w:r>
            <w:r w:rsidR="00E67114" w:rsidRPr="00D135DA">
              <w:t>Yıl</w:t>
            </w:r>
          </w:p>
        </w:tc>
      </w:tr>
    </w:tbl>
    <w:p w14:paraId="6BFE1024" w14:textId="0CBE13F1" w:rsidR="00566ED9" w:rsidRPr="00D135DA" w:rsidRDefault="00566ED9"/>
    <w:p w14:paraId="730FB686" w14:textId="77777777" w:rsidR="00566ED9" w:rsidRPr="00D135DA" w:rsidRDefault="00566ED9"/>
    <w:p w14:paraId="38F5F1A0" w14:textId="77777777" w:rsidR="005F6813" w:rsidRDefault="005F6813">
      <w:pPr>
        <w:keepNext/>
        <w:keepLines/>
        <w:pBdr>
          <w:top w:val="nil"/>
          <w:left w:val="nil"/>
          <w:bottom w:val="nil"/>
          <w:right w:val="nil"/>
          <w:between w:val="nil"/>
        </w:pBdr>
        <w:spacing w:before="240" w:after="240" w:line="240" w:lineRule="auto"/>
        <w:rPr>
          <w:rFonts w:ascii="Calibri" w:eastAsia="Calibri" w:hAnsi="Calibri" w:cs="Calibri"/>
          <w:color w:val="000000"/>
        </w:rPr>
      </w:pPr>
    </w:p>
    <w:p w14:paraId="2FA21DD6" w14:textId="77777777" w:rsidR="008856FA" w:rsidRPr="00E20124" w:rsidRDefault="00E67114">
      <w:pPr>
        <w:keepNext/>
        <w:keepLines/>
        <w:pBdr>
          <w:top w:val="nil"/>
          <w:left w:val="nil"/>
          <w:bottom w:val="nil"/>
          <w:right w:val="nil"/>
          <w:between w:val="nil"/>
        </w:pBdr>
        <w:spacing w:before="240" w:after="240" w:line="240" w:lineRule="auto"/>
        <w:rPr>
          <w:rFonts w:ascii="Calibri" w:eastAsia="Calibri" w:hAnsi="Calibri" w:cs="Calibri"/>
          <w:b/>
          <w:bCs/>
          <w:color w:val="000000"/>
        </w:rPr>
      </w:pPr>
      <w:r w:rsidRPr="00E20124">
        <w:rPr>
          <w:rFonts w:ascii="Calibri" w:eastAsia="Calibri" w:hAnsi="Calibri" w:cs="Calibri"/>
          <w:b/>
          <w:bCs/>
          <w:color w:val="000000"/>
        </w:rPr>
        <w:t>Çalışan Bilgileri</w:t>
      </w:r>
    </w:p>
    <w:p w14:paraId="795F7434" w14:textId="77777777" w:rsidR="008856FA" w:rsidRPr="00D135DA" w:rsidRDefault="00E67114">
      <w:pPr>
        <w:ind w:firstLine="708"/>
      </w:pPr>
      <w:r w:rsidRPr="00D135DA">
        <w:t>Okulumuzun çalışanlarına ilişkin bilgiler altta yer alan tabloda belirtilmiştir.</w:t>
      </w:r>
    </w:p>
    <w:p w14:paraId="5DF9EA72" w14:textId="77777777" w:rsidR="008856FA" w:rsidRPr="00D135DA" w:rsidRDefault="00E67114">
      <w:r w:rsidRPr="00D135DA">
        <w:rPr>
          <w:b/>
        </w:rPr>
        <w:t>Çalışan Bilgileri Tablosu</w:t>
      </w:r>
    </w:p>
    <w:tbl>
      <w:tblPr>
        <w:tblStyle w:val="a1"/>
        <w:tblW w:w="106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4"/>
        <w:gridCol w:w="1768"/>
        <w:gridCol w:w="1768"/>
        <w:gridCol w:w="1768"/>
      </w:tblGrid>
      <w:tr w:rsidR="008856FA" w:rsidRPr="00D135DA" w14:paraId="01809166" w14:textId="77777777">
        <w:tc>
          <w:tcPr>
            <w:tcW w:w="5304" w:type="dxa"/>
          </w:tcPr>
          <w:p w14:paraId="57A4057C" w14:textId="77777777" w:rsidR="008856FA" w:rsidRPr="00D135DA" w:rsidRDefault="00E67114">
            <w:r w:rsidRPr="00D135DA">
              <w:rPr>
                <w:b/>
              </w:rPr>
              <w:t>Unvan*</w:t>
            </w:r>
          </w:p>
        </w:tc>
        <w:tc>
          <w:tcPr>
            <w:tcW w:w="1768" w:type="dxa"/>
          </w:tcPr>
          <w:p w14:paraId="4A73395E" w14:textId="77777777" w:rsidR="008856FA" w:rsidRPr="00D135DA" w:rsidRDefault="00E67114">
            <w:r w:rsidRPr="00D135DA">
              <w:rPr>
                <w:b/>
              </w:rPr>
              <w:t>Erkek</w:t>
            </w:r>
          </w:p>
        </w:tc>
        <w:tc>
          <w:tcPr>
            <w:tcW w:w="1768" w:type="dxa"/>
          </w:tcPr>
          <w:p w14:paraId="416CA463" w14:textId="77777777" w:rsidR="008856FA" w:rsidRPr="00D135DA" w:rsidRDefault="00E67114">
            <w:r w:rsidRPr="00D135DA">
              <w:rPr>
                <w:b/>
              </w:rPr>
              <w:t>Kadın</w:t>
            </w:r>
          </w:p>
        </w:tc>
        <w:tc>
          <w:tcPr>
            <w:tcW w:w="1768" w:type="dxa"/>
          </w:tcPr>
          <w:p w14:paraId="7FEB509D" w14:textId="77777777" w:rsidR="008856FA" w:rsidRPr="00D135DA" w:rsidRDefault="00E67114">
            <w:r w:rsidRPr="00D135DA">
              <w:rPr>
                <w:b/>
              </w:rPr>
              <w:t>Toplam</w:t>
            </w:r>
          </w:p>
        </w:tc>
      </w:tr>
      <w:tr w:rsidR="008856FA" w:rsidRPr="00D135DA" w14:paraId="587C826A" w14:textId="77777777">
        <w:tc>
          <w:tcPr>
            <w:tcW w:w="5304" w:type="dxa"/>
          </w:tcPr>
          <w:p w14:paraId="3C569AFF" w14:textId="77777777" w:rsidR="008856FA" w:rsidRPr="00D135DA" w:rsidRDefault="00E67114">
            <w:r w:rsidRPr="00D135DA">
              <w:t>Okul Müdürü ve Müdür Yardımcısı</w:t>
            </w:r>
          </w:p>
        </w:tc>
        <w:tc>
          <w:tcPr>
            <w:tcW w:w="1768" w:type="dxa"/>
          </w:tcPr>
          <w:p w14:paraId="6184F12B" w14:textId="77777777" w:rsidR="008856FA" w:rsidRPr="00D135DA" w:rsidRDefault="00E67114">
            <w:r w:rsidRPr="00D135DA">
              <w:t>0</w:t>
            </w:r>
          </w:p>
        </w:tc>
        <w:tc>
          <w:tcPr>
            <w:tcW w:w="1768" w:type="dxa"/>
          </w:tcPr>
          <w:p w14:paraId="4424DD55" w14:textId="77777777" w:rsidR="008856FA" w:rsidRPr="00D135DA" w:rsidRDefault="00E67114">
            <w:r w:rsidRPr="00D135DA">
              <w:t>1</w:t>
            </w:r>
          </w:p>
        </w:tc>
        <w:tc>
          <w:tcPr>
            <w:tcW w:w="1768" w:type="dxa"/>
          </w:tcPr>
          <w:p w14:paraId="554BD022" w14:textId="77777777" w:rsidR="008856FA" w:rsidRPr="00D135DA" w:rsidRDefault="00E67114">
            <w:r w:rsidRPr="00D135DA">
              <w:t>1</w:t>
            </w:r>
          </w:p>
        </w:tc>
      </w:tr>
      <w:tr w:rsidR="008856FA" w:rsidRPr="00D135DA" w14:paraId="7FBD413C" w14:textId="77777777">
        <w:tc>
          <w:tcPr>
            <w:tcW w:w="5304" w:type="dxa"/>
          </w:tcPr>
          <w:p w14:paraId="3BA40316" w14:textId="77777777" w:rsidR="008856FA" w:rsidRPr="00D135DA" w:rsidRDefault="00E67114">
            <w:r w:rsidRPr="00D135DA">
              <w:t>Sınıf Öğretmeni</w:t>
            </w:r>
          </w:p>
        </w:tc>
        <w:tc>
          <w:tcPr>
            <w:tcW w:w="1768" w:type="dxa"/>
          </w:tcPr>
          <w:p w14:paraId="1E173005" w14:textId="77777777" w:rsidR="008856FA" w:rsidRPr="00D135DA" w:rsidRDefault="00E67114">
            <w:r w:rsidRPr="00D135DA">
              <w:t>0</w:t>
            </w:r>
          </w:p>
        </w:tc>
        <w:tc>
          <w:tcPr>
            <w:tcW w:w="1768" w:type="dxa"/>
          </w:tcPr>
          <w:p w14:paraId="7A99FF2A" w14:textId="19CF7985" w:rsidR="008856FA" w:rsidRPr="00D135DA" w:rsidRDefault="001F1A38">
            <w:r>
              <w:t>2</w:t>
            </w:r>
          </w:p>
        </w:tc>
        <w:tc>
          <w:tcPr>
            <w:tcW w:w="1768" w:type="dxa"/>
          </w:tcPr>
          <w:p w14:paraId="00DED5D0" w14:textId="0982093E" w:rsidR="008856FA" w:rsidRPr="00D135DA" w:rsidRDefault="001F1A38">
            <w:r>
              <w:t>2</w:t>
            </w:r>
          </w:p>
        </w:tc>
      </w:tr>
      <w:tr w:rsidR="008856FA" w:rsidRPr="00D135DA" w14:paraId="2DB003FE" w14:textId="77777777">
        <w:tc>
          <w:tcPr>
            <w:tcW w:w="5304" w:type="dxa"/>
          </w:tcPr>
          <w:p w14:paraId="1A7C8F3D" w14:textId="77777777" w:rsidR="008856FA" w:rsidRPr="00D135DA" w:rsidRDefault="00E67114">
            <w:r w:rsidRPr="00D135DA">
              <w:t>Branş Öğretmeni</w:t>
            </w:r>
          </w:p>
        </w:tc>
        <w:tc>
          <w:tcPr>
            <w:tcW w:w="1768" w:type="dxa"/>
          </w:tcPr>
          <w:p w14:paraId="378FE084" w14:textId="77777777" w:rsidR="008856FA" w:rsidRPr="00D135DA" w:rsidRDefault="00E67114">
            <w:r w:rsidRPr="00D135DA">
              <w:t>0</w:t>
            </w:r>
          </w:p>
        </w:tc>
        <w:tc>
          <w:tcPr>
            <w:tcW w:w="1768" w:type="dxa"/>
          </w:tcPr>
          <w:p w14:paraId="25A4FB20" w14:textId="77777777" w:rsidR="008856FA" w:rsidRPr="00D135DA" w:rsidRDefault="00E67114">
            <w:r w:rsidRPr="00D135DA">
              <w:t>0</w:t>
            </w:r>
          </w:p>
        </w:tc>
        <w:tc>
          <w:tcPr>
            <w:tcW w:w="1768" w:type="dxa"/>
          </w:tcPr>
          <w:p w14:paraId="4542C5EE" w14:textId="77777777" w:rsidR="008856FA" w:rsidRPr="00D135DA" w:rsidRDefault="00E67114">
            <w:r w:rsidRPr="00D135DA">
              <w:t>0</w:t>
            </w:r>
          </w:p>
        </w:tc>
      </w:tr>
      <w:tr w:rsidR="008856FA" w:rsidRPr="00D135DA" w14:paraId="2C13D9E7" w14:textId="77777777">
        <w:tc>
          <w:tcPr>
            <w:tcW w:w="5304" w:type="dxa"/>
          </w:tcPr>
          <w:p w14:paraId="5495FA85" w14:textId="77777777" w:rsidR="008856FA" w:rsidRPr="00D135DA" w:rsidRDefault="00E67114">
            <w:r w:rsidRPr="00D135DA">
              <w:t>Rehber Öğretmen</w:t>
            </w:r>
          </w:p>
        </w:tc>
        <w:tc>
          <w:tcPr>
            <w:tcW w:w="1768" w:type="dxa"/>
          </w:tcPr>
          <w:p w14:paraId="18B89297" w14:textId="77777777" w:rsidR="008856FA" w:rsidRPr="00D135DA" w:rsidRDefault="00E67114">
            <w:r w:rsidRPr="00D135DA">
              <w:t>0</w:t>
            </w:r>
          </w:p>
        </w:tc>
        <w:tc>
          <w:tcPr>
            <w:tcW w:w="1768" w:type="dxa"/>
          </w:tcPr>
          <w:p w14:paraId="7BDC6F43" w14:textId="77777777" w:rsidR="008856FA" w:rsidRPr="00D135DA" w:rsidRDefault="00E67114">
            <w:r w:rsidRPr="00D135DA">
              <w:t>0</w:t>
            </w:r>
          </w:p>
        </w:tc>
        <w:tc>
          <w:tcPr>
            <w:tcW w:w="1768" w:type="dxa"/>
          </w:tcPr>
          <w:p w14:paraId="52A55753" w14:textId="77777777" w:rsidR="008856FA" w:rsidRPr="00D135DA" w:rsidRDefault="00E67114">
            <w:r w:rsidRPr="00D135DA">
              <w:t>0</w:t>
            </w:r>
          </w:p>
        </w:tc>
      </w:tr>
      <w:tr w:rsidR="008856FA" w:rsidRPr="00D135DA" w14:paraId="0F76CE14" w14:textId="77777777">
        <w:tc>
          <w:tcPr>
            <w:tcW w:w="5304" w:type="dxa"/>
          </w:tcPr>
          <w:p w14:paraId="109B4917" w14:textId="77777777" w:rsidR="008856FA" w:rsidRPr="00D135DA" w:rsidRDefault="00E67114">
            <w:r w:rsidRPr="00D135DA">
              <w:t>İdari Personel</w:t>
            </w:r>
          </w:p>
        </w:tc>
        <w:tc>
          <w:tcPr>
            <w:tcW w:w="1768" w:type="dxa"/>
          </w:tcPr>
          <w:p w14:paraId="304FA67D" w14:textId="77777777" w:rsidR="008856FA" w:rsidRPr="00D135DA" w:rsidRDefault="00E67114">
            <w:r w:rsidRPr="00D135DA">
              <w:t>0</w:t>
            </w:r>
          </w:p>
        </w:tc>
        <w:tc>
          <w:tcPr>
            <w:tcW w:w="1768" w:type="dxa"/>
          </w:tcPr>
          <w:p w14:paraId="7AB2C68C" w14:textId="77777777" w:rsidR="008856FA" w:rsidRPr="00D135DA" w:rsidRDefault="00E67114">
            <w:r w:rsidRPr="00D135DA">
              <w:t>0</w:t>
            </w:r>
          </w:p>
        </w:tc>
        <w:tc>
          <w:tcPr>
            <w:tcW w:w="1768" w:type="dxa"/>
          </w:tcPr>
          <w:p w14:paraId="3777F174" w14:textId="77777777" w:rsidR="008856FA" w:rsidRPr="00D135DA" w:rsidRDefault="00E67114">
            <w:r w:rsidRPr="00D135DA">
              <w:t>0</w:t>
            </w:r>
          </w:p>
        </w:tc>
      </w:tr>
      <w:tr w:rsidR="008856FA" w:rsidRPr="00D135DA" w14:paraId="7AB01F03" w14:textId="77777777">
        <w:tc>
          <w:tcPr>
            <w:tcW w:w="5304" w:type="dxa"/>
          </w:tcPr>
          <w:p w14:paraId="5BCC8E0F" w14:textId="77777777" w:rsidR="008856FA" w:rsidRPr="00D135DA" w:rsidRDefault="00E67114">
            <w:r w:rsidRPr="00D135DA">
              <w:t>Yardımcı Personel</w:t>
            </w:r>
          </w:p>
        </w:tc>
        <w:tc>
          <w:tcPr>
            <w:tcW w:w="1768" w:type="dxa"/>
          </w:tcPr>
          <w:p w14:paraId="5172C983" w14:textId="77777777" w:rsidR="008856FA" w:rsidRPr="00D135DA" w:rsidRDefault="00E67114">
            <w:r w:rsidRPr="00D135DA">
              <w:t>0</w:t>
            </w:r>
          </w:p>
        </w:tc>
        <w:tc>
          <w:tcPr>
            <w:tcW w:w="1768" w:type="dxa"/>
          </w:tcPr>
          <w:p w14:paraId="3BA98E4B" w14:textId="6634895E" w:rsidR="008856FA" w:rsidRPr="00D135DA" w:rsidRDefault="001F1A38">
            <w:r>
              <w:t>1</w:t>
            </w:r>
          </w:p>
        </w:tc>
        <w:tc>
          <w:tcPr>
            <w:tcW w:w="1768" w:type="dxa"/>
          </w:tcPr>
          <w:p w14:paraId="72C495B4" w14:textId="3392174E" w:rsidR="008856FA" w:rsidRPr="00D135DA" w:rsidRDefault="001F1A38">
            <w:r>
              <w:t>1</w:t>
            </w:r>
          </w:p>
        </w:tc>
      </w:tr>
      <w:tr w:rsidR="008856FA" w:rsidRPr="00D135DA" w14:paraId="315B9E38" w14:textId="77777777">
        <w:tc>
          <w:tcPr>
            <w:tcW w:w="5304" w:type="dxa"/>
          </w:tcPr>
          <w:p w14:paraId="51A2A369" w14:textId="77777777" w:rsidR="008856FA" w:rsidRPr="00D135DA" w:rsidRDefault="00E67114">
            <w:r w:rsidRPr="00D135DA">
              <w:t>Güvenlik Personeli</w:t>
            </w:r>
          </w:p>
        </w:tc>
        <w:tc>
          <w:tcPr>
            <w:tcW w:w="1768" w:type="dxa"/>
          </w:tcPr>
          <w:p w14:paraId="6763CD95" w14:textId="77777777" w:rsidR="008856FA" w:rsidRPr="00D135DA" w:rsidRDefault="00E67114">
            <w:r w:rsidRPr="00D135DA">
              <w:t>0</w:t>
            </w:r>
          </w:p>
        </w:tc>
        <w:tc>
          <w:tcPr>
            <w:tcW w:w="1768" w:type="dxa"/>
          </w:tcPr>
          <w:p w14:paraId="7AD2B02E" w14:textId="77777777" w:rsidR="008856FA" w:rsidRPr="00D135DA" w:rsidRDefault="00E67114">
            <w:r w:rsidRPr="00D135DA">
              <w:t>0</w:t>
            </w:r>
          </w:p>
        </w:tc>
        <w:tc>
          <w:tcPr>
            <w:tcW w:w="1768" w:type="dxa"/>
          </w:tcPr>
          <w:p w14:paraId="7FBDD9DB" w14:textId="77777777" w:rsidR="008856FA" w:rsidRPr="00D135DA" w:rsidRDefault="00E67114">
            <w:r w:rsidRPr="00D135DA">
              <w:t>0</w:t>
            </w:r>
          </w:p>
        </w:tc>
      </w:tr>
      <w:tr w:rsidR="008856FA" w:rsidRPr="00D135DA" w14:paraId="024D97B8" w14:textId="77777777">
        <w:tc>
          <w:tcPr>
            <w:tcW w:w="5304" w:type="dxa"/>
          </w:tcPr>
          <w:p w14:paraId="22D1A755" w14:textId="77777777" w:rsidR="008856FA" w:rsidRPr="00D135DA" w:rsidRDefault="00E67114">
            <w:pPr>
              <w:jc w:val="right"/>
            </w:pPr>
            <w:r w:rsidRPr="00D135DA">
              <w:rPr>
                <w:b/>
              </w:rPr>
              <w:t>Toplam Çalışan Sayıları</w:t>
            </w:r>
          </w:p>
        </w:tc>
        <w:tc>
          <w:tcPr>
            <w:tcW w:w="1768" w:type="dxa"/>
          </w:tcPr>
          <w:p w14:paraId="600D2B50" w14:textId="77777777" w:rsidR="008856FA" w:rsidRPr="00D135DA" w:rsidRDefault="00E67114">
            <w:r w:rsidRPr="00D135DA">
              <w:t>0</w:t>
            </w:r>
          </w:p>
        </w:tc>
        <w:tc>
          <w:tcPr>
            <w:tcW w:w="1768" w:type="dxa"/>
          </w:tcPr>
          <w:p w14:paraId="7443882E" w14:textId="77777777" w:rsidR="008856FA" w:rsidRPr="00D135DA" w:rsidRDefault="00E67114">
            <w:r w:rsidRPr="00D135DA">
              <w:t>0</w:t>
            </w:r>
          </w:p>
        </w:tc>
        <w:tc>
          <w:tcPr>
            <w:tcW w:w="1768" w:type="dxa"/>
          </w:tcPr>
          <w:p w14:paraId="5DCC5108" w14:textId="6642543D" w:rsidR="008856FA" w:rsidRPr="00D135DA" w:rsidRDefault="001F1A38">
            <w:r>
              <w:t>4</w:t>
            </w:r>
          </w:p>
        </w:tc>
      </w:tr>
    </w:tbl>
    <w:p w14:paraId="75C23253" w14:textId="77777777" w:rsidR="008856FA" w:rsidRPr="00D135DA" w:rsidRDefault="008856FA"/>
    <w:p w14:paraId="36119B1B" w14:textId="77777777" w:rsidR="008856FA" w:rsidRPr="00D135DA" w:rsidRDefault="008856FA">
      <w:pPr>
        <w:tabs>
          <w:tab w:val="left" w:pos="426"/>
        </w:tabs>
        <w:spacing w:after="0"/>
        <w:jc w:val="both"/>
      </w:pPr>
    </w:p>
    <w:p w14:paraId="4E436B27" w14:textId="77777777" w:rsidR="005F6813" w:rsidRDefault="005F6813">
      <w:pPr>
        <w:keepNext/>
        <w:keepLines/>
        <w:pBdr>
          <w:top w:val="nil"/>
          <w:left w:val="nil"/>
          <w:bottom w:val="nil"/>
          <w:right w:val="nil"/>
          <w:between w:val="nil"/>
        </w:pBdr>
        <w:spacing w:before="240" w:after="240" w:line="240" w:lineRule="auto"/>
        <w:rPr>
          <w:rFonts w:ascii="Calibri" w:eastAsia="Calibri" w:hAnsi="Calibri" w:cs="Calibri"/>
          <w:color w:val="000000"/>
        </w:rPr>
      </w:pPr>
    </w:p>
    <w:p w14:paraId="5C783C70" w14:textId="77777777" w:rsidR="008856FA" w:rsidRPr="00E20124" w:rsidRDefault="00E67114">
      <w:pPr>
        <w:keepNext/>
        <w:keepLines/>
        <w:pBdr>
          <w:top w:val="nil"/>
          <w:left w:val="nil"/>
          <w:bottom w:val="nil"/>
          <w:right w:val="nil"/>
          <w:between w:val="nil"/>
        </w:pBdr>
        <w:spacing w:before="240" w:after="240" w:line="240" w:lineRule="auto"/>
        <w:rPr>
          <w:rFonts w:ascii="Calibri" w:eastAsia="Calibri" w:hAnsi="Calibri" w:cs="Calibri"/>
          <w:b/>
          <w:bCs/>
          <w:color w:val="000000"/>
        </w:rPr>
      </w:pPr>
      <w:r w:rsidRPr="00E20124">
        <w:rPr>
          <w:rFonts w:ascii="Calibri" w:eastAsia="Calibri" w:hAnsi="Calibri" w:cs="Calibri"/>
          <w:b/>
          <w:bCs/>
          <w:color w:val="000000"/>
        </w:rPr>
        <w:t>Okulumuz Bina ve Alanları</w:t>
      </w:r>
    </w:p>
    <w:p w14:paraId="0BB38888" w14:textId="77777777" w:rsidR="008856FA" w:rsidRPr="00D135DA" w:rsidRDefault="00E67114">
      <w:pPr>
        <w:tabs>
          <w:tab w:val="left" w:pos="426"/>
        </w:tabs>
        <w:spacing w:after="0"/>
        <w:jc w:val="both"/>
      </w:pPr>
      <w:r w:rsidRPr="00D135DA">
        <w:tab/>
        <w:t>Okulumuzun binası ile açık ve kapalı alanlarına ilişkin temel bilgiler altta yer almaktadır.</w:t>
      </w:r>
    </w:p>
    <w:p w14:paraId="018975D8" w14:textId="77777777" w:rsidR="008856FA" w:rsidRPr="00D135DA" w:rsidRDefault="008856FA">
      <w:pPr>
        <w:tabs>
          <w:tab w:val="left" w:pos="426"/>
        </w:tabs>
        <w:spacing w:after="0"/>
        <w:jc w:val="both"/>
      </w:pPr>
    </w:p>
    <w:p w14:paraId="117A87EF" w14:textId="77777777" w:rsidR="008856FA" w:rsidRPr="00D135DA" w:rsidRDefault="00E67114">
      <w:pPr>
        <w:tabs>
          <w:tab w:val="left" w:pos="426"/>
        </w:tabs>
        <w:spacing w:after="0"/>
        <w:jc w:val="both"/>
      </w:pPr>
      <w:r w:rsidRPr="00D135DA">
        <w:rPr>
          <w:b/>
        </w:rPr>
        <w:t xml:space="preserve">Okul Yerleşkesine İlişkin Bilgiler </w:t>
      </w:r>
    </w:p>
    <w:tbl>
      <w:tblPr>
        <w:tblStyle w:val="a2"/>
        <w:tblW w:w="134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8"/>
        <w:gridCol w:w="1416"/>
        <w:gridCol w:w="3119"/>
        <w:gridCol w:w="852"/>
        <w:gridCol w:w="707"/>
      </w:tblGrid>
      <w:tr w:rsidR="008856FA" w:rsidRPr="00D135DA" w14:paraId="09C562ED" w14:textId="77777777">
        <w:tc>
          <w:tcPr>
            <w:tcW w:w="8754" w:type="dxa"/>
            <w:gridSpan w:val="2"/>
          </w:tcPr>
          <w:p w14:paraId="24BD929A" w14:textId="77777777" w:rsidR="008856FA" w:rsidRPr="00D135DA" w:rsidRDefault="00E67114">
            <w:pPr>
              <w:tabs>
                <w:tab w:val="left" w:pos="426"/>
              </w:tabs>
              <w:spacing w:after="0"/>
              <w:jc w:val="both"/>
            </w:pPr>
            <w:r w:rsidRPr="00D135DA">
              <w:rPr>
                <w:b/>
                <w:color w:val="000000"/>
              </w:rPr>
              <w:t>Okul Bölümleri</w:t>
            </w:r>
          </w:p>
        </w:tc>
        <w:tc>
          <w:tcPr>
            <w:tcW w:w="3119" w:type="dxa"/>
          </w:tcPr>
          <w:p w14:paraId="17ADD475" w14:textId="77777777" w:rsidR="008856FA" w:rsidRPr="00D135DA" w:rsidRDefault="00E67114">
            <w:pPr>
              <w:tabs>
                <w:tab w:val="left" w:pos="426"/>
              </w:tabs>
              <w:spacing w:after="0"/>
              <w:jc w:val="both"/>
            </w:pPr>
            <w:r w:rsidRPr="00D135DA">
              <w:rPr>
                <w:b/>
              </w:rPr>
              <w:t>Özel Alanlar</w:t>
            </w:r>
          </w:p>
        </w:tc>
        <w:tc>
          <w:tcPr>
            <w:tcW w:w="852" w:type="dxa"/>
          </w:tcPr>
          <w:p w14:paraId="02BC58AC" w14:textId="77777777" w:rsidR="008856FA" w:rsidRPr="00D135DA" w:rsidRDefault="00E67114">
            <w:pPr>
              <w:tabs>
                <w:tab w:val="left" w:pos="426"/>
              </w:tabs>
              <w:spacing w:after="0"/>
              <w:jc w:val="both"/>
            </w:pPr>
            <w:r w:rsidRPr="00D135DA">
              <w:rPr>
                <w:b/>
              </w:rPr>
              <w:t>Var</w:t>
            </w:r>
          </w:p>
        </w:tc>
        <w:tc>
          <w:tcPr>
            <w:tcW w:w="707" w:type="dxa"/>
          </w:tcPr>
          <w:p w14:paraId="0EA2773F" w14:textId="77777777" w:rsidR="008856FA" w:rsidRPr="00D135DA" w:rsidRDefault="00E67114">
            <w:pPr>
              <w:tabs>
                <w:tab w:val="left" w:pos="426"/>
              </w:tabs>
              <w:spacing w:after="0"/>
              <w:jc w:val="both"/>
            </w:pPr>
            <w:r w:rsidRPr="00D135DA">
              <w:rPr>
                <w:b/>
              </w:rPr>
              <w:t>Yok</w:t>
            </w:r>
          </w:p>
        </w:tc>
      </w:tr>
      <w:tr w:rsidR="008856FA" w:rsidRPr="00D135DA" w14:paraId="0F87F40C" w14:textId="77777777">
        <w:tc>
          <w:tcPr>
            <w:tcW w:w="7338" w:type="dxa"/>
          </w:tcPr>
          <w:p w14:paraId="7470E550" w14:textId="77777777" w:rsidR="008856FA" w:rsidRPr="00D135DA" w:rsidRDefault="00E67114">
            <w:pPr>
              <w:tabs>
                <w:tab w:val="left" w:pos="426"/>
              </w:tabs>
              <w:spacing w:after="0"/>
              <w:jc w:val="both"/>
            </w:pPr>
            <w:r w:rsidRPr="00D135DA">
              <w:rPr>
                <w:color w:val="000000"/>
              </w:rPr>
              <w:t>Okul Kat Sayısı</w:t>
            </w:r>
          </w:p>
        </w:tc>
        <w:tc>
          <w:tcPr>
            <w:tcW w:w="1416" w:type="dxa"/>
          </w:tcPr>
          <w:p w14:paraId="2A1A3400" w14:textId="1A1C88F3" w:rsidR="008856FA" w:rsidRPr="00D135DA" w:rsidRDefault="00CE529B">
            <w:pPr>
              <w:tabs>
                <w:tab w:val="left" w:pos="426"/>
              </w:tabs>
              <w:spacing w:after="0"/>
              <w:jc w:val="both"/>
            </w:pPr>
            <w:r>
              <w:t>2</w:t>
            </w:r>
            <w:bookmarkStart w:id="11" w:name="_GoBack"/>
            <w:bookmarkEnd w:id="11"/>
          </w:p>
        </w:tc>
        <w:tc>
          <w:tcPr>
            <w:tcW w:w="3119" w:type="dxa"/>
          </w:tcPr>
          <w:p w14:paraId="4A499E85" w14:textId="0C6EA464" w:rsidR="008856FA" w:rsidRPr="00D135DA" w:rsidRDefault="008856FA">
            <w:pPr>
              <w:tabs>
                <w:tab w:val="left" w:pos="426"/>
              </w:tabs>
              <w:spacing w:after="0"/>
              <w:jc w:val="both"/>
            </w:pPr>
          </w:p>
        </w:tc>
        <w:tc>
          <w:tcPr>
            <w:tcW w:w="852" w:type="dxa"/>
          </w:tcPr>
          <w:p w14:paraId="055328D7" w14:textId="77777777" w:rsidR="008856FA" w:rsidRPr="00D135DA" w:rsidRDefault="008856FA">
            <w:pPr>
              <w:tabs>
                <w:tab w:val="left" w:pos="426"/>
              </w:tabs>
              <w:spacing w:after="0"/>
              <w:jc w:val="both"/>
            </w:pPr>
          </w:p>
        </w:tc>
        <w:tc>
          <w:tcPr>
            <w:tcW w:w="707" w:type="dxa"/>
          </w:tcPr>
          <w:p w14:paraId="62526F62" w14:textId="0BA5442F" w:rsidR="008856FA" w:rsidRPr="00D135DA" w:rsidRDefault="008856FA">
            <w:pPr>
              <w:tabs>
                <w:tab w:val="left" w:pos="426"/>
              </w:tabs>
              <w:spacing w:after="0"/>
              <w:jc w:val="both"/>
            </w:pPr>
          </w:p>
        </w:tc>
      </w:tr>
      <w:tr w:rsidR="008856FA" w:rsidRPr="00D135DA" w14:paraId="1870D003" w14:textId="77777777">
        <w:tc>
          <w:tcPr>
            <w:tcW w:w="7338" w:type="dxa"/>
          </w:tcPr>
          <w:p w14:paraId="6DAA23FC" w14:textId="77777777" w:rsidR="008856FA" w:rsidRPr="00D135DA" w:rsidRDefault="00E67114">
            <w:pPr>
              <w:tabs>
                <w:tab w:val="left" w:pos="426"/>
              </w:tabs>
              <w:spacing w:after="0"/>
              <w:jc w:val="both"/>
            </w:pPr>
            <w:r w:rsidRPr="00D135DA">
              <w:rPr>
                <w:color w:val="000000"/>
              </w:rPr>
              <w:t>Derslik Sayısı</w:t>
            </w:r>
          </w:p>
        </w:tc>
        <w:tc>
          <w:tcPr>
            <w:tcW w:w="1416" w:type="dxa"/>
          </w:tcPr>
          <w:p w14:paraId="33335A28" w14:textId="2F7D891D" w:rsidR="008856FA" w:rsidRPr="00D135DA" w:rsidRDefault="00BE553D">
            <w:pPr>
              <w:tabs>
                <w:tab w:val="left" w:pos="426"/>
              </w:tabs>
              <w:spacing w:after="0"/>
              <w:jc w:val="both"/>
            </w:pPr>
            <w:r w:rsidRPr="00D135DA">
              <w:t>6</w:t>
            </w:r>
          </w:p>
        </w:tc>
        <w:tc>
          <w:tcPr>
            <w:tcW w:w="3119" w:type="dxa"/>
          </w:tcPr>
          <w:p w14:paraId="541681AD" w14:textId="5E35753D" w:rsidR="008856FA" w:rsidRPr="00D135DA" w:rsidRDefault="008856FA">
            <w:pPr>
              <w:tabs>
                <w:tab w:val="left" w:pos="426"/>
              </w:tabs>
              <w:spacing w:after="0"/>
              <w:jc w:val="both"/>
            </w:pPr>
          </w:p>
        </w:tc>
        <w:tc>
          <w:tcPr>
            <w:tcW w:w="852" w:type="dxa"/>
          </w:tcPr>
          <w:p w14:paraId="7E79BF2F" w14:textId="77777777" w:rsidR="008856FA" w:rsidRPr="00D135DA" w:rsidRDefault="008856FA">
            <w:pPr>
              <w:tabs>
                <w:tab w:val="left" w:pos="426"/>
              </w:tabs>
              <w:spacing w:after="0"/>
              <w:jc w:val="both"/>
            </w:pPr>
          </w:p>
        </w:tc>
        <w:tc>
          <w:tcPr>
            <w:tcW w:w="707" w:type="dxa"/>
          </w:tcPr>
          <w:p w14:paraId="1FA85926" w14:textId="43DF7C41" w:rsidR="008856FA" w:rsidRPr="00D135DA" w:rsidRDefault="008856FA">
            <w:pPr>
              <w:tabs>
                <w:tab w:val="left" w:pos="426"/>
              </w:tabs>
              <w:spacing w:after="0"/>
              <w:jc w:val="both"/>
            </w:pPr>
          </w:p>
        </w:tc>
      </w:tr>
      <w:tr w:rsidR="008856FA" w:rsidRPr="00D135DA" w14:paraId="3B196612" w14:textId="77777777">
        <w:tc>
          <w:tcPr>
            <w:tcW w:w="7338" w:type="dxa"/>
          </w:tcPr>
          <w:p w14:paraId="3AE8C853" w14:textId="77777777" w:rsidR="008856FA" w:rsidRPr="00D135DA" w:rsidRDefault="00E67114">
            <w:pPr>
              <w:tabs>
                <w:tab w:val="left" w:pos="426"/>
              </w:tabs>
              <w:spacing w:after="0"/>
              <w:jc w:val="both"/>
            </w:pPr>
            <w:r w:rsidRPr="00D135DA">
              <w:rPr>
                <w:color w:val="000000"/>
              </w:rPr>
              <w:t>Derslik Alanları (m2)</w:t>
            </w:r>
          </w:p>
        </w:tc>
        <w:tc>
          <w:tcPr>
            <w:tcW w:w="1416" w:type="dxa"/>
          </w:tcPr>
          <w:p w14:paraId="0F59EBB3" w14:textId="29F80C84" w:rsidR="008856FA" w:rsidRPr="00D135DA" w:rsidRDefault="00BE553D">
            <w:pPr>
              <w:tabs>
                <w:tab w:val="left" w:pos="426"/>
              </w:tabs>
              <w:spacing w:after="0"/>
              <w:jc w:val="both"/>
            </w:pPr>
            <w:r w:rsidRPr="00D135DA">
              <w:t>20</w:t>
            </w:r>
          </w:p>
        </w:tc>
        <w:tc>
          <w:tcPr>
            <w:tcW w:w="3119" w:type="dxa"/>
          </w:tcPr>
          <w:p w14:paraId="07B3F9D0" w14:textId="6FAEAD6A" w:rsidR="008856FA" w:rsidRPr="00D135DA" w:rsidRDefault="008856FA">
            <w:pPr>
              <w:tabs>
                <w:tab w:val="left" w:pos="426"/>
              </w:tabs>
              <w:spacing w:after="0"/>
              <w:jc w:val="both"/>
            </w:pPr>
          </w:p>
        </w:tc>
        <w:tc>
          <w:tcPr>
            <w:tcW w:w="852" w:type="dxa"/>
          </w:tcPr>
          <w:p w14:paraId="1E83547D" w14:textId="77777777" w:rsidR="008856FA" w:rsidRPr="00D135DA" w:rsidRDefault="008856FA">
            <w:pPr>
              <w:tabs>
                <w:tab w:val="left" w:pos="426"/>
              </w:tabs>
              <w:spacing w:after="0"/>
              <w:jc w:val="both"/>
            </w:pPr>
          </w:p>
        </w:tc>
        <w:tc>
          <w:tcPr>
            <w:tcW w:w="707" w:type="dxa"/>
          </w:tcPr>
          <w:p w14:paraId="2F4D1488" w14:textId="1B3FB99D" w:rsidR="008856FA" w:rsidRPr="00D135DA" w:rsidRDefault="008856FA">
            <w:pPr>
              <w:tabs>
                <w:tab w:val="left" w:pos="426"/>
              </w:tabs>
              <w:spacing w:after="0"/>
              <w:jc w:val="both"/>
            </w:pPr>
          </w:p>
        </w:tc>
      </w:tr>
      <w:tr w:rsidR="008856FA" w:rsidRPr="00D135DA" w14:paraId="6D32717F" w14:textId="77777777">
        <w:tc>
          <w:tcPr>
            <w:tcW w:w="7338" w:type="dxa"/>
          </w:tcPr>
          <w:p w14:paraId="586D9103" w14:textId="77777777" w:rsidR="008856FA" w:rsidRPr="00D135DA" w:rsidRDefault="00E67114">
            <w:pPr>
              <w:tabs>
                <w:tab w:val="left" w:pos="426"/>
              </w:tabs>
              <w:spacing w:after="0"/>
              <w:jc w:val="both"/>
            </w:pPr>
            <w:r w:rsidRPr="00D135DA">
              <w:rPr>
                <w:color w:val="000000"/>
              </w:rPr>
              <w:t>Kullanılan Derslik Sayısı</w:t>
            </w:r>
          </w:p>
        </w:tc>
        <w:tc>
          <w:tcPr>
            <w:tcW w:w="1416" w:type="dxa"/>
          </w:tcPr>
          <w:p w14:paraId="7E60FD13" w14:textId="2C04FFE4" w:rsidR="008856FA" w:rsidRPr="00D135DA" w:rsidRDefault="00BE553D">
            <w:pPr>
              <w:tabs>
                <w:tab w:val="left" w:pos="426"/>
              </w:tabs>
              <w:spacing w:after="0"/>
              <w:jc w:val="both"/>
            </w:pPr>
            <w:r w:rsidRPr="00D135DA">
              <w:t>3</w:t>
            </w:r>
          </w:p>
        </w:tc>
        <w:tc>
          <w:tcPr>
            <w:tcW w:w="3119" w:type="dxa"/>
          </w:tcPr>
          <w:p w14:paraId="69D9ABB3" w14:textId="76C08A7B" w:rsidR="008856FA" w:rsidRPr="00D135DA" w:rsidRDefault="008856FA">
            <w:pPr>
              <w:tabs>
                <w:tab w:val="left" w:pos="426"/>
              </w:tabs>
              <w:spacing w:after="0"/>
              <w:jc w:val="both"/>
            </w:pPr>
          </w:p>
        </w:tc>
        <w:tc>
          <w:tcPr>
            <w:tcW w:w="852" w:type="dxa"/>
          </w:tcPr>
          <w:p w14:paraId="5E9CDE26" w14:textId="77777777" w:rsidR="008856FA" w:rsidRPr="00D135DA" w:rsidRDefault="008856FA">
            <w:pPr>
              <w:tabs>
                <w:tab w:val="left" w:pos="426"/>
              </w:tabs>
              <w:spacing w:after="0"/>
              <w:jc w:val="both"/>
            </w:pPr>
          </w:p>
        </w:tc>
        <w:tc>
          <w:tcPr>
            <w:tcW w:w="707" w:type="dxa"/>
          </w:tcPr>
          <w:p w14:paraId="430335C4" w14:textId="538D97B4" w:rsidR="008856FA" w:rsidRPr="00D135DA" w:rsidRDefault="008856FA">
            <w:pPr>
              <w:tabs>
                <w:tab w:val="left" w:pos="426"/>
              </w:tabs>
              <w:spacing w:after="0"/>
              <w:jc w:val="both"/>
            </w:pPr>
          </w:p>
        </w:tc>
      </w:tr>
      <w:tr w:rsidR="008856FA" w:rsidRPr="00D135DA" w14:paraId="371C8DE6" w14:textId="77777777">
        <w:tc>
          <w:tcPr>
            <w:tcW w:w="7338" w:type="dxa"/>
          </w:tcPr>
          <w:p w14:paraId="43391869" w14:textId="77777777" w:rsidR="008856FA" w:rsidRPr="00D135DA" w:rsidRDefault="00E67114">
            <w:pPr>
              <w:tabs>
                <w:tab w:val="left" w:pos="426"/>
              </w:tabs>
              <w:spacing w:after="0"/>
              <w:jc w:val="both"/>
            </w:pPr>
            <w:r w:rsidRPr="00D135DA">
              <w:rPr>
                <w:color w:val="000000"/>
              </w:rPr>
              <w:t>Şube Sayısı</w:t>
            </w:r>
          </w:p>
        </w:tc>
        <w:tc>
          <w:tcPr>
            <w:tcW w:w="1416" w:type="dxa"/>
          </w:tcPr>
          <w:p w14:paraId="006A56FB" w14:textId="56D9A2CC" w:rsidR="008856FA" w:rsidRPr="00D135DA" w:rsidRDefault="00BE553D">
            <w:pPr>
              <w:tabs>
                <w:tab w:val="left" w:pos="426"/>
              </w:tabs>
              <w:spacing w:after="0"/>
              <w:jc w:val="both"/>
            </w:pPr>
            <w:r w:rsidRPr="00D135DA">
              <w:t>1</w:t>
            </w:r>
          </w:p>
        </w:tc>
        <w:tc>
          <w:tcPr>
            <w:tcW w:w="3119" w:type="dxa"/>
          </w:tcPr>
          <w:p w14:paraId="0A977EB4" w14:textId="7A01BA84" w:rsidR="008856FA" w:rsidRPr="00D135DA" w:rsidRDefault="008856FA">
            <w:pPr>
              <w:tabs>
                <w:tab w:val="left" w:pos="426"/>
              </w:tabs>
              <w:spacing w:after="0"/>
              <w:jc w:val="both"/>
            </w:pPr>
          </w:p>
        </w:tc>
        <w:tc>
          <w:tcPr>
            <w:tcW w:w="852" w:type="dxa"/>
          </w:tcPr>
          <w:p w14:paraId="70E4769C" w14:textId="77777777" w:rsidR="008856FA" w:rsidRPr="00D135DA" w:rsidRDefault="008856FA">
            <w:pPr>
              <w:tabs>
                <w:tab w:val="left" w:pos="426"/>
              </w:tabs>
              <w:spacing w:after="0"/>
              <w:jc w:val="both"/>
            </w:pPr>
          </w:p>
        </w:tc>
        <w:tc>
          <w:tcPr>
            <w:tcW w:w="707" w:type="dxa"/>
          </w:tcPr>
          <w:p w14:paraId="07A7455C" w14:textId="2F5D49E6" w:rsidR="008856FA" w:rsidRPr="00D135DA" w:rsidRDefault="008856FA">
            <w:pPr>
              <w:tabs>
                <w:tab w:val="left" w:pos="426"/>
              </w:tabs>
              <w:spacing w:after="0"/>
              <w:jc w:val="both"/>
            </w:pPr>
          </w:p>
        </w:tc>
      </w:tr>
      <w:tr w:rsidR="008856FA" w:rsidRPr="00D135DA" w14:paraId="4168A394" w14:textId="77777777">
        <w:tc>
          <w:tcPr>
            <w:tcW w:w="7338" w:type="dxa"/>
          </w:tcPr>
          <w:p w14:paraId="5D7C823A" w14:textId="77777777" w:rsidR="008856FA" w:rsidRPr="00D135DA" w:rsidRDefault="00E67114">
            <w:pPr>
              <w:tabs>
                <w:tab w:val="left" w:pos="426"/>
              </w:tabs>
              <w:spacing w:after="0"/>
              <w:jc w:val="both"/>
            </w:pPr>
            <w:r w:rsidRPr="00D135DA">
              <w:rPr>
                <w:color w:val="000000"/>
              </w:rPr>
              <w:t>İdari Odaların Alanı (m2)</w:t>
            </w:r>
          </w:p>
        </w:tc>
        <w:tc>
          <w:tcPr>
            <w:tcW w:w="1416" w:type="dxa"/>
          </w:tcPr>
          <w:p w14:paraId="0C9CC477" w14:textId="27368E3F" w:rsidR="008856FA" w:rsidRPr="00D135DA" w:rsidRDefault="00BE553D">
            <w:pPr>
              <w:tabs>
                <w:tab w:val="left" w:pos="426"/>
              </w:tabs>
              <w:spacing w:after="0"/>
              <w:jc w:val="both"/>
            </w:pPr>
            <w:r w:rsidRPr="00D135DA">
              <w:t>15</w:t>
            </w:r>
          </w:p>
        </w:tc>
        <w:tc>
          <w:tcPr>
            <w:tcW w:w="3119" w:type="dxa"/>
          </w:tcPr>
          <w:p w14:paraId="7529B117" w14:textId="28E8BE6B" w:rsidR="008856FA" w:rsidRPr="00D135DA" w:rsidRDefault="008856FA">
            <w:pPr>
              <w:tabs>
                <w:tab w:val="left" w:pos="426"/>
              </w:tabs>
              <w:spacing w:after="0"/>
              <w:jc w:val="both"/>
            </w:pPr>
          </w:p>
        </w:tc>
        <w:tc>
          <w:tcPr>
            <w:tcW w:w="852" w:type="dxa"/>
          </w:tcPr>
          <w:p w14:paraId="5B7BB178" w14:textId="77777777" w:rsidR="008856FA" w:rsidRPr="00D135DA" w:rsidRDefault="008856FA">
            <w:pPr>
              <w:tabs>
                <w:tab w:val="left" w:pos="426"/>
              </w:tabs>
              <w:spacing w:after="0"/>
              <w:jc w:val="both"/>
            </w:pPr>
          </w:p>
        </w:tc>
        <w:tc>
          <w:tcPr>
            <w:tcW w:w="707" w:type="dxa"/>
          </w:tcPr>
          <w:p w14:paraId="33543B03" w14:textId="03DDDBC0" w:rsidR="008856FA" w:rsidRPr="00D135DA" w:rsidRDefault="008856FA">
            <w:pPr>
              <w:tabs>
                <w:tab w:val="left" w:pos="426"/>
              </w:tabs>
              <w:spacing w:after="0"/>
              <w:jc w:val="both"/>
            </w:pPr>
          </w:p>
        </w:tc>
      </w:tr>
      <w:tr w:rsidR="008856FA" w:rsidRPr="00D135DA" w14:paraId="310CD04A" w14:textId="77777777">
        <w:tc>
          <w:tcPr>
            <w:tcW w:w="7338" w:type="dxa"/>
          </w:tcPr>
          <w:p w14:paraId="66583529" w14:textId="77777777" w:rsidR="008856FA" w:rsidRPr="00D135DA" w:rsidRDefault="00E67114">
            <w:pPr>
              <w:tabs>
                <w:tab w:val="left" w:pos="426"/>
              </w:tabs>
              <w:spacing w:after="0"/>
              <w:jc w:val="both"/>
              <w:rPr>
                <w:color w:val="000000"/>
              </w:rPr>
            </w:pPr>
            <w:r w:rsidRPr="00D135DA">
              <w:rPr>
                <w:color w:val="000000"/>
              </w:rPr>
              <w:t>Öğretmenler Odası (m2)</w:t>
            </w:r>
          </w:p>
        </w:tc>
        <w:tc>
          <w:tcPr>
            <w:tcW w:w="1416" w:type="dxa"/>
          </w:tcPr>
          <w:p w14:paraId="60FC6246" w14:textId="72FBBCC2" w:rsidR="008856FA" w:rsidRPr="00D135DA" w:rsidRDefault="00BE553D">
            <w:pPr>
              <w:tabs>
                <w:tab w:val="left" w:pos="426"/>
              </w:tabs>
              <w:spacing w:after="0"/>
              <w:jc w:val="both"/>
            </w:pPr>
            <w:r w:rsidRPr="00D135DA">
              <w:t>-</w:t>
            </w:r>
          </w:p>
        </w:tc>
        <w:tc>
          <w:tcPr>
            <w:tcW w:w="3119" w:type="dxa"/>
          </w:tcPr>
          <w:p w14:paraId="4D530559" w14:textId="71441629" w:rsidR="008856FA" w:rsidRPr="00D135DA" w:rsidRDefault="008856FA">
            <w:pPr>
              <w:tabs>
                <w:tab w:val="left" w:pos="426"/>
              </w:tabs>
              <w:spacing w:after="0"/>
              <w:jc w:val="both"/>
            </w:pPr>
          </w:p>
        </w:tc>
        <w:tc>
          <w:tcPr>
            <w:tcW w:w="852" w:type="dxa"/>
          </w:tcPr>
          <w:p w14:paraId="05011315" w14:textId="77777777" w:rsidR="008856FA" w:rsidRPr="00D135DA" w:rsidRDefault="008856FA">
            <w:pPr>
              <w:tabs>
                <w:tab w:val="left" w:pos="426"/>
              </w:tabs>
              <w:spacing w:after="0"/>
              <w:jc w:val="both"/>
            </w:pPr>
          </w:p>
        </w:tc>
        <w:tc>
          <w:tcPr>
            <w:tcW w:w="707" w:type="dxa"/>
          </w:tcPr>
          <w:p w14:paraId="1545C7C0" w14:textId="5C1312B0" w:rsidR="008856FA" w:rsidRPr="00D135DA" w:rsidRDefault="008856FA">
            <w:pPr>
              <w:tabs>
                <w:tab w:val="left" w:pos="426"/>
              </w:tabs>
              <w:spacing w:after="0"/>
              <w:jc w:val="both"/>
            </w:pPr>
          </w:p>
        </w:tc>
      </w:tr>
      <w:tr w:rsidR="008856FA" w:rsidRPr="00D135DA" w14:paraId="67B02AC6" w14:textId="77777777">
        <w:tc>
          <w:tcPr>
            <w:tcW w:w="7338" w:type="dxa"/>
          </w:tcPr>
          <w:p w14:paraId="539F81EB" w14:textId="77777777" w:rsidR="008856FA" w:rsidRPr="00D135DA" w:rsidRDefault="00E67114">
            <w:pPr>
              <w:tabs>
                <w:tab w:val="left" w:pos="426"/>
              </w:tabs>
              <w:spacing w:after="0"/>
              <w:jc w:val="both"/>
              <w:rPr>
                <w:color w:val="000000"/>
              </w:rPr>
            </w:pPr>
            <w:r w:rsidRPr="00D135DA">
              <w:rPr>
                <w:color w:val="000000"/>
              </w:rPr>
              <w:t>Okul Oturum Alanı (m2)</w:t>
            </w:r>
          </w:p>
        </w:tc>
        <w:tc>
          <w:tcPr>
            <w:tcW w:w="1416" w:type="dxa"/>
          </w:tcPr>
          <w:p w14:paraId="294808D0" w14:textId="1EE74DA6" w:rsidR="008856FA" w:rsidRPr="00D135DA" w:rsidRDefault="00BE553D">
            <w:pPr>
              <w:tabs>
                <w:tab w:val="left" w:pos="426"/>
              </w:tabs>
              <w:spacing w:after="0"/>
              <w:jc w:val="both"/>
            </w:pPr>
            <w:r w:rsidRPr="00D135DA">
              <w:t>240</w:t>
            </w:r>
          </w:p>
        </w:tc>
        <w:tc>
          <w:tcPr>
            <w:tcW w:w="3119" w:type="dxa"/>
          </w:tcPr>
          <w:p w14:paraId="4B86D161" w14:textId="62C0C413" w:rsidR="008856FA" w:rsidRPr="00D135DA" w:rsidRDefault="008856FA">
            <w:pPr>
              <w:tabs>
                <w:tab w:val="left" w:pos="426"/>
              </w:tabs>
              <w:spacing w:after="0"/>
              <w:jc w:val="both"/>
            </w:pPr>
          </w:p>
        </w:tc>
        <w:tc>
          <w:tcPr>
            <w:tcW w:w="852" w:type="dxa"/>
          </w:tcPr>
          <w:p w14:paraId="0E1B4A76" w14:textId="77777777" w:rsidR="008856FA" w:rsidRPr="00D135DA" w:rsidRDefault="008856FA">
            <w:pPr>
              <w:tabs>
                <w:tab w:val="left" w:pos="426"/>
              </w:tabs>
              <w:spacing w:after="0"/>
              <w:jc w:val="both"/>
            </w:pPr>
          </w:p>
        </w:tc>
        <w:tc>
          <w:tcPr>
            <w:tcW w:w="707" w:type="dxa"/>
          </w:tcPr>
          <w:p w14:paraId="48044AA3" w14:textId="77777777" w:rsidR="008856FA" w:rsidRPr="00D135DA" w:rsidRDefault="008856FA">
            <w:pPr>
              <w:tabs>
                <w:tab w:val="left" w:pos="426"/>
              </w:tabs>
              <w:spacing w:after="0"/>
              <w:jc w:val="both"/>
            </w:pPr>
          </w:p>
        </w:tc>
      </w:tr>
      <w:tr w:rsidR="008856FA" w:rsidRPr="00D135DA" w14:paraId="7885AE2A" w14:textId="77777777">
        <w:tc>
          <w:tcPr>
            <w:tcW w:w="7338" w:type="dxa"/>
          </w:tcPr>
          <w:p w14:paraId="6C65ECC8" w14:textId="77777777" w:rsidR="008856FA" w:rsidRPr="00D135DA" w:rsidRDefault="00E67114">
            <w:pPr>
              <w:tabs>
                <w:tab w:val="left" w:pos="426"/>
              </w:tabs>
              <w:spacing w:after="0"/>
              <w:jc w:val="both"/>
              <w:rPr>
                <w:color w:val="000000"/>
              </w:rPr>
            </w:pPr>
            <w:r w:rsidRPr="00D135DA">
              <w:rPr>
                <w:color w:val="000000"/>
              </w:rPr>
              <w:t>Okul Bahçesi (Açık Alan)(m2)</w:t>
            </w:r>
          </w:p>
        </w:tc>
        <w:tc>
          <w:tcPr>
            <w:tcW w:w="1416" w:type="dxa"/>
          </w:tcPr>
          <w:p w14:paraId="1D39A25B" w14:textId="4BFE7F02" w:rsidR="008856FA" w:rsidRPr="00D135DA" w:rsidRDefault="00BE553D">
            <w:pPr>
              <w:tabs>
                <w:tab w:val="left" w:pos="426"/>
              </w:tabs>
              <w:spacing w:after="0"/>
              <w:jc w:val="both"/>
            </w:pPr>
            <w:r w:rsidRPr="00D135DA">
              <w:t>500</w:t>
            </w:r>
          </w:p>
        </w:tc>
        <w:tc>
          <w:tcPr>
            <w:tcW w:w="3119" w:type="dxa"/>
          </w:tcPr>
          <w:p w14:paraId="47162D89" w14:textId="77777777" w:rsidR="008856FA" w:rsidRPr="00D135DA" w:rsidRDefault="008856FA">
            <w:pPr>
              <w:tabs>
                <w:tab w:val="left" w:pos="426"/>
              </w:tabs>
              <w:spacing w:after="0"/>
              <w:jc w:val="both"/>
            </w:pPr>
          </w:p>
        </w:tc>
        <w:tc>
          <w:tcPr>
            <w:tcW w:w="852" w:type="dxa"/>
          </w:tcPr>
          <w:p w14:paraId="38DDCE9D" w14:textId="77777777" w:rsidR="008856FA" w:rsidRPr="00D135DA" w:rsidRDefault="008856FA">
            <w:pPr>
              <w:tabs>
                <w:tab w:val="left" w:pos="426"/>
              </w:tabs>
              <w:spacing w:after="0"/>
              <w:jc w:val="both"/>
            </w:pPr>
          </w:p>
        </w:tc>
        <w:tc>
          <w:tcPr>
            <w:tcW w:w="707" w:type="dxa"/>
          </w:tcPr>
          <w:p w14:paraId="304C41D1" w14:textId="77777777" w:rsidR="008856FA" w:rsidRPr="00D135DA" w:rsidRDefault="008856FA">
            <w:pPr>
              <w:tabs>
                <w:tab w:val="left" w:pos="426"/>
              </w:tabs>
              <w:spacing w:after="0"/>
              <w:jc w:val="both"/>
            </w:pPr>
          </w:p>
        </w:tc>
      </w:tr>
      <w:tr w:rsidR="008856FA" w:rsidRPr="00D135DA" w14:paraId="573E17DA" w14:textId="77777777">
        <w:tc>
          <w:tcPr>
            <w:tcW w:w="7338" w:type="dxa"/>
          </w:tcPr>
          <w:p w14:paraId="3B7766C9" w14:textId="77777777" w:rsidR="008856FA" w:rsidRPr="00D135DA" w:rsidRDefault="00E67114">
            <w:pPr>
              <w:tabs>
                <w:tab w:val="left" w:pos="426"/>
              </w:tabs>
              <w:spacing w:after="0"/>
              <w:jc w:val="both"/>
              <w:rPr>
                <w:color w:val="000000"/>
              </w:rPr>
            </w:pPr>
            <w:r w:rsidRPr="00D135DA">
              <w:rPr>
                <w:color w:val="000000"/>
              </w:rPr>
              <w:t>Okul Kapalı Alan (m2)</w:t>
            </w:r>
          </w:p>
        </w:tc>
        <w:tc>
          <w:tcPr>
            <w:tcW w:w="1416" w:type="dxa"/>
          </w:tcPr>
          <w:p w14:paraId="6EAF0BA7" w14:textId="659B26A6" w:rsidR="008856FA" w:rsidRPr="00D135DA" w:rsidRDefault="00BE553D">
            <w:pPr>
              <w:tabs>
                <w:tab w:val="left" w:pos="426"/>
              </w:tabs>
              <w:spacing w:after="0"/>
              <w:jc w:val="both"/>
            </w:pPr>
            <w:r w:rsidRPr="00D135DA">
              <w:t>-</w:t>
            </w:r>
          </w:p>
        </w:tc>
        <w:tc>
          <w:tcPr>
            <w:tcW w:w="3119" w:type="dxa"/>
          </w:tcPr>
          <w:p w14:paraId="4C5EEF51" w14:textId="77777777" w:rsidR="008856FA" w:rsidRPr="00D135DA" w:rsidRDefault="008856FA">
            <w:pPr>
              <w:tabs>
                <w:tab w:val="left" w:pos="426"/>
              </w:tabs>
              <w:spacing w:after="0"/>
              <w:jc w:val="both"/>
            </w:pPr>
          </w:p>
        </w:tc>
        <w:tc>
          <w:tcPr>
            <w:tcW w:w="852" w:type="dxa"/>
          </w:tcPr>
          <w:p w14:paraId="710FD4C2" w14:textId="77777777" w:rsidR="008856FA" w:rsidRPr="00D135DA" w:rsidRDefault="008856FA">
            <w:pPr>
              <w:tabs>
                <w:tab w:val="left" w:pos="426"/>
              </w:tabs>
              <w:spacing w:after="0"/>
              <w:jc w:val="both"/>
            </w:pPr>
          </w:p>
        </w:tc>
        <w:tc>
          <w:tcPr>
            <w:tcW w:w="707" w:type="dxa"/>
          </w:tcPr>
          <w:p w14:paraId="07620A9F" w14:textId="77777777" w:rsidR="008856FA" w:rsidRPr="00D135DA" w:rsidRDefault="008856FA">
            <w:pPr>
              <w:tabs>
                <w:tab w:val="left" w:pos="426"/>
              </w:tabs>
              <w:spacing w:after="0"/>
              <w:jc w:val="both"/>
            </w:pPr>
          </w:p>
        </w:tc>
      </w:tr>
      <w:tr w:rsidR="008856FA" w:rsidRPr="00D135DA" w14:paraId="304C5B3E" w14:textId="77777777">
        <w:tc>
          <w:tcPr>
            <w:tcW w:w="7338" w:type="dxa"/>
          </w:tcPr>
          <w:p w14:paraId="0425F8D7" w14:textId="77777777" w:rsidR="008856FA" w:rsidRPr="00D135DA" w:rsidRDefault="00E67114">
            <w:pPr>
              <w:tabs>
                <w:tab w:val="left" w:pos="426"/>
              </w:tabs>
              <w:spacing w:after="0"/>
              <w:jc w:val="both"/>
              <w:rPr>
                <w:color w:val="000000"/>
              </w:rPr>
            </w:pPr>
            <w:r w:rsidRPr="00D135DA">
              <w:rPr>
                <w:color w:val="000000"/>
              </w:rPr>
              <w:t>Sanatsal, bilimsel ve sportif amaçlı toplam alan (m</w:t>
            </w:r>
            <w:r w:rsidRPr="00D135DA">
              <w:rPr>
                <w:color w:val="000000"/>
                <w:vertAlign w:val="superscript"/>
              </w:rPr>
              <w:t>2</w:t>
            </w:r>
            <w:r w:rsidRPr="00D135DA">
              <w:rPr>
                <w:color w:val="000000"/>
              </w:rPr>
              <w:t>)</w:t>
            </w:r>
          </w:p>
        </w:tc>
        <w:tc>
          <w:tcPr>
            <w:tcW w:w="1416" w:type="dxa"/>
          </w:tcPr>
          <w:p w14:paraId="3FC80023" w14:textId="0C26AB4A" w:rsidR="008856FA" w:rsidRPr="00D135DA" w:rsidRDefault="00BE553D">
            <w:pPr>
              <w:tabs>
                <w:tab w:val="left" w:pos="426"/>
              </w:tabs>
              <w:spacing w:after="0"/>
              <w:jc w:val="both"/>
            </w:pPr>
            <w:r w:rsidRPr="00D135DA">
              <w:t>-</w:t>
            </w:r>
          </w:p>
        </w:tc>
        <w:tc>
          <w:tcPr>
            <w:tcW w:w="3119" w:type="dxa"/>
          </w:tcPr>
          <w:p w14:paraId="76BA02BF" w14:textId="77777777" w:rsidR="008856FA" w:rsidRPr="00D135DA" w:rsidRDefault="008856FA">
            <w:pPr>
              <w:tabs>
                <w:tab w:val="left" w:pos="426"/>
              </w:tabs>
              <w:spacing w:after="0"/>
              <w:jc w:val="both"/>
            </w:pPr>
          </w:p>
        </w:tc>
        <w:tc>
          <w:tcPr>
            <w:tcW w:w="852" w:type="dxa"/>
          </w:tcPr>
          <w:p w14:paraId="590856E4" w14:textId="77777777" w:rsidR="008856FA" w:rsidRPr="00D135DA" w:rsidRDefault="008856FA">
            <w:pPr>
              <w:tabs>
                <w:tab w:val="left" w:pos="426"/>
              </w:tabs>
              <w:spacing w:after="0"/>
              <w:jc w:val="both"/>
            </w:pPr>
          </w:p>
        </w:tc>
        <w:tc>
          <w:tcPr>
            <w:tcW w:w="707" w:type="dxa"/>
          </w:tcPr>
          <w:p w14:paraId="2FFA4C42" w14:textId="77777777" w:rsidR="008856FA" w:rsidRPr="00D135DA" w:rsidRDefault="008856FA">
            <w:pPr>
              <w:tabs>
                <w:tab w:val="left" w:pos="426"/>
              </w:tabs>
              <w:spacing w:after="0"/>
              <w:jc w:val="both"/>
            </w:pPr>
          </w:p>
        </w:tc>
      </w:tr>
      <w:tr w:rsidR="008856FA" w:rsidRPr="00D135DA" w14:paraId="4466A068" w14:textId="77777777">
        <w:tc>
          <w:tcPr>
            <w:tcW w:w="7338" w:type="dxa"/>
          </w:tcPr>
          <w:p w14:paraId="7C551623" w14:textId="77777777" w:rsidR="008856FA" w:rsidRPr="00D135DA" w:rsidRDefault="00E67114">
            <w:pPr>
              <w:tabs>
                <w:tab w:val="left" w:pos="426"/>
              </w:tabs>
              <w:spacing w:after="0"/>
              <w:jc w:val="both"/>
              <w:rPr>
                <w:color w:val="000000"/>
              </w:rPr>
            </w:pPr>
            <w:r w:rsidRPr="00D135DA">
              <w:rPr>
                <w:color w:val="000000"/>
              </w:rPr>
              <w:t>Kantin (m2)</w:t>
            </w:r>
          </w:p>
        </w:tc>
        <w:tc>
          <w:tcPr>
            <w:tcW w:w="1416" w:type="dxa"/>
          </w:tcPr>
          <w:p w14:paraId="673F3AE4" w14:textId="4285E876" w:rsidR="008856FA" w:rsidRPr="00D135DA" w:rsidRDefault="00BE553D">
            <w:pPr>
              <w:tabs>
                <w:tab w:val="left" w:pos="426"/>
              </w:tabs>
              <w:spacing w:after="0"/>
              <w:jc w:val="both"/>
            </w:pPr>
            <w:r w:rsidRPr="00D135DA">
              <w:t>-</w:t>
            </w:r>
          </w:p>
        </w:tc>
        <w:tc>
          <w:tcPr>
            <w:tcW w:w="3119" w:type="dxa"/>
          </w:tcPr>
          <w:p w14:paraId="7FC33888" w14:textId="77777777" w:rsidR="008856FA" w:rsidRPr="00D135DA" w:rsidRDefault="008856FA">
            <w:pPr>
              <w:tabs>
                <w:tab w:val="left" w:pos="426"/>
              </w:tabs>
              <w:spacing w:after="0"/>
              <w:jc w:val="both"/>
            </w:pPr>
          </w:p>
        </w:tc>
        <w:tc>
          <w:tcPr>
            <w:tcW w:w="852" w:type="dxa"/>
          </w:tcPr>
          <w:p w14:paraId="7F5CB556" w14:textId="77777777" w:rsidR="008856FA" w:rsidRPr="00D135DA" w:rsidRDefault="008856FA">
            <w:pPr>
              <w:tabs>
                <w:tab w:val="left" w:pos="426"/>
              </w:tabs>
              <w:spacing w:after="0"/>
              <w:jc w:val="both"/>
            </w:pPr>
          </w:p>
        </w:tc>
        <w:tc>
          <w:tcPr>
            <w:tcW w:w="707" w:type="dxa"/>
          </w:tcPr>
          <w:p w14:paraId="22A58EDE" w14:textId="77777777" w:rsidR="008856FA" w:rsidRPr="00D135DA" w:rsidRDefault="008856FA">
            <w:pPr>
              <w:tabs>
                <w:tab w:val="left" w:pos="426"/>
              </w:tabs>
              <w:spacing w:after="0"/>
              <w:jc w:val="both"/>
            </w:pPr>
          </w:p>
        </w:tc>
      </w:tr>
      <w:tr w:rsidR="008856FA" w:rsidRPr="00D135DA" w14:paraId="53B80F0F" w14:textId="77777777">
        <w:tc>
          <w:tcPr>
            <w:tcW w:w="7338" w:type="dxa"/>
          </w:tcPr>
          <w:p w14:paraId="302493BE" w14:textId="77777777" w:rsidR="008856FA" w:rsidRPr="00D135DA" w:rsidRDefault="00E67114">
            <w:pPr>
              <w:tabs>
                <w:tab w:val="left" w:pos="426"/>
              </w:tabs>
              <w:spacing w:after="0"/>
              <w:jc w:val="both"/>
              <w:rPr>
                <w:color w:val="000000"/>
              </w:rPr>
            </w:pPr>
            <w:r w:rsidRPr="00D135DA">
              <w:rPr>
                <w:color w:val="000000"/>
              </w:rPr>
              <w:t>Tuvalet Sayısı</w:t>
            </w:r>
          </w:p>
        </w:tc>
        <w:tc>
          <w:tcPr>
            <w:tcW w:w="1416" w:type="dxa"/>
          </w:tcPr>
          <w:p w14:paraId="0644B153" w14:textId="2633C1A6" w:rsidR="008856FA" w:rsidRPr="00D135DA" w:rsidRDefault="00BE553D">
            <w:pPr>
              <w:tabs>
                <w:tab w:val="left" w:pos="426"/>
              </w:tabs>
              <w:spacing w:after="0"/>
              <w:jc w:val="both"/>
            </w:pPr>
            <w:r w:rsidRPr="00D135DA">
              <w:t>5</w:t>
            </w:r>
          </w:p>
        </w:tc>
        <w:tc>
          <w:tcPr>
            <w:tcW w:w="3119" w:type="dxa"/>
          </w:tcPr>
          <w:p w14:paraId="145373B4" w14:textId="77777777" w:rsidR="008856FA" w:rsidRPr="00D135DA" w:rsidRDefault="008856FA">
            <w:pPr>
              <w:tabs>
                <w:tab w:val="left" w:pos="426"/>
              </w:tabs>
              <w:spacing w:after="0"/>
              <w:jc w:val="both"/>
            </w:pPr>
          </w:p>
        </w:tc>
        <w:tc>
          <w:tcPr>
            <w:tcW w:w="852" w:type="dxa"/>
          </w:tcPr>
          <w:p w14:paraId="608A7CDB" w14:textId="77777777" w:rsidR="008856FA" w:rsidRPr="00D135DA" w:rsidRDefault="008856FA">
            <w:pPr>
              <w:tabs>
                <w:tab w:val="left" w:pos="426"/>
              </w:tabs>
              <w:spacing w:after="0"/>
              <w:jc w:val="both"/>
            </w:pPr>
          </w:p>
        </w:tc>
        <w:tc>
          <w:tcPr>
            <w:tcW w:w="707" w:type="dxa"/>
          </w:tcPr>
          <w:p w14:paraId="3BE4CDCD" w14:textId="77777777" w:rsidR="008856FA" w:rsidRPr="00D135DA" w:rsidRDefault="008856FA">
            <w:pPr>
              <w:tabs>
                <w:tab w:val="left" w:pos="426"/>
              </w:tabs>
              <w:spacing w:after="0"/>
              <w:jc w:val="both"/>
            </w:pPr>
          </w:p>
        </w:tc>
      </w:tr>
      <w:tr w:rsidR="008856FA" w:rsidRPr="00D135DA" w14:paraId="692A5E6E" w14:textId="77777777">
        <w:tc>
          <w:tcPr>
            <w:tcW w:w="7338" w:type="dxa"/>
          </w:tcPr>
          <w:p w14:paraId="57268744" w14:textId="77777777" w:rsidR="008856FA" w:rsidRPr="00D135DA" w:rsidRDefault="00E67114">
            <w:pPr>
              <w:tabs>
                <w:tab w:val="left" w:pos="426"/>
              </w:tabs>
              <w:spacing w:after="0"/>
              <w:jc w:val="both"/>
              <w:rPr>
                <w:color w:val="000000"/>
              </w:rPr>
            </w:pPr>
            <w:r w:rsidRPr="00D135DA">
              <w:rPr>
                <w:b/>
                <w:color w:val="000000"/>
              </w:rPr>
              <w:t>Diğer (</w:t>
            </w:r>
            <w:proofErr w:type="gramStart"/>
            <w:r w:rsidRPr="00D135DA">
              <w:rPr>
                <w:b/>
                <w:color w:val="000000"/>
              </w:rPr>
              <w:t>………….</w:t>
            </w:r>
            <w:proofErr w:type="gramEnd"/>
            <w:r w:rsidRPr="00D135DA">
              <w:rPr>
                <w:b/>
                <w:color w:val="000000"/>
              </w:rPr>
              <w:t>)</w:t>
            </w:r>
          </w:p>
        </w:tc>
        <w:tc>
          <w:tcPr>
            <w:tcW w:w="1416" w:type="dxa"/>
          </w:tcPr>
          <w:p w14:paraId="7C202D37" w14:textId="77777777" w:rsidR="008856FA" w:rsidRPr="00D135DA" w:rsidRDefault="008856FA">
            <w:pPr>
              <w:tabs>
                <w:tab w:val="left" w:pos="426"/>
              </w:tabs>
              <w:spacing w:after="0"/>
              <w:jc w:val="both"/>
            </w:pPr>
          </w:p>
        </w:tc>
        <w:tc>
          <w:tcPr>
            <w:tcW w:w="3119" w:type="dxa"/>
          </w:tcPr>
          <w:p w14:paraId="79739E4C" w14:textId="77777777" w:rsidR="008856FA" w:rsidRPr="00D135DA" w:rsidRDefault="008856FA">
            <w:pPr>
              <w:tabs>
                <w:tab w:val="left" w:pos="426"/>
              </w:tabs>
              <w:spacing w:after="0"/>
              <w:jc w:val="both"/>
            </w:pPr>
          </w:p>
        </w:tc>
        <w:tc>
          <w:tcPr>
            <w:tcW w:w="852" w:type="dxa"/>
          </w:tcPr>
          <w:p w14:paraId="638CCB9C" w14:textId="77777777" w:rsidR="008856FA" w:rsidRPr="00D135DA" w:rsidRDefault="008856FA">
            <w:pPr>
              <w:tabs>
                <w:tab w:val="left" w:pos="426"/>
              </w:tabs>
              <w:spacing w:after="0"/>
              <w:jc w:val="both"/>
            </w:pPr>
          </w:p>
        </w:tc>
        <w:tc>
          <w:tcPr>
            <w:tcW w:w="707" w:type="dxa"/>
          </w:tcPr>
          <w:p w14:paraId="2B6BFF35" w14:textId="77777777" w:rsidR="008856FA" w:rsidRPr="00D135DA" w:rsidRDefault="008856FA">
            <w:pPr>
              <w:tabs>
                <w:tab w:val="left" w:pos="426"/>
              </w:tabs>
              <w:spacing w:after="0"/>
              <w:jc w:val="both"/>
            </w:pPr>
          </w:p>
        </w:tc>
      </w:tr>
    </w:tbl>
    <w:p w14:paraId="6EBC6880" w14:textId="77777777" w:rsidR="007B582C" w:rsidRPr="00D135DA" w:rsidRDefault="007B582C">
      <w:pPr>
        <w:keepNext/>
        <w:keepLines/>
        <w:pBdr>
          <w:top w:val="nil"/>
          <w:left w:val="nil"/>
          <w:bottom w:val="nil"/>
          <w:right w:val="nil"/>
          <w:between w:val="nil"/>
        </w:pBdr>
        <w:spacing w:before="240" w:after="240" w:line="240" w:lineRule="auto"/>
        <w:rPr>
          <w:rFonts w:ascii="Calibri" w:eastAsia="Calibri" w:hAnsi="Calibri" w:cs="Calibri"/>
          <w:color w:val="000000"/>
        </w:rPr>
      </w:pPr>
    </w:p>
    <w:p w14:paraId="4FD84291" w14:textId="34DF1F31" w:rsidR="008856FA" w:rsidRPr="00E20124" w:rsidRDefault="00E67114">
      <w:pPr>
        <w:keepNext/>
        <w:keepLines/>
        <w:pBdr>
          <w:top w:val="nil"/>
          <w:left w:val="nil"/>
          <w:bottom w:val="nil"/>
          <w:right w:val="nil"/>
          <w:between w:val="nil"/>
        </w:pBdr>
        <w:spacing w:before="240" w:after="240" w:line="240" w:lineRule="auto"/>
        <w:rPr>
          <w:rFonts w:eastAsia="Calibri" w:cs="Calibri"/>
          <w:b/>
          <w:bCs/>
          <w:color w:val="000000"/>
        </w:rPr>
      </w:pPr>
      <w:r w:rsidRPr="00E20124">
        <w:rPr>
          <w:rFonts w:eastAsia="Calibri" w:cs="Calibri"/>
          <w:b/>
          <w:bCs/>
          <w:color w:val="000000"/>
        </w:rPr>
        <w:t>Sınıf ve Öğrenci Bilgileri</w:t>
      </w:r>
    </w:p>
    <w:p w14:paraId="367EA7B1" w14:textId="77777777" w:rsidR="008856FA" w:rsidRPr="00D135DA" w:rsidRDefault="00E67114">
      <w:pPr>
        <w:tabs>
          <w:tab w:val="left" w:pos="426"/>
        </w:tabs>
        <w:spacing w:after="0"/>
        <w:jc w:val="both"/>
      </w:pPr>
      <w:r w:rsidRPr="00D135DA">
        <w:tab/>
        <w:t>Okulumuzda yer alan sınıfların öğrenci sayıları alttaki tabloda verilmiştir.</w:t>
      </w:r>
    </w:p>
    <w:p w14:paraId="33F4042C" w14:textId="77777777" w:rsidR="008856FA" w:rsidRPr="00D135DA" w:rsidRDefault="008856FA">
      <w:pPr>
        <w:tabs>
          <w:tab w:val="left" w:pos="426"/>
        </w:tabs>
        <w:spacing w:after="0"/>
        <w:jc w:val="both"/>
      </w:pPr>
    </w:p>
    <w:tbl>
      <w:tblPr>
        <w:tblStyle w:val="a3"/>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892"/>
        <w:gridCol w:w="992"/>
        <w:gridCol w:w="1418"/>
        <w:gridCol w:w="1701"/>
        <w:gridCol w:w="992"/>
        <w:gridCol w:w="1276"/>
        <w:gridCol w:w="1559"/>
      </w:tblGrid>
      <w:tr w:rsidR="008856FA" w:rsidRPr="00D135DA" w14:paraId="4597DD31" w14:textId="77777777">
        <w:tc>
          <w:tcPr>
            <w:tcW w:w="1768" w:type="dxa"/>
          </w:tcPr>
          <w:p w14:paraId="3350E1C7" w14:textId="77777777" w:rsidR="008856FA" w:rsidRPr="00D135DA" w:rsidRDefault="00E67114">
            <w:pPr>
              <w:tabs>
                <w:tab w:val="left" w:pos="426"/>
              </w:tabs>
              <w:spacing w:after="0"/>
              <w:jc w:val="both"/>
            </w:pPr>
            <w:r w:rsidRPr="00D135DA">
              <w:rPr>
                <w:b/>
              </w:rPr>
              <w:t>SINIFI</w:t>
            </w:r>
          </w:p>
        </w:tc>
        <w:tc>
          <w:tcPr>
            <w:tcW w:w="892" w:type="dxa"/>
          </w:tcPr>
          <w:p w14:paraId="40F2684F" w14:textId="77777777" w:rsidR="008856FA" w:rsidRPr="00D135DA" w:rsidRDefault="00E67114">
            <w:pPr>
              <w:tabs>
                <w:tab w:val="left" w:pos="426"/>
              </w:tabs>
              <w:spacing w:after="0"/>
              <w:jc w:val="both"/>
            </w:pPr>
            <w:r w:rsidRPr="00D135DA">
              <w:t>Kız</w:t>
            </w:r>
          </w:p>
        </w:tc>
        <w:tc>
          <w:tcPr>
            <w:tcW w:w="992" w:type="dxa"/>
          </w:tcPr>
          <w:p w14:paraId="2E987073" w14:textId="77777777" w:rsidR="008856FA" w:rsidRPr="00D135DA" w:rsidRDefault="00E67114">
            <w:pPr>
              <w:tabs>
                <w:tab w:val="left" w:pos="426"/>
              </w:tabs>
              <w:spacing w:after="0"/>
              <w:jc w:val="both"/>
            </w:pPr>
            <w:r w:rsidRPr="00D135DA">
              <w:t>Erkek</w:t>
            </w:r>
          </w:p>
        </w:tc>
        <w:tc>
          <w:tcPr>
            <w:tcW w:w="1418" w:type="dxa"/>
            <w:tcBorders>
              <w:right w:val="single" w:sz="12" w:space="0" w:color="000000"/>
            </w:tcBorders>
          </w:tcPr>
          <w:p w14:paraId="291EA5C6" w14:textId="77777777" w:rsidR="008856FA" w:rsidRPr="00D135DA" w:rsidRDefault="00E67114">
            <w:pPr>
              <w:tabs>
                <w:tab w:val="left" w:pos="426"/>
              </w:tabs>
              <w:spacing w:after="0"/>
              <w:jc w:val="both"/>
            </w:pPr>
            <w:r w:rsidRPr="00D135DA">
              <w:rPr>
                <w:b/>
              </w:rPr>
              <w:t>Toplam</w:t>
            </w:r>
          </w:p>
        </w:tc>
        <w:tc>
          <w:tcPr>
            <w:tcW w:w="1701" w:type="dxa"/>
            <w:tcBorders>
              <w:left w:val="single" w:sz="12" w:space="0" w:color="000000"/>
              <w:bottom w:val="single" w:sz="6" w:space="0" w:color="000000"/>
            </w:tcBorders>
          </w:tcPr>
          <w:p w14:paraId="17CA6709" w14:textId="77777777" w:rsidR="008856FA" w:rsidRPr="00D135DA" w:rsidRDefault="00E67114">
            <w:pPr>
              <w:tabs>
                <w:tab w:val="left" w:pos="426"/>
              </w:tabs>
              <w:spacing w:after="0"/>
              <w:jc w:val="both"/>
            </w:pPr>
            <w:r w:rsidRPr="00D135DA">
              <w:rPr>
                <w:b/>
              </w:rPr>
              <w:t>SINIFI</w:t>
            </w:r>
          </w:p>
        </w:tc>
        <w:tc>
          <w:tcPr>
            <w:tcW w:w="992" w:type="dxa"/>
            <w:tcBorders>
              <w:bottom w:val="single" w:sz="6" w:space="0" w:color="000000"/>
            </w:tcBorders>
          </w:tcPr>
          <w:p w14:paraId="4ADF9065" w14:textId="77777777" w:rsidR="008856FA" w:rsidRPr="00D135DA" w:rsidRDefault="00E67114">
            <w:pPr>
              <w:tabs>
                <w:tab w:val="left" w:pos="426"/>
              </w:tabs>
              <w:spacing w:after="0"/>
              <w:jc w:val="both"/>
            </w:pPr>
            <w:r w:rsidRPr="00D135DA">
              <w:t>Kız</w:t>
            </w:r>
          </w:p>
        </w:tc>
        <w:tc>
          <w:tcPr>
            <w:tcW w:w="1276" w:type="dxa"/>
            <w:tcBorders>
              <w:bottom w:val="single" w:sz="6" w:space="0" w:color="000000"/>
            </w:tcBorders>
          </w:tcPr>
          <w:p w14:paraId="7DB36182" w14:textId="77777777" w:rsidR="008856FA" w:rsidRPr="00D135DA" w:rsidRDefault="00E67114">
            <w:pPr>
              <w:tabs>
                <w:tab w:val="left" w:pos="426"/>
              </w:tabs>
              <w:spacing w:after="0"/>
              <w:jc w:val="both"/>
            </w:pPr>
            <w:r w:rsidRPr="00D135DA">
              <w:t>Erkek</w:t>
            </w:r>
          </w:p>
        </w:tc>
        <w:tc>
          <w:tcPr>
            <w:tcW w:w="1559" w:type="dxa"/>
            <w:tcBorders>
              <w:bottom w:val="single" w:sz="6" w:space="0" w:color="000000"/>
            </w:tcBorders>
          </w:tcPr>
          <w:p w14:paraId="65B0AADD" w14:textId="77777777" w:rsidR="008856FA" w:rsidRPr="00D135DA" w:rsidRDefault="00E67114">
            <w:pPr>
              <w:tabs>
                <w:tab w:val="left" w:pos="426"/>
              </w:tabs>
              <w:spacing w:after="0"/>
              <w:jc w:val="both"/>
            </w:pPr>
            <w:r w:rsidRPr="00D135DA">
              <w:rPr>
                <w:b/>
              </w:rPr>
              <w:t>Toplam</w:t>
            </w:r>
          </w:p>
        </w:tc>
      </w:tr>
      <w:tr w:rsidR="008856FA" w:rsidRPr="00D135DA" w14:paraId="034FD4E5" w14:textId="77777777">
        <w:tc>
          <w:tcPr>
            <w:tcW w:w="1768" w:type="dxa"/>
          </w:tcPr>
          <w:p w14:paraId="6E0D72C5" w14:textId="77777777" w:rsidR="008856FA" w:rsidRPr="00D135DA" w:rsidRDefault="00E67114">
            <w:pPr>
              <w:tabs>
                <w:tab w:val="left" w:pos="426"/>
              </w:tabs>
              <w:spacing w:after="0"/>
              <w:jc w:val="both"/>
            </w:pPr>
            <w:r w:rsidRPr="00D135DA">
              <w:t>A Şubesi</w:t>
            </w:r>
          </w:p>
        </w:tc>
        <w:tc>
          <w:tcPr>
            <w:tcW w:w="892" w:type="dxa"/>
          </w:tcPr>
          <w:p w14:paraId="14F8E4D5" w14:textId="5D4AD6AE" w:rsidR="008856FA" w:rsidRPr="00D135DA" w:rsidRDefault="0007002A">
            <w:pPr>
              <w:tabs>
                <w:tab w:val="left" w:pos="426"/>
              </w:tabs>
              <w:spacing w:after="0"/>
              <w:jc w:val="both"/>
            </w:pPr>
            <w:r>
              <w:t>6</w:t>
            </w:r>
          </w:p>
        </w:tc>
        <w:tc>
          <w:tcPr>
            <w:tcW w:w="992" w:type="dxa"/>
          </w:tcPr>
          <w:p w14:paraId="2B6F7D32" w14:textId="1B1AC74D" w:rsidR="008856FA" w:rsidRPr="00D135DA" w:rsidRDefault="0007002A">
            <w:pPr>
              <w:tabs>
                <w:tab w:val="left" w:pos="426"/>
              </w:tabs>
              <w:spacing w:after="0"/>
              <w:jc w:val="both"/>
            </w:pPr>
            <w:r>
              <w:t>1</w:t>
            </w:r>
            <w:r w:rsidR="00E67114" w:rsidRPr="00D135DA">
              <w:t>2</w:t>
            </w:r>
          </w:p>
        </w:tc>
        <w:tc>
          <w:tcPr>
            <w:tcW w:w="1418" w:type="dxa"/>
            <w:tcBorders>
              <w:right w:val="single" w:sz="12" w:space="0" w:color="000000"/>
            </w:tcBorders>
          </w:tcPr>
          <w:p w14:paraId="6F22BB62" w14:textId="137263DD" w:rsidR="008856FA" w:rsidRPr="00D135DA" w:rsidRDefault="0007002A">
            <w:pPr>
              <w:tabs>
                <w:tab w:val="left" w:pos="426"/>
              </w:tabs>
              <w:spacing w:after="0"/>
              <w:jc w:val="both"/>
            </w:pPr>
            <w:r>
              <w:t>18</w:t>
            </w:r>
          </w:p>
        </w:tc>
        <w:tc>
          <w:tcPr>
            <w:tcW w:w="1701" w:type="dxa"/>
            <w:tcBorders>
              <w:top w:val="single" w:sz="6" w:space="0" w:color="000000"/>
              <w:left w:val="single" w:sz="12" w:space="0" w:color="000000"/>
              <w:bottom w:val="single" w:sz="6" w:space="0" w:color="000000"/>
              <w:right w:val="single" w:sz="6" w:space="0" w:color="000000"/>
            </w:tcBorders>
          </w:tcPr>
          <w:p w14:paraId="227B7EBD" w14:textId="77777777" w:rsidR="008856FA" w:rsidRPr="00D135DA" w:rsidRDefault="008856FA">
            <w:pPr>
              <w:tabs>
                <w:tab w:val="left" w:pos="426"/>
              </w:tabs>
              <w:spacing w:after="0"/>
              <w:jc w:val="both"/>
            </w:pPr>
          </w:p>
        </w:tc>
        <w:tc>
          <w:tcPr>
            <w:tcW w:w="992" w:type="dxa"/>
            <w:tcBorders>
              <w:top w:val="single" w:sz="6" w:space="0" w:color="000000"/>
              <w:left w:val="single" w:sz="6" w:space="0" w:color="000000"/>
              <w:bottom w:val="single" w:sz="6" w:space="0" w:color="000000"/>
              <w:right w:val="single" w:sz="6" w:space="0" w:color="000000"/>
            </w:tcBorders>
          </w:tcPr>
          <w:p w14:paraId="76B9CDEE" w14:textId="77777777" w:rsidR="008856FA" w:rsidRPr="00D135DA" w:rsidRDefault="008856FA">
            <w:pPr>
              <w:tabs>
                <w:tab w:val="left" w:pos="426"/>
              </w:tabs>
              <w:spacing w:after="0"/>
              <w:jc w:val="both"/>
            </w:pPr>
          </w:p>
        </w:tc>
        <w:tc>
          <w:tcPr>
            <w:tcW w:w="1276" w:type="dxa"/>
            <w:tcBorders>
              <w:top w:val="single" w:sz="6" w:space="0" w:color="000000"/>
              <w:left w:val="single" w:sz="6" w:space="0" w:color="000000"/>
              <w:bottom w:val="single" w:sz="6" w:space="0" w:color="000000"/>
              <w:right w:val="single" w:sz="6" w:space="0" w:color="000000"/>
            </w:tcBorders>
          </w:tcPr>
          <w:p w14:paraId="511E2948" w14:textId="77777777" w:rsidR="008856FA" w:rsidRPr="00D135DA" w:rsidRDefault="008856FA">
            <w:pPr>
              <w:tabs>
                <w:tab w:val="left" w:pos="426"/>
              </w:tabs>
              <w:spacing w:after="0"/>
              <w:jc w:val="both"/>
            </w:pPr>
          </w:p>
        </w:tc>
        <w:tc>
          <w:tcPr>
            <w:tcW w:w="1559" w:type="dxa"/>
            <w:tcBorders>
              <w:top w:val="single" w:sz="6" w:space="0" w:color="000000"/>
              <w:left w:val="single" w:sz="6" w:space="0" w:color="000000"/>
              <w:bottom w:val="single" w:sz="6" w:space="0" w:color="000000"/>
              <w:right w:val="single" w:sz="6" w:space="0" w:color="000000"/>
            </w:tcBorders>
          </w:tcPr>
          <w:p w14:paraId="0D2298E2" w14:textId="77777777" w:rsidR="008856FA" w:rsidRPr="00D135DA" w:rsidRDefault="008856FA">
            <w:pPr>
              <w:tabs>
                <w:tab w:val="left" w:pos="426"/>
              </w:tabs>
              <w:spacing w:after="0"/>
              <w:jc w:val="both"/>
            </w:pPr>
          </w:p>
        </w:tc>
      </w:tr>
    </w:tbl>
    <w:p w14:paraId="3E2A2073" w14:textId="77777777" w:rsidR="008856FA" w:rsidRPr="00D135DA" w:rsidRDefault="008856FA">
      <w:pPr>
        <w:tabs>
          <w:tab w:val="left" w:pos="426"/>
        </w:tabs>
        <w:spacing w:after="0"/>
        <w:jc w:val="both"/>
      </w:pPr>
    </w:p>
    <w:p w14:paraId="712BBADC" w14:textId="77777777" w:rsidR="008856FA" w:rsidRPr="00E20124" w:rsidRDefault="00E67114">
      <w:pPr>
        <w:keepNext/>
        <w:keepLines/>
        <w:pBdr>
          <w:top w:val="nil"/>
          <w:left w:val="nil"/>
          <w:bottom w:val="nil"/>
          <w:right w:val="nil"/>
          <w:between w:val="nil"/>
        </w:pBdr>
        <w:spacing w:before="240" w:after="240" w:line="240" w:lineRule="auto"/>
        <w:rPr>
          <w:rFonts w:eastAsia="Calibri" w:cs="Calibri"/>
          <w:b/>
          <w:bCs/>
          <w:color w:val="000000"/>
        </w:rPr>
      </w:pPr>
      <w:r w:rsidRPr="00E20124">
        <w:rPr>
          <w:rFonts w:eastAsia="Calibri" w:cs="Calibri"/>
          <w:b/>
          <w:bCs/>
          <w:color w:val="000000"/>
        </w:rPr>
        <w:t>Donanım ve Teknolojik Kaynaklarımız</w:t>
      </w:r>
    </w:p>
    <w:p w14:paraId="3DD10A85" w14:textId="376CB839" w:rsidR="008856FA" w:rsidRPr="00D135DA" w:rsidRDefault="00E67114" w:rsidP="007F6591">
      <w:pPr>
        <w:ind w:firstLine="708"/>
      </w:pPr>
      <w:r w:rsidRPr="00D135DA">
        <w:t>Teknolojik kaynaklar başta olmak üzere okulumuzda bulunan çalışır durumdaki donanım malzemesine ilişkin bilgiye alttaki tabloda yer verilmiştir</w:t>
      </w:r>
      <w:r w:rsidR="007F6591" w:rsidRPr="00D135DA">
        <w:t>.</w:t>
      </w:r>
    </w:p>
    <w:p w14:paraId="178D6BBB" w14:textId="77777777" w:rsidR="008856FA" w:rsidRPr="00D135DA" w:rsidRDefault="00E67114">
      <w:r w:rsidRPr="00D135DA">
        <w:rPr>
          <w:b/>
        </w:rPr>
        <w:t>Teknolojik Kaynaklar Tablosu</w:t>
      </w:r>
    </w:p>
    <w:tbl>
      <w:tblPr>
        <w:tblStyle w:val="a4"/>
        <w:tblW w:w="141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3"/>
        <w:gridCol w:w="2357"/>
        <w:gridCol w:w="4715"/>
        <w:gridCol w:w="2358"/>
      </w:tblGrid>
      <w:tr w:rsidR="008856FA" w:rsidRPr="00D135DA" w14:paraId="44D01912" w14:textId="77777777" w:rsidTr="00AB0AB3">
        <w:tc>
          <w:tcPr>
            <w:tcW w:w="4713" w:type="dxa"/>
          </w:tcPr>
          <w:p w14:paraId="276AAF7D" w14:textId="77777777" w:rsidR="008856FA" w:rsidRPr="00D135DA" w:rsidRDefault="00E67114">
            <w:r w:rsidRPr="00D135DA">
              <w:t>Akıllı Tahta Sayısı</w:t>
            </w:r>
          </w:p>
        </w:tc>
        <w:tc>
          <w:tcPr>
            <w:tcW w:w="2357" w:type="dxa"/>
          </w:tcPr>
          <w:p w14:paraId="42DB1DFC" w14:textId="77777777" w:rsidR="008856FA" w:rsidRPr="00D135DA" w:rsidRDefault="00E67114">
            <w:r w:rsidRPr="00D135DA">
              <w:t>0</w:t>
            </w:r>
          </w:p>
        </w:tc>
        <w:tc>
          <w:tcPr>
            <w:tcW w:w="4715" w:type="dxa"/>
          </w:tcPr>
          <w:p w14:paraId="6B1A22A3" w14:textId="77777777" w:rsidR="008856FA" w:rsidRPr="00D135DA" w:rsidRDefault="00E67114">
            <w:r w:rsidRPr="00D135DA">
              <w:t>TV Sayısı</w:t>
            </w:r>
          </w:p>
        </w:tc>
        <w:tc>
          <w:tcPr>
            <w:tcW w:w="2358" w:type="dxa"/>
          </w:tcPr>
          <w:p w14:paraId="64AFBC1A" w14:textId="5EEF192A" w:rsidR="008856FA" w:rsidRPr="00D135DA" w:rsidRDefault="0007002A">
            <w:r>
              <w:t>2</w:t>
            </w:r>
          </w:p>
        </w:tc>
      </w:tr>
      <w:tr w:rsidR="008856FA" w:rsidRPr="00D135DA" w14:paraId="06A48444" w14:textId="77777777" w:rsidTr="00AB0AB3">
        <w:tc>
          <w:tcPr>
            <w:tcW w:w="4713" w:type="dxa"/>
          </w:tcPr>
          <w:p w14:paraId="7E5EA964" w14:textId="77777777" w:rsidR="008856FA" w:rsidRPr="00D135DA" w:rsidRDefault="00E67114">
            <w:r w:rsidRPr="00D135DA">
              <w:t>Masaüstü Bilgisayar Sayısı</w:t>
            </w:r>
          </w:p>
        </w:tc>
        <w:tc>
          <w:tcPr>
            <w:tcW w:w="2357" w:type="dxa"/>
          </w:tcPr>
          <w:p w14:paraId="10956A13" w14:textId="0FD33B9B" w:rsidR="008856FA" w:rsidRPr="00D135DA" w:rsidRDefault="0007002A">
            <w:r>
              <w:t>2</w:t>
            </w:r>
          </w:p>
        </w:tc>
        <w:tc>
          <w:tcPr>
            <w:tcW w:w="4715" w:type="dxa"/>
          </w:tcPr>
          <w:p w14:paraId="4F132169" w14:textId="77777777" w:rsidR="008856FA" w:rsidRPr="00D135DA" w:rsidRDefault="00E67114">
            <w:r w:rsidRPr="00D135DA">
              <w:t>Yazıcı Sayısı</w:t>
            </w:r>
          </w:p>
        </w:tc>
        <w:tc>
          <w:tcPr>
            <w:tcW w:w="2358" w:type="dxa"/>
          </w:tcPr>
          <w:p w14:paraId="2BF59010" w14:textId="7E50E726" w:rsidR="008856FA" w:rsidRPr="00D135DA" w:rsidRDefault="0007002A">
            <w:r>
              <w:t>2</w:t>
            </w:r>
          </w:p>
        </w:tc>
      </w:tr>
      <w:tr w:rsidR="008856FA" w:rsidRPr="00D135DA" w14:paraId="59445DB9" w14:textId="77777777" w:rsidTr="00AB0AB3">
        <w:tc>
          <w:tcPr>
            <w:tcW w:w="4713" w:type="dxa"/>
          </w:tcPr>
          <w:p w14:paraId="7072DEFF" w14:textId="77777777" w:rsidR="008856FA" w:rsidRPr="00D135DA" w:rsidRDefault="00E67114">
            <w:r w:rsidRPr="00D135DA">
              <w:t>Taşınabilir Bilgisayar Sayısı</w:t>
            </w:r>
          </w:p>
        </w:tc>
        <w:tc>
          <w:tcPr>
            <w:tcW w:w="2357" w:type="dxa"/>
          </w:tcPr>
          <w:p w14:paraId="01E1C29E" w14:textId="64ACACC2" w:rsidR="008856FA" w:rsidRPr="00D135DA" w:rsidRDefault="0007002A">
            <w:r>
              <w:t>2</w:t>
            </w:r>
          </w:p>
        </w:tc>
        <w:tc>
          <w:tcPr>
            <w:tcW w:w="4715" w:type="dxa"/>
          </w:tcPr>
          <w:p w14:paraId="4CF3E31E" w14:textId="77777777" w:rsidR="008856FA" w:rsidRPr="00D135DA" w:rsidRDefault="00E67114">
            <w:r w:rsidRPr="00D135DA">
              <w:t>Fotokopi Makinası Sayısı</w:t>
            </w:r>
          </w:p>
        </w:tc>
        <w:tc>
          <w:tcPr>
            <w:tcW w:w="2358" w:type="dxa"/>
          </w:tcPr>
          <w:p w14:paraId="435CC6D3" w14:textId="76433F44" w:rsidR="008856FA" w:rsidRPr="00D135DA" w:rsidRDefault="0007002A">
            <w:r>
              <w:t>2</w:t>
            </w:r>
          </w:p>
        </w:tc>
      </w:tr>
      <w:tr w:rsidR="008856FA" w:rsidRPr="00D135DA" w14:paraId="4DDDAB78" w14:textId="77777777" w:rsidTr="00AB0AB3">
        <w:tc>
          <w:tcPr>
            <w:tcW w:w="4713" w:type="dxa"/>
          </w:tcPr>
          <w:p w14:paraId="2ECC7094" w14:textId="77777777" w:rsidR="008856FA" w:rsidRPr="00D135DA" w:rsidRDefault="00E67114">
            <w:r w:rsidRPr="00D135DA">
              <w:t>Projeksiyon Sayısı</w:t>
            </w:r>
          </w:p>
        </w:tc>
        <w:tc>
          <w:tcPr>
            <w:tcW w:w="2357" w:type="dxa"/>
          </w:tcPr>
          <w:p w14:paraId="7407A698" w14:textId="77777777" w:rsidR="008856FA" w:rsidRPr="00D135DA" w:rsidRDefault="00E67114">
            <w:r w:rsidRPr="00D135DA">
              <w:t>0</w:t>
            </w:r>
          </w:p>
        </w:tc>
        <w:tc>
          <w:tcPr>
            <w:tcW w:w="4715" w:type="dxa"/>
          </w:tcPr>
          <w:p w14:paraId="648F0456" w14:textId="77777777" w:rsidR="008856FA" w:rsidRPr="00D135DA" w:rsidRDefault="00E67114">
            <w:r w:rsidRPr="00D135DA">
              <w:t>İnternet Bağlantı Hızı</w:t>
            </w:r>
          </w:p>
        </w:tc>
        <w:tc>
          <w:tcPr>
            <w:tcW w:w="2358" w:type="dxa"/>
          </w:tcPr>
          <w:p w14:paraId="5DA63F77" w14:textId="0CC7CD51" w:rsidR="008856FA" w:rsidRPr="00D135DA" w:rsidRDefault="0081571E">
            <w:r w:rsidRPr="00D135DA">
              <w:t>20 M</w:t>
            </w:r>
            <w:r w:rsidR="00E67114" w:rsidRPr="00D135DA">
              <w:t>PS</w:t>
            </w:r>
          </w:p>
        </w:tc>
      </w:tr>
    </w:tbl>
    <w:p w14:paraId="008AFCEF" w14:textId="77777777" w:rsidR="005F6813" w:rsidRDefault="005F6813">
      <w:pPr>
        <w:keepNext/>
        <w:keepLines/>
        <w:pBdr>
          <w:top w:val="nil"/>
          <w:left w:val="nil"/>
          <w:bottom w:val="nil"/>
          <w:right w:val="nil"/>
          <w:between w:val="nil"/>
        </w:pBdr>
        <w:spacing w:before="240" w:after="240" w:line="240" w:lineRule="auto"/>
      </w:pPr>
    </w:p>
    <w:p w14:paraId="6DF2B3D0" w14:textId="77777777" w:rsidR="008856FA" w:rsidRPr="00E20124" w:rsidRDefault="00E67114">
      <w:pPr>
        <w:keepNext/>
        <w:keepLines/>
        <w:pBdr>
          <w:top w:val="nil"/>
          <w:left w:val="nil"/>
          <w:bottom w:val="nil"/>
          <w:right w:val="nil"/>
          <w:between w:val="nil"/>
        </w:pBdr>
        <w:spacing w:before="240" w:after="240" w:line="240" w:lineRule="auto"/>
        <w:rPr>
          <w:rFonts w:eastAsia="Calibri" w:cs="Calibri"/>
          <w:b/>
          <w:bCs/>
          <w:color w:val="000000"/>
        </w:rPr>
      </w:pPr>
      <w:r w:rsidRPr="00E20124">
        <w:rPr>
          <w:rFonts w:eastAsia="Calibri" w:cs="Calibri"/>
          <w:b/>
          <w:bCs/>
          <w:color w:val="000000"/>
        </w:rPr>
        <w:t>Gelir ve Gider Bilgisi</w:t>
      </w:r>
    </w:p>
    <w:p w14:paraId="12E91F36" w14:textId="77777777" w:rsidR="008856FA" w:rsidRPr="00D135DA" w:rsidRDefault="00E67114">
      <w:pPr>
        <w:ind w:firstLine="708"/>
      </w:pPr>
      <w:r w:rsidRPr="00D135DA">
        <w:t>Okulumuzun genel bütçe ödenekleri, okul aile birliği gelirleri ve diğer katkılarda dâhil olmak üzere gelir ve giderlerine ilişkin son iki yıl gerçekleşme bilgileri alttaki tabloda verilmiştir.</w:t>
      </w:r>
    </w:p>
    <w:p w14:paraId="145F1CC8" w14:textId="77777777" w:rsidR="008856FA" w:rsidRPr="00D135DA" w:rsidRDefault="008856FA"/>
    <w:tbl>
      <w:tblPr>
        <w:tblStyle w:val="a5"/>
        <w:tblW w:w="7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6"/>
        <w:gridCol w:w="2357"/>
        <w:gridCol w:w="2357"/>
      </w:tblGrid>
      <w:tr w:rsidR="008856FA" w:rsidRPr="00D135DA" w14:paraId="22BF5C9E" w14:textId="77777777">
        <w:tc>
          <w:tcPr>
            <w:tcW w:w="2357" w:type="dxa"/>
          </w:tcPr>
          <w:p w14:paraId="1FDFE70C" w14:textId="77777777" w:rsidR="008856FA" w:rsidRPr="00D135DA" w:rsidRDefault="00E67114">
            <w:r w:rsidRPr="00D135DA">
              <w:rPr>
                <w:b/>
              </w:rPr>
              <w:t>Yıllar</w:t>
            </w:r>
          </w:p>
        </w:tc>
        <w:tc>
          <w:tcPr>
            <w:tcW w:w="2357" w:type="dxa"/>
          </w:tcPr>
          <w:p w14:paraId="6BAF6849" w14:textId="77777777" w:rsidR="008856FA" w:rsidRPr="00D135DA" w:rsidRDefault="00E67114">
            <w:r w:rsidRPr="00D135DA">
              <w:rPr>
                <w:b/>
              </w:rPr>
              <w:t>Gelir Miktarı</w:t>
            </w:r>
          </w:p>
        </w:tc>
        <w:tc>
          <w:tcPr>
            <w:tcW w:w="2357" w:type="dxa"/>
          </w:tcPr>
          <w:p w14:paraId="4340A9D0" w14:textId="77777777" w:rsidR="008856FA" w:rsidRPr="00D135DA" w:rsidRDefault="00E67114">
            <w:r w:rsidRPr="00D135DA">
              <w:rPr>
                <w:b/>
              </w:rPr>
              <w:t>Gider Miktarı</w:t>
            </w:r>
          </w:p>
        </w:tc>
      </w:tr>
      <w:tr w:rsidR="008856FA" w:rsidRPr="00D135DA" w14:paraId="672ED1E4" w14:textId="77777777">
        <w:tc>
          <w:tcPr>
            <w:tcW w:w="2357" w:type="dxa"/>
          </w:tcPr>
          <w:p w14:paraId="2250DAE3" w14:textId="77777777" w:rsidR="008856FA" w:rsidRPr="00D135DA" w:rsidRDefault="00E67114">
            <w:r w:rsidRPr="00D135DA">
              <w:t>2016</w:t>
            </w:r>
          </w:p>
        </w:tc>
        <w:tc>
          <w:tcPr>
            <w:tcW w:w="2357" w:type="dxa"/>
          </w:tcPr>
          <w:p w14:paraId="12EA06DE" w14:textId="61CEBA28" w:rsidR="008856FA" w:rsidRPr="00D135DA" w:rsidRDefault="005F6813">
            <w:r>
              <w:t>-</w:t>
            </w:r>
          </w:p>
        </w:tc>
        <w:tc>
          <w:tcPr>
            <w:tcW w:w="2357" w:type="dxa"/>
          </w:tcPr>
          <w:p w14:paraId="3716224E" w14:textId="52C86C64" w:rsidR="008856FA" w:rsidRPr="00D135DA" w:rsidRDefault="005F6813">
            <w:r>
              <w:t>-</w:t>
            </w:r>
          </w:p>
        </w:tc>
      </w:tr>
      <w:tr w:rsidR="008856FA" w:rsidRPr="00D135DA" w14:paraId="3E3D6C67" w14:textId="77777777" w:rsidTr="0053193F">
        <w:trPr>
          <w:trHeight w:val="487"/>
        </w:trPr>
        <w:tc>
          <w:tcPr>
            <w:tcW w:w="2357" w:type="dxa"/>
          </w:tcPr>
          <w:p w14:paraId="0A370394" w14:textId="77777777" w:rsidR="008856FA" w:rsidRPr="00D135DA" w:rsidRDefault="00E67114">
            <w:r w:rsidRPr="00D135DA">
              <w:t>2017</w:t>
            </w:r>
          </w:p>
        </w:tc>
        <w:tc>
          <w:tcPr>
            <w:tcW w:w="2357" w:type="dxa"/>
          </w:tcPr>
          <w:p w14:paraId="7B90FFE1" w14:textId="6DF32CB0" w:rsidR="008856FA" w:rsidRPr="00D135DA" w:rsidRDefault="005F6813">
            <w:r>
              <w:t>-</w:t>
            </w:r>
          </w:p>
        </w:tc>
        <w:tc>
          <w:tcPr>
            <w:tcW w:w="2357" w:type="dxa"/>
          </w:tcPr>
          <w:p w14:paraId="04B56702" w14:textId="25065F83" w:rsidR="008856FA" w:rsidRPr="00D135DA" w:rsidRDefault="005F6813">
            <w:r>
              <w:t>-</w:t>
            </w:r>
          </w:p>
        </w:tc>
      </w:tr>
    </w:tbl>
    <w:p w14:paraId="4503E229" w14:textId="77777777" w:rsidR="005F6813" w:rsidRDefault="005F6813" w:rsidP="005F6813">
      <w:pPr>
        <w:spacing w:after="0"/>
        <w:jc w:val="both"/>
      </w:pPr>
      <w:bookmarkStart w:id="12" w:name="_17dp8vu" w:colFirst="0" w:colLast="0"/>
      <w:bookmarkEnd w:id="12"/>
    </w:p>
    <w:p w14:paraId="41082625" w14:textId="77777777" w:rsidR="005F6813" w:rsidRDefault="005F6813" w:rsidP="005F6813">
      <w:pPr>
        <w:spacing w:after="0"/>
        <w:jc w:val="both"/>
      </w:pPr>
    </w:p>
    <w:p w14:paraId="09C1F6DD" w14:textId="3D5F416E" w:rsidR="008856FA" w:rsidRPr="00E20124" w:rsidRDefault="00E67114" w:rsidP="005F6813">
      <w:pPr>
        <w:spacing w:after="0"/>
        <w:jc w:val="both"/>
        <w:rPr>
          <w:b/>
        </w:rPr>
      </w:pPr>
      <w:r w:rsidRPr="00E20124">
        <w:rPr>
          <w:b/>
          <w:color w:val="000000"/>
        </w:rPr>
        <w:t>PAYDAŞ ANALİZİ</w:t>
      </w:r>
    </w:p>
    <w:p w14:paraId="7128360D" w14:textId="77777777" w:rsidR="008856FA" w:rsidRPr="00D135DA" w:rsidRDefault="00E67114">
      <w:pPr>
        <w:ind w:firstLine="708"/>
        <w:jc w:val="both"/>
      </w:pPr>
      <w:r w:rsidRPr="00D135DA">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2EAE92A6" w14:textId="37D0EC1A" w:rsidR="008856FA" w:rsidRPr="00D135DA" w:rsidRDefault="00E67114">
      <w:pPr>
        <w:jc w:val="both"/>
      </w:pPr>
      <w:r w:rsidRPr="00D135DA">
        <w:rPr>
          <w:noProof/>
        </w:rPr>
        <w:lastRenderedPageBreak/>
        <w:drawing>
          <wp:anchor distT="0" distB="0" distL="114300" distR="114300" simplePos="0" relativeHeight="251658240" behindDoc="0" locked="0" layoutInCell="1" allowOverlap="1" wp14:anchorId="30A45B67" wp14:editId="4F20C922">
            <wp:simplePos x="0" y="0"/>
            <wp:positionH relativeFrom="column">
              <wp:align>left</wp:align>
            </wp:positionH>
            <wp:positionV relativeFrom="paragraph">
              <wp:align>top</wp:align>
            </wp:positionV>
            <wp:extent cx="3926840" cy="2569845"/>
            <wp:effectExtent l="0" t="0" r="10160" b="0"/>
            <wp:wrapSquare wrapText="bothSides"/>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3926840" cy="2569845"/>
                    </a:xfrm>
                    <a:prstGeom prst="rect">
                      <a:avLst/>
                    </a:prstGeom>
                    <a:ln/>
                  </pic:spPr>
                </pic:pic>
              </a:graphicData>
            </a:graphic>
          </wp:anchor>
        </w:drawing>
      </w:r>
      <w:r w:rsidR="00B918D2" w:rsidRPr="00D135DA">
        <w:br w:type="textWrapping" w:clear="all"/>
      </w:r>
    </w:p>
    <w:p w14:paraId="7A3CC2F1" w14:textId="77777777" w:rsidR="008856FA" w:rsidRPr="00D135DA" w:rsidRDefault="008856FA">
      <w:pPr>
        <w:jc w:val="both"/>
      </w:pPr>
    </w:p>
    <w:p w14:paraId="080F9330" w14:textId="77777777" w:rsidR="008856FA" w:rsidRPr="00D135DA" w:rsidRDefault="00E67114">
      <w:pPr>
        <w:jc w:val="both"/>
      </w:pPr>
      <w:r w:rsidRPr="00D135DA">
        <w:t xml:space="preserve">Paydaş anketlerine ilişkin ortaya çıkan temel sonuçlara altta yer </w:t>
      </w:r>
      <w:proofErr w:type="gramStart"/>
      <w:r w:rsidRPr="00D135DA">
        <w:t>verilmiştir :</w:t>
      </w:r>
      <w:proofErr w:type="gramEnd"/>
      <w:r w:rsidRPr="00D135DA">
        <w:t xml:space="preserve"> </w:t>
      </w:r>
    </w:p>
    <w:p w14:paraId="588E40D3" w14:textId="77777777" w:rsidR="008856FA" w:rsidRPr="00D135DA" w:rsidRDefault="008856FA">
      <w:pPr>
        <w:keepNext/>
        <w:keepLines/>
        <w:pBdr>
          <w:top w:val="nil"/>
          <w:left w:val="nil"/>
          <w:bottom w:val="nil"/>
          <w:right w:val="nil"/>
          <w:between w:val="nil"/>
        </w:pBdr>
        <w:spacing w:before="240" w:after="240" w:line="240" w:lineRule="auto"/>
        <w:rPr>
          <w:rFonts w:ascii="Calibri" w:eastAsia="Calibri" w:hAnsi="Calibri" w:cs="Calibri"/>
        </w:rPr>
      </w:pPr>
    </w:p>
    <w:p w14:paraId="6459B4D1" w14:textId="77777777" w:rsidR="008856FA" w:rsidRPr="00D135DA" w:rsidRDefault="008856FA"/>
    <w:p w14:paraId="32C0CB6B" w14:textId="77777777" w:rsidR="0081571E" w:rsidRPr="00E20124" w:rsidRDefault="0081571E" w:rsidP="0081571E">
      <w:pPr>
        <w:keepNext/>
        <w:keepLines/>
        <w:pBdr>
          <w:top w:val="nil"/>
          <w:left w:val="nil"/>
          <w:bottom w:val="nil"/>
          <w:right w:val="nil"/>
          <w:between w:val="nil"/>
        </w:pBdr>
        <w:spacing w:before="240" w:after="240" w:line="240" w:lineRule="auto"/>
        <w:rPr>
          <w:rFonts w:ascii="Calibri" w:eastAsia="Calibri" w:hAnsi="Calibri" w:cs="Calibri"/>
          <w:b/>
          <w:bCs/>
          <w:color w:val="000000"/>
        </w:rPr>
      </w:pPr>
      <w:r w:rsidRPr="00E20124">
        <w:rPr>
          <w:rFonts w:ascii="Calibri" w:eastAsia="Calibri" w:hAnsi="Calibri" w:cs="Calibri"/>
          <w:b/>
          <w:bCs/>
          <w:color w:val="000000"/>
        </w:rPr>
        <w:t>Öğretmen Anketi Sonuçları:</w:t>
      </w:r>
    </w:p>
    <w:p w14:paraId="243FCA01" w14:textId="77777777" w:rsidR="00E20124" w:rsidRDefault="0081571E" w:rsidP="00E20124">
      <w:r w:rsidRPr="00D135DA">
        <w:t xml:space="preserve">Herhangi bir problem yoktur. </w:t>
      </w:r>
    </w:p>
    <w:p w14:paraId="428D7D72" w14:textId="3E35504B" w:rsidR="0081571E" w:rsidRPr="00E20124" w:rsidRDefault="0081571E" w:rsidP="00E20124">
      <w:r w:rsidRPr="00D135DA">
        <w:t>İlgili sonuçlar olumlu sonuçlanmıştır</w:t>
      </w:r>
      <w:r w:rsidRPr="00D135DA">
        <w:rPr>
          <w:rFonts w:ascii="Calibri" w:eastAsia="Calibri" w:hAnsi="Calibri" w:cs="Calibri"/>
          <w:color w:val="000000"/>
        </w:rPr>
        <w:t xml:space="preserve"> </w:t>
      </w:r>
    </w:p>
    <w:p w14:paraId="2FF97B3D" w14:textId="491254F5" w:rsidR="008856FA" w:rsidRPr="00E20124" w:rsidRDefault="00E67114" w:rsidP="0081571E">
      <w:pPr>
        <w:keepNext/>
        <w:keepLines/>
        <w:pBdr>
          <w:top w:val="nil"/>
          <w:left w:val="nil"/>
          <w:bottom w:val="nil"/>
          <w:right w:val="nil"/>
          <w:between w:val="nil"/>
        </w:pBdr>
        <w:spacing w:before="240" w:after="240" w:line="240" w:lineRule="auto"/>
        <w:rPr>
          <w:rFonts w:ascii="Calibri" w:eastAsia="Calibri" w:hAnsi="Calibri" w:cs="Calibri"/>
          <w:b/>
          <w:bCs/>
          <w:color w:val="000000"/>
        </w:rPr>
      </w:pPr>
      <w:r w:rsidRPr="00E20124">
        <w:rPr>
          <w:rFonts w:ascii="Calibri" w:eastAsia="Calibri" w:hAnsi="Calibri" w:cs="Calibri"/>
          <w:b/>
          <w:bCs/>
          <w:color w:val="000000"/>
        </w:rPr>
        <w:lastRenderedPageBreak/>
        <w:t>Veli Anketi Sonuçları:</w:t>
      </w:r>
    </w:p>
    <w:p w14:paraId="7FCF4860" w14:textId="77777777" w:rsidR="0081571E" w:rsidRPr="00E20124" w:rsidRDefault="0081571E" w:rsidP="0081571E">
      <w:pPr>
        <w:jc w:val="both"/>
        <w:rPr>
          <w:b/>
          <w:bCs/>
        </w:rPr>
      </w:pPr>
      <w:r w:rsidRPr="00E20124">
        <w:rPr>
          <w:b/>
          <w:bCs/>
        </w:rPr>
        <w:t>Olumlu Yönlerimiz:</w:t>
      </w:r>
    </w:p>
    <w:p w14:paraId="4E188FCC" w14:textId="77777777" w:rsidR="0081571E" w:rsidRPr="00D135DA" w:rsidRDefault="0081571E" w:rsidP="0081571E">
      <w:pPr>
        <w:pStyle w:val="Default"/>
        <w:numPr>
          <w:ilvl w:val="0"/>
          <w:numId w:val="3"/>
        </w:numPr>
        <w:rPr>
          <w:rFonts w:ascii="Book Antiqua" w:hAnsi="Book Antiqua" w:cs="Calibri"/>
        </w:rPr>
      </w:pPr>
      <w:r w:rsidRPr="00D135DA">
        <w:rPr>
          <w:rFonts w:ascii="Book Antiqua" w:hAnsi="Book Antiqua" w:cs="Calibri"/>
        </w:rPr>
        <w:t xml:space="preserve">Okulumuzda yeterli miktarda kültürel ve sanatsal faaliyetler düzenlenmektedir. </w:t>
      </w:r>
    </w:p>
    <w:p w14:paraId="1F5167F1" w14:textId="77777777" w:rsidR="0081571E" w:rsidRPr="00D135DA" w:rsidRDefault="0081571E" w:rsidP="0081571E">
      <w:pPr>
        <w:pStyle w:val="Default"/>
        <w:numPr>
          <w:ilvl w:val="0"/>
          <w:numId w:val="3"/>
        </w:numPr>
        <w:rPr>
          <w:rFonts w:ascii="Book Antiqua" w:hAnsi="Book Antiqua" w:cs="Calibri"/>
        </w:rPr>
      </w:pPr>
      <w:r w:rsidRPr="00D135DA">
        <w:rPr>
          <w:rFonts w:ascii="Book Antiqua" w:hAnsi="Book Antiqua" w:cs="Calibri"/>
        </w:rPr>
        <w:t xml:space="preserve">Öğrencilerimize ilgili konularda gerekli rehberlik hizmeti verilmektedir. </w:t>
      </w:r>
    </w:p>
    <w:p w14:paraId="110D526F" w14:textId="77777777" w:rsidR="0081571E" w:rsidRPr="00D135DA" w:rsidRDefault="0081571E" w:rsidP="0081571E">
      <w:pPr>
        <w:pStyle w:val="Default"/>
        <w:numPr>
          <w:ilvl w:val="0"/>
          <w:numId w:val="3"/>
        </w:numPr>
        <w:rPr>
          <w:rFonts w:ascii="Book Antiqua" w:hAnsi="Book Antiqua" w:cs="Calibri"/>
        </w:rPr>
      </w:pPr>
      <w:r w:rsidRPr="00D135DA">
        <w:rPr>
          <w:rFonts w:ascii="Book Antiqua" w:hAnsi="Book Antiqua" w:cs="Calibri"/>
        </w:rPr>
        <w:t xml:space="preserve">İhtiyaç duyduğumda okulumuz çalışanlarıyla rahatlıkla görüşülebilmektedir. </w:t>
      </w:r>
    </w:p>
    <w:p w14:paraId="4720238C" w14:textId="77777777" w:rsidR="0081571E" w:rsidRPr="00D135DA" w:rsidRDefault="0081571E" w:rsidP="0081571E">
      <w:pPr>
        <w:pStyle w:val="Default"/>
        <w:numPr>
          <w:ilvl w:val="0"/>
          <w:numId w:val="3"/>
        </w:numPr>
        <w:rPr>
          <w:rFonts w:ascii="Book Antiqua" w:hAnsi="Book Antiqua" w:cs="Calibri"/>
        </w:rPr>
      </w:pPr>
      <w:r w:rsidRPr="00D135DA">
        <w:rPr>
          <w:rFonts w:ascii="Book Antiqua" w:hAnsi="Book Antiqua" w:cs="Calibri"/>
        </w:rPr>
        <w:t xml:space="preserve">Okulumuz ile ilgi durumlar zamanında veli ve öğrencilere duyurulmaktadır. </w:t>
      </w:r>
    </w:p>
    <w:p w14:paraId="370086AE" w14:textId="77777777" w:rsidR="0081571E" w:rsidRPr="00D135DA" w:rsidRDefault="0081571E" w:rsidP="0081571E">
      <w:pPr>
        <w:pStyle w:val="Default"/>
        <w:numPr>
          <w:ilvl w:val="0"/>
          <w:numId w:val="3"/>
        </w:numPr>
        <w:rPr>
          <w:rFonts w:ascii="Book Antiqua" w:hAnsi="Book Antiqua" w:cs="Calibri"/>
        </w:rPr>
      </w:pPr>
      <w:r w:rsidRPr="00D135DA">
        <w:rPr>
          <w:rFonts w:ascii="Book Antiqua" w:hAnsi="Book Antiqua" w:cs="Calibri"/>
        </w:rPr>
        <w:t xml:space="preserve">Okul her zaman temiz ve bakımlıdır </w:t>
      </w:r>
    </w:p>
    <w:p w14:paraId="2A3B8C5E" w14:textId="77777777" w:rsidR="0081571E" w:rsidRPr="00D135DA" w:rsidRDefault="0081571E" w:rsidP="0081571E">
      <w:pPr>
        <w:pStyle w:val="Default"/>
        <w:numPr>
          <w:ilvl w:val="0"/>
          <w:numId w:val="3"/>
        </w:numPr>
        <w:rPr>
          <w:rFonts w:ascii="Book Antiqua" w:hAnsi="Book Antiqua" w:cs="Calibri"/>
        </w:rPr>
      </w:pPr>
      <w:r w:rsidRPr="00D135DA">
        <w:rPr>
          <w:rFonts w:ascii="Book Antiqua" w:hAnsi="Book Antiqua" w:cs="Calibri"/>
        </w:rPr>
        <w:t xml:space="preserve">Okul binası ve diğer fiziki alanlar yeterlidir. </w:t>
      </w:r>
    </w:p>
    <w:p w14:paraId="4984ACBE" w14:textId="77777777" w:rsidR="0081571E" w:rsidRPr="00D135DA" w:rsidRDefault="0081571E" w:rsidP="0081571E">
      <w:pPr>
        <w:pStyle w:val="Default"/>
        <w:numPr>
          <w:ilvl w:val="0"/>
          <w:numId w:val="3"/>
        </w:numPr>
        <w:rPr>
          <w:rFonts w:ascii="Book Antiqua" w:hAnsi="Book Antiqua" w:cs="Calibri"/>
        </w:rPr>
      </w:pPr>
      <w:r w:rsidRPr="00D135DA">
        <w:rPr>
          <w:rFonts w:ascii="Book Antiqua" w:hAnsi="Book Antiqua" w:cs="Calibri"/>
        </w:rPr>
        <w:t xml:space="preserve">Okulumuza iletilen </w:t>
      </w:r>
      <w:proofErr w:type="gramStart"/>
      <w:r w:rsidRPr="00D135DA">
        <w:rPr>
          <w:rFonts w:ascii="Book Antiqua" w:hAnsi="Book Antiqua" w:cs="Calibri"/>
        </w:rPr>
        <w:t>şikayetler</w:t>
      </w:r>
      <w:proofErr w:type="gramEnd"/>
      <w:r w:rsidRPr="00D135DA">
        <w:rPr>
          <w:rFonts w:ascii="Book Antiqua" w:hAnsi="Book Antiqua" w:cs="Calibri"/>
        </w:rPr>
        <w:t xml:space="preserve"> ve istekler dikkate alınmaktadır. </w:t>
      </w:r>
    </w:p>
    <w:p w14:paraId="01E3D084" w14:textId="77777777" w:rsidR="0081571E" w:rsidRPr="00D135DA" w:rsidRDefault="0081571E" w:rsidP="0081571E">
      <w:pPr>
        <w:pStyle w:val="Default"/>
        <w:numPr>
          <w:ilvl w:val="0"/>
          <w:numId w:val="3"/>
        </w:numPr>
        <w:rPr>
          <w:rFonts w:ascii="Book Antiqua" w:hAnsi="Book Antiqua" w:cs="Calibri"/>
        </w:rPr>
      </w:pPr>
      <w:r w:rsidRPr="00D135DA">
        <w:rPr>
          <w:rFonts w:ascii="Book Antiqua" w:hAnsi="Book Antiqua" w:cs="Calibri"/>
        </w:rPr>
        <w:t xml:space="preserve">Okulumuz öğretmenleri yenilikçi ve farklı yaklaşımlarla ders işlemektedir. </w:t>
      </w:r>
    </w:p>
    <w:p w14:paraId="1BC3031D" w14:textId="77777777" w:rsidR="0081571E" w:rsidRPr="00D135DA" w:rsidRDefault="0081571E" w:rsidP="0081571E">
      <w:pPr>
        <w:pStyle w:val="Default"/>
        <w:numPr>
          <w:ilvl w:val="0"/>
          <w:numId w:val="3"/>
        </w:numPr>
        <w:rPr>
          <w:rFonts w:ascii="Book Antiqua" w:hAnsi="Book Antiqua" w:cs="Calibri"/>
        </w:rPr>
      </w:pPr>
      <w:r w:rsidRPr="00D135DA">
        <w:rPr>
          <w:rFonts w:ascii="Book Antiqua" w:hAnsi="Book Antiqua" w:cs="Calibri"/>
        </w:rPr>
        <w:t xml:space="preserve">Okulumuz veliler tarafından sevilmektedir. </w:t>
      </w:r>
    </w:p>
    <w:p w14:paraId="235B3AFE" w14:textId="77777777" w:rsidR="0081571E" w:rsidRPr="00D135DA" w:rsidRDefault="0081571E" w:rsidP="0081571E">
      <w:pPr>
        <w:pStyle w:val="Default"/>
        <w:numPr>
          <w:ilvl w:val="0"/>
          <w:numId w:val="3"/>
        </w:numPr>
        <w:rPr>
          <w:rFonts w:ascii="Book Antiqua" w:hAnsi="Book Antiqua" w:cs="Calibri"/>
        </w:rPr>
      </w:pPr>
      <w:r w:rsidRPr="00D135DA">
        <w:rPr>
          <w:rFonts w:ascii="Book Antiqua" w:hAnsi="Book Antiqua" w:cs="Calibri"/>
        </w:rPr>
        <w:t>Okul teknik yönden yeterli araç gereç ve donanıma sahiptir</w:t>
      </w:r>
    </w:p>
    <w:p w14:paraId="7DF2E960" w14:textId="77777777" w:rsidR="0081571E" w:rsidRPr="00D135DA" w:rsidRDefault="0081571E" w:rsidP="0081571E">
      <w:pPr>
        <w:pStyle w:val="Default"/>
        <w:ind w:left="720"/>
        <w:rPr>
          <w:rFonts w:ascii="Book Antiqua" w:hAnsi="Book Antiqua" w:cs="Calibri"/>
        </w:rPr>
      </w:pPr>
    </w:p>
    <w:p w14:paraId="6AF01689" w14:textId="77777777" w:rsidR="0081571E" w:rsidRPr="00E20124" w:rsidRDefault="0081571E" w:rsidP="0081571E">
      <w:pPr>
        <w:pStyle w:val="Default"/>
        <w:rPr>
          <w:rFonts w:ascii="Book Antiqua" w:hAnsi="Book Antiqua" w:cs="Calibri"/>
          <w:b/>
        </w:rPr>
      </w:pPr>
      <w:r w:rsidRPr="00E20124">
        <w:rPr>
          <w:rFonts w:ascii="Book Antiqua" w:hAnsi="Book Antiqua" w:cs="Calibri"/>
          <w:b/>
        </w:rPr>
        <w:t xml:space="preserve">Olumsuz Yönlerimiz: </w:t>
      </w:r>
    </w:p>
    <w:p w14:paraId="179D7FFB" w14:textId="77777777" w:rsidR="0081571E" w:rsidRPr="00D135DA" w:rsidRDefault="0081571E" w:rsidP="0081571E">
      <w:pPr>
        <w:pStyle w:val="Default"/>
        <w:rPr>
          <w:rFonts w:ascii="Book Antiqua" w:hAnsi="Book Antiqua" w:cs="Calibri"/>
        </w:rPr>
      </w:pPr>
    </w:p>
    <w:p w14:paraId="10437D8E" w14:textId="4F56A41C" w:rsidR="0081571E" w:rsidRPr="00D135DA" w:rsidRDefault="0081571E" w:rsidP="0081571E">
      <w:pPr>
        <w:pStyle w:val="Default"/>
        <w:numPr>
          <w:ilvl w:val="0"/>
          <w:numId w:val="3"/>
        </w:numPr>
        <w:rPr>
          <w:rFonts w:ascii="Book Antiqua" w:hAnsi="Book Antiqua" w:cs="Calibri"/>
        </w:rPr>
      </w:pPr>
      <w:r w:rsidRPr="00D135DA">
        <w:rPr>
          <w:rFonts w:ascii="Book Antiqua" w:hAnsi="Book Antiqua" w:cs="Calibri"/>
        </w:rPr>
        <w:t xml:space="preserve">Yetersiz bahçe </w:t>
      </w:r>
    </w:p>
    <w:p w14:paraId="4D7EE0AA" w14:textId="572A03A6" w:rsidR="0081571E" w:rsidRPr="0007002A" w:rsidRDefault="0081571E" w:rsidP="0007002A">
      <w:pPr>
        <w:pStyle w:val="Default"/>
        <w:numPr>
          <w:ilvl w:val="0"/>
          <w:numId w:val="3"/>
        </w:numPr>
        <w:rPr>
          <w:rFonts w:ascii="Book Antiqua" w:hAnsi="Book Antiqua" w:cs="Calibri"/>
        </w:rPr>
      </w:pPr>
      <w:r w:rsidRPr="00D135DA">
        <w:rPr>
          <w:rFonts w:ascii="Book Antiqua" w:hAnsi="Book Antiqua" w:cs="Calibri"/>
        </w:rPr>
        <w:t>Değerler eğitimine ağırlık verilmelidir.</w:t>
      </w:r>
    </w:p>
    <w:p w14:paraId="6536DCCB" w14:textId="77777777" w:rsidR="008856FA" w:rsidRPr="00D135DA" w:rsidRDefault="008856FA">
      <w:pPr>
        <w:jc w:val="both"/>
        <w:rPr>
          <w:b/>
        </w:rPr>
      </w:pPr>
    </w:p>
    <w:p w14:paraId="04C131E4" w14:textId="77777777" w:rsidR="008856FA" w:rsidRPr="00D135DA" w:rsidRDefault="00E67114">
      <w:pPr>
        <w:keepNext/>
        <w:keepLines/>
        <w:pBdr>
          <w:top w:val="nil"/>
          <w:left w:val="nil"/>
          <w:bottom w:val="nil"/>
          <w:right w:val="nil"/>
          <w:between w:val="nil"/>
        </w:pBdr>
        <w:spacing w:before="240" w:after="240" w:line="360" w:lineRule="auto"/>
        <w:rPr>
          <w:b/>
          <w:color w:val="000000"/>
        </w:rPr>
      </w:pPr>
      <w:bookmarkStart w:id="13" w:name="_3rdcrjn" w:colFirst="0" w:colLast="0"/>
      <w:bookmarkEnd w:id="13"/>
      <w:r w:rsidRPr="00D135DA">
        <w:rPr>
          <w:b/>
          <w:color w:val="000000"/>
        </w:rPr>
        <w:t xml:space="preserve">GZFT (Güçlü, Zayıf, Fırsat, Tehdit) </w:t>
      </w:r>
      <w:proofErr w:type="gramStart"/>
      <w:r w:rsidRPr="00D135DA">
        <w:rPr>
          <w:b/>
          <w:color w:val="000000"/>
        </w:rPr>
        <w:t xml:space="preserve">Analizi </w:t>
      </w:r>
      <w:r w:rsidRPr="00D135DA">
        <w:rPr>
          <w:b/>
        </w:rPr>
        <w:t>:</w:t>
      </w:r>
      <w:proofErr w:type="gramEnd"/>
    </w:p>
    <w:p w14:paraId="02A398A7" w14:textId="77777777" w:rsidR="008856FA" w:rsidRPr="00D135DA" w:rsidRDefault="00E67114">
      <w:pPr>
        <w:ind w:firstLine="708"/>
        <w:jc w:val="both"/>
      </w:pPr>
      <w:r w:rsidRPr="00D135DA">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5923E135" w14:textId="77777777" w:rsidR="008856FA" w:rsidRPr="00D135DA" w:rsidRDefault="00E67114">
      <w:pPr>
        <w:ind w:firstLine="708"/>
        <w:jc w:val="both"/>
      </w:pPr>
      <w:bookmarkStart w:id="14" w:name="_26in1rg" w:colFirst="0" w:colLast="0"/>
      <w:bookmarkEnd w:id="14"/>
      <w:r w:rsidRPr="00D135DA">
        <w:lastRenderedPageBreak/>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5083A458" w14:textId="77777777" w:rsidR="008856FA" w:rsidRPr="00E20124" w:rsidRDefault="00E67114">
      <w:pPr>
        <w:keepNext/>
        <w:keepLines/>
        <w:pBdr>
          <w:top w:val="nil"/>
          <w:left w:val="nil"/>
          <w:bottom w:val="nil"/>
          <w:right w:val="nil"/>
          <w:between w:val="nil"/>
        </w:pBdr>
        <w:spacing w:before="240" w:after="240" w:line="240" w:lineRule="auto"/>
        <w:rPr>
          <w:b/>
          <w:bCs/>
        </w:rPr>
      </w:pPr>
      <w:r w:rsidRPr="00E20124">
        <w:rPr>
          <w:rFonts w:ascii="Calibri" w:eastAsia="Calibri" w:hAnsi="Calibri" w:cs="Calibri"/>
          <w:b/>
          <w:bCs/>
          <w:color w:val="000000"/>
        </w:rPr>
        <w:t>İçsel Faktörler</w:t>
      </w:r>
      <w:r w:rsidRPr="00E20124">
        <w:rPr>
          <w:rFonts w:ascii="Calibri" w:eastAsia="Calibri" w:hAnsi="Calibri" w:cs="Calibri"/>
          <w:b/>
          <w:bCs/>
        </w:rPr>
        <w:t>:</w:t>
      </w:r>
    </w:p>
    <w:p w14:paraId="654498A3" w14:textId="77777777" w:rsidR="008856FA" w:rsidRPr="00D135DA" w:rsidRDefault="00E67114">
      <w:pPr>
        <w:spacing w:after="0"/>
        <w:ind w:firstLine="708"/>
        <w:jc w:val="both"/>
      </w:pPr>
      <w:r w:rsidRPr="00D135DA">
        <w:rPr>
          <w:b/>
        </w:rPr>
        <w:t>Güçlü Yönler</w:t>
      </w:r>
    </w:p>
    <w:tbl>
      <w:tblPr>
        <w:tblStyle w:val="a6"/>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7371"/>
      </w:tblGrid>
      <w:tr w:rsidR="008856FA" w:rsidRPr="00D135DA" w14:paraId="4DD96AA7" w14:textId="77777777">
        <w:tc>
          <w:tcPr>
            <w:tcW w:w="2518" w:type="dxa"/>
          </w:tcPr>
          <w:p w14:paraId="13A088CC" w14:textId="77777777" w:rsidR="008856FA" w:rsidRPr="00D135DA" w:rsidRDefault="00E67114">
            <w:pPr>
              <w:spacing w:after="0"/>
              <w:jc w:val="both"/>
            </w:pPr>
            <w:r w:rsidRPr="00D135DA">
              <w:t>Öğrenciler</w:t>
            </w:r>
          </w:p>
        </w:tc>
        <w:tc>
          <w:tcPr>
            <w:tcW w:w="7371" w:type="dxa"/>
          </w:tcPr>
          <w:p w14:paraId="10ACBCF3" w14:textId="77777777" w:rsidR="008856FA" w:rsidRPr="00D135DA" w:rsidRDefault="00E67114">
            <w:pPr>
              <w:spacing w:after="0"/>
              <w:jc w:val="both"/>
            </w:pPr>
            <w:r w:rsidRPr="00D135DA">
              <w:t>Sınıf öğrenci sayılarının standartlara uygun olması</w:t>
            </w:r>
          </w:p>
        </w:tc>
      </w:tr>
      <w:tr w:rsidR="008856FA" w:rsidRPr="00D135DA" w14:paraId="13B1D6CE" w14:textId="77777777">
        <w:tc>
          <w:tcPr>
            <w:tcW w:w="2518" w:type="dxa"/>
          </w:tcPr>
          <w:p w14:paraId="28DD613C" w14:textId="77777777" w:rsidR="008856FA" w:rsidRPr="00D135DA" w:rsidRDefault="00E67114">
            <w:pPr>
              <w:spacing w:after="0"/>
              <w:jc w:val="both"/>
            </w:pPr>
            <w:r w:rsidRPr="00D135DA">
              <w:t>Çalışanlar</w:t>
            </w:r>
          </w:p>
        </w:tc>
        <w:tc>
          <w:tcPr>
            <w:tcW w:w="7371" w:type="dxa"/>
          </w:tcPr>
          <w:p w14:paraId="4FE80919" w14:textId="23025D26" w:rsidR="008856FA" w:rsidRPr="00D135DA" w:rsidRDefault="00E67114">
            <w:pPr>
              <w:spacing w:after="0"/>
              <w:jc w:val="both"/>
            </w:pPr>
            <w:proofErr w:type="gramStart"/>
            <w:r w:rsidRPr="00D135DA">
              <w:t>Öğretmen kadromuzun çalışkan, dinamik, donanımlı</w:t>
            </w:r>
            <w:r w:rsidR="00674B27" w:rsidRPr="00D135DA">
              <w:t xml:space="preserve"> </w:t>
            </w:r>
            <w:r w:rsidRPr="00D135DA">
              <w:t>ve kendi alanından mezun olması.</w:t>
            </w:r>
            <w:proofErr w:type="gramEnd"/>
          </w:p>
        </w:tc>
      </w:tr>
      <w:tr w:rsidR="008856FA" w:rsidRPr="00D135DA" w14:paraId="6E392DF2" w14:textId="77777777">
        <w:tc>
          <w:tcPr>
            <w:tcW w:w="2518" w:type="dxa"/>
          </w:tcPr>
          <w:p w14:paraId="288A64B2" w14:textId="77777777" w:rsidR="008856FA" w:rsidRPr="00D135DA" w:rsidRDefault="00E67114">
            <w:pPr>
              <w:spacing w:after="0"/>
              <w:jc w:val="both"/>
            </w:pPr>
            <w:r w:rsidRPr="00D135DA">
              <w:t>Veliler</w:t>
            </w:r>
          </w:p>
        </w:tc>
        <w:tc>
          <w:tcPr>
            <w:tcW w:w="7371" w:type="dxa"/>
          </w:tcPr>
          <w:p w14:paraId="6045BB8E" w14:textId="77777777" w:rsidR="008856FA" w:rsidRPr="00D135DA" w:rsidRDefault="00E67114">
            <w:pPr>
              <w:spacing w:after="0"/>
              <w:jc w:val="both"/>
            </w:pPr>
            <w:r w:rsidRPr="00D135DA">
              <w:t>Velilerimiz ile iyi ilişkiler geliştirmemiz</w:t>
            </w:r>
          </w:p>
        </w:tc>
      </w:tr>
      <w:tr w:rsidR="008856FA" w:rsidRPr="00D135DA" w14:paraId="4B6A259E" w14:textId="77777777">
        <w:tc>
          <w:tcPr>
            <w:tcW w:w="2518" w:type="dxa"/>
          </w:tcPr>
          <w:p w14:paraId="22A48451" w14:textId="77777777" w:rsidR="008856FA" w:rsidRPr="00D135DA" w:rsidRDefault="00E67114">
            <w:pPr>
              <w:spacing w:after="0"/>
              <w:jc w:val="both"/>
            </w:pPr>
            <w:r w:rsidRPr="00D135DA">
              <w:t>Bina ve Yerleşke</w:t>
            </w:r>
          </w:p>
        </w:tc>
        <w:tc>
          <w:tcPr>
            <w:tcW w:w="7371" w:type="dxa"/>
          </w:tcPr>
          <w:p w14:paraId="1C74E461" w14:textId="77777777" w:rsidR="008856FA" w:rsidRPr="00D135DA" w:rsidRDefault="00E67114">
            <w:pPr>
              <w:spacing w:after="0"/>
              <w:jc w:val="both"/>
            </w:pPr>
            <w:r w:rsidRPr="00D135DA">
              <w:t>Merkezi konumda olmamız</w:t>
            </w:r>
          </w:p>
        </w:tc>
      </w:tr>
      <w:tr w:rsidR="008856FA" w:rsidRPr="00D135DA" w14:paraId="1F4EEFC0" w14:textId="77777777">
        <w:tc>
          <w:tcPr>
            <w:tcW w:w="2518" w:type="dxa"/>
          </w:tcPr>
          <w:p w14:paraId="42320A12" w14:textId="77777777" w:rsidR="008856FA" w:rsidRPr="00D135DA" w:rsidRDefault="00E67114">
            <w:pPr>
              <w:spacing w:after="0"/>
              <w:jc w:val="both"/>
            </w:pPr>
            <w:r w:rsidRPr="00D135DA">
              <w:t>Donanım</w:t>
            </w:r>
          </w:p>
        </w:tc>
        <w:tc>
          <w:tcPr>
            <w:tcW w:w="7371" w:type="dxa"/>
          </w:tcPr>
          <w:p w14:paraId="14B92F0E" w14:textId="77777777" w:rsidR="008856FA" w:rsidRPr="00D135DA" w:rsidRDefault="00E67114">
            <w:pPr>
              <w:spacing w:after="0"/>
              <w:jc w:val="both"/>
            </w:pPr>
            <w:r w:rsidRPr="00D135DA">
              <w:t>Standartlara uygun olmamız</w:t>
            </w:r>
          </w:p>
        </w:tc>
      </w:tr>
      <w:tr w:rsidR="008856FA" w:rsidRPr="00D135DA" w14:paraId="5D73C535" w14:textId="77777777">
        <w:tc>
          <w:tcPr>
            <w:tcW w:w="2518" w:type="dxa"/>
          </w:tcPr>
          <w:p w14:paraId="32504D0D" w14:textId="77777777" w:rsidR="008856FA" w:rsidRPr="00D135DA" w:rsidRDefault="00E67114">
            <w:pPr>
              <w:spacing w:after="0"/>
              <w:jc w:val="both"/>
            </w:pPr>
            <w:r w:rsidRPr="00D135DA">
              <w:t>İletişim Süreçleri</w:t>
            </w:r>
          </w:p>
        </w:tc>
        <w:tc>
          <w:tcPr>
            <w:tcW w:w="7371" w:type="dxa"/>
          </w:tcPr>
          <w:p w14:paraId="4DA8BD52" w14:textId="77777777" w:rsidR="008856FA" w:rsidRPr="00D135DA" w:rsidRDefault="00E67114">
            <w:pPr>
              <w:spacing w:after="0"/>
              <w:jc w:val="both"/>
            </w:pPr>
            <w:r w:rsidRPr="00D135DA">
              <w:t>İletişim konusunda iyi ilişkiler geliştirmemiz</w:t>
            </w:r>
          </w:p>
        </w:tc>
      </w:tr>
    </w:tbl>
    <w:p w14:paraId="3D617AF7" w14:textId="77777777" w:rsidR="008856FA" w:rsidRPr="00D135DA" w:rsidRDefault="008856FA">
      <w:pPr>
        <w:spacing w:after="0"/>
        <w:ind w:firstLine="708"/>
        <w:jc w:val="both"/>
      </w:pPr>
    </w:p>
    <w:p w14:paraId="5FB7211B" w14:textId="77777777" w:rsidR="008856FA" w:rsidRPr="00D135DA" w:rsidRDefault="00E67114">
      <w:pPr>
        <w:spacing w:after="0"/>
        <w:ind w:firstLine="708"/>
        <w:jc w:val="both"/>
      </w:pPr>
      <w:r w:rsidRPr="00D135DA">
        <w:rPr>
          <w:b/>
        </w:rPr>
        <w:t>Zayıf Yönler</w:t>
      </w:r>
    </w:p>
    <w:tbl>
      <w:tblPr>
        <w:tblStyle w:val="a7"/>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7371"/>
      </w:tblGrid>
      <w:tr w:rsidR="008856FA" w:rsidRPr="00D135DA" w14:paraId="62B8C251" w14:textId="77777777">
        <w:tc>
          <w:tcPr>
            <w:tcW w:w="2518" w:type="dxa"/>
          </w:tcPr>
          <w:p w14:paraId="0F7DFEAD" w14:textId="77777777" w:rsidR="008856FA" w:rsidRPr="00D135DA" w:rsidRDefault="00E67114">
            <w:pPr>
              <w:spacing w:after="0"/>
              <w:jc w:val="both"/>
            </w:pPr>
            <w:r w:rsidRPr="00D135DA">
              <w:t>Öğrenciler</w:t>
            </w:r>
          </w:p>
        </w:tc>
        <w:tc>
          <w:tcPr>
            <w:tcW w:w="7371" w:type="dxa"/>
          </w:tcPr>
          <w:p w14:paraId="6F9FDB9B" w14:textId="77777777" w:rsidR="008856FA" w:rsidRPr="00D135DA" w:rsidRDefault="00E67114">
            <w:pPr>
              <w:spacing w:after="0"/>
              <w:jc w:val="both"/>
            </w:pPr>
            <w:r w:rsidRPr="00D135DA">
              <w:t>Öğrenci sayımızın az olması</w:t>
            </w:r>
          </w:p>
        </w:tc>
      </w:tr>
    </w:tbl>
    <w:p w14:paraId="6C4E2FD5" w14:textId="77777777" w:rsidR="00E20124" w:rsidRDefault="00E20124">
      <w:pPr>
        <w:keepNext/>
        <w:keepLines/>
        <w:pBdr>
          <w:top w:val="nil"/>
          <w:left w:val="nil"/>
          <w:bottom w:val="nil"/>
          <w:right w:val="nil"/>
          <w:between w:val="nil"/>
        </w:pBdr>
        <w:spacing w:before="240" w:after="240" w:line="240" w:lineRule="auto"/>
      </w:pPr>
    </w:p>
    <w:p w14:paraId="0E8DE628" w14:textId="77777777" w:rsidR="00E20124" w:rsidRDefault="00E20124">
      <w:pPr>
        <w:keepNext/>
        <w:keepLines/>
        <w:pBdr>
          <w:top w:val="nil"/>
          <w:left w:val="nil"/>
          <w:bottom w:val="nil"/>
          <w:right w:val="nil"/>
          <w:between w:val="nil"/>
        </w:pBdr>
        <w:spacing w:before="240" w:after="240" w:line="240" w:lineRule="auto"/>
      </w:pPr>
    </w:p>
    <w:p w14:paraId="74C35608" w14:textId="77777777" w:rsidR="00E20124" w:rsidRDefault="00E20124">
      <w:pPr>
        <w:keepNext/>
        <w:keepLines/>
        <w:pBdr>
          <w:top w:val="nil"/>
          <w:left w:val="nil"/>
          <w:bottom w:val="nil"/>
          <w:right w:val="nil"/>
          <w:between w:val="nil"/>
        </w:pBdr>
        <w:spacing w:before="240" w:after="240" w:line="240" w:lineRule="auto"/>
      </w:pPr>
    </w:p>
    <w:p w14:paraId="04C87861" w14:textId="77777777" w:rsidR="00E20124" w:rsidRDefault="00E20124">
      <w:pPr>
        <w:keepNext/>
        <w:keepLines/>
        <w:pBdr>
          <w:top w:val="nil"/>
          <w:left w:val="nil"/>
          <w:bottom w:val="nil"/>
          <w:right w:val="nil"/>
          <w:between w:val="nil"/>
        </w:pBdr>
        <w:spacing w:before="240" w:after="240" w:line="240" w:lineRule="auto"/>
      </w:pPr>
    </w:p>
    <w:p w14:paraId="5308A618" w14:textId="77777777" w:rsidR="008856FA" w:rsidRPr="00E20124" w:rsidRDefault="00E67114">
      <w:pPr>
        <w:keepNext/>
        <w:keepLines/>
        <w:pBdr>
          <w:top w:val="nil"/>
          <w:left w:val="nil"/>
          <w:bottom w:val="nil"/>
          <w:right w:val="nil"/>
          <w:between w:val="nil"/>
        </w:pBdr>
        <w:spacing w:before="240" w:after="240" w:line="240" w:lineRule="auto"/>
        <w:rPr>
          <w:rFonts w:ascii="Calibri" w:eastAsia="Calibri" w:hAnsi="Calibri" w:cs="Calibri"/>
          <w:b/>
          <w:bCs/>
          <w:color w:val="000000"/>
        </w:rPr>
      </w:pPr>
      <w:r w:rsidRPr="00E20124">
        <w:rPr>
          <w:rFonts w:ascii="Calibri" w:eastAsia="Calibri" w:hAnsi="Calibri" w:cs="Calibri"/>
          <w:b/>
          <w:bCs/>
          <w:color w:val="000000"/>
        </w:rPr>
        <w:t xml:space="preserve">Dışsal </w:t>
      </w:r>
      <w:commentRangeStart w:id="15"/>
      <w:r w:rsidRPr="00E20124">
        <w:rPr>
          <w:rFonts w:ascii="Calibri" w:eastAsia="Calibri" w:hAnsi="Calibri" w:cs="Calibri"/>
          <w:b/>
          <w:bCs/>
          <w:color w:val="000000"/>
        </w:rPr>
        <w:t>Faktörler</w:t>
      </w:r>
      <w:commentRangeEnd w:id="15"/>
      <w:r w:rsidRPr="00E20124">
        <w:rPr>
          <w:b/>
          <w:bCs/>
        </w:rPr>
        <w:commentReference w:id="15"/>
      </w:r>
      <w:r w:rsidRPr="00E20124">
        <w:rPr>
          <w:rFonts w:ascii="Calibri" w:eastAsia="Calibri" w:hAnsi="Calibri" w:cs="Calibri"/>
          <w:b/>
          <w:bCs/>
          <w:color w:val="000000"/>
        </w:rPr>
        <w:t xml:space="preserve"> *</w:t>
      </w:r>
    </w:p>
    <w:p w14:paraId="0DD8D996" w14:textId="77777777" w:rsidR="008856FA" w:rsidRPr="00D135DA" w:rsidRDefault="008856FA">
      <w:pPr>
        <w:spacing w:after="0"/>
        <w:ind w:firstLine="708"/>
        <w:jc w:val="both"/>
      </w:pPr>
    </w:p>
    <w:p w14:paraId="5320146D" w14:textId="77777777" w:rsidR="008856FA" w:rsidRPr="00D135DA" w:rsidRDefault="00E67114">
      <w:pPr>
        <w:spacing w:after="0"/>
        <w:ind w:firstLine="708"/>
        <w:jc w:val="both"/>
      </w:pPr>
      <w:r w:rsidRPr="00D135DA">
        <w:rPr>
          <w:b/>
        </w:rPr>
        <w:t>Fırsatlar</w:t>
      </w:r>
    </w:p>
    <w:tbl>
      <w:tblPr>
        <w:tblStyle w:val="a8"/>
        <w:tblW w:w="98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9405"/>
      </w:tblGrid>
      <w:tr w:rsidR="008856FA" w:rsidRPr="00D135DA" w14:paraId="0AFC09B1" w14:textId="77777777">
        <w:tc>
          <w:tcPr>
            <w:tcW w:w="480" w:type="dxa"/>
          </w:tcPr>
          <w:p w14:paraId="10BC77A3" w14:textId="77777777" w:rsidR="008856FA" w:rsidRPr="00D135DA" w:rsidRDefault="00E67114">
            <w:pPr>
              <w:spacing w:after="0"/>
              <w:jc w:val="both"/>
            </w:pPr>
            <w:r w:rsidRPr="00D135DA">
              <w:t>1</w:t>
            </w:r>
          </w:p>
        </w:tc>
        <w:tc>
          <w:tcPr>
            <w:tcW w:w="9405" w:type="dxa"/>
          </w:tcPr>
          <w:p w14:paraId="29465A1E" w14:textId="77777777" w:rsidR="008856FA" w:rsidRPr="00D135DA" w:rsidRDefault="00E67114">
            <w:pPr>
              <w:spacing w:after="0"/>
              <w:jc w:val="both"/>
            </w:pPr>
            <w:r w:rsidRPr="00D135DA">
              <w:t>Okulumuzun merkezi konumda olması</w:t>
            </w:r>
          </w:p>
        </w:tc>
      </w:tr>
      <w:tr w:rsidR="008856FA" w:rsidRPr="00D135DA" w14:paraId="7D17B674" w14:textId="77777777">
        <w:tc>
          <w:tcPr>
            <w:tcW w:w="480" w:type="dxa"/>
          </w:tcPr>
          <w:p w14:paraId="020C8826" w14:textId="77777777" w:rsidR="008856FA" w:rsidRPr="00D135DA" w:rsidRDefault="00E67114">
            <w:pPr>
              <w:spacing w:after="0"/>
              <w:jc w:val="both"/>
            </w:pPr>
            <w:r w:rsidRPr="00D135DA">
              <w:t>2</w:t>
            </w:r>
          </w:p>
        </w:tc>
        <w:tc>
          <w:tcPr>
            <w:tcW w:w="9405" w:type="dxa"/>
          </w:tcPr>
          <w:p w14:paraId="35CFB9CD" w14:textId="77777777" w:rsidR="008856FA" w:rsidRPr="00D135DA" w:rsidRDefault="00E67114">
            <w:pPr>
              <w:spacing w:after="0"/>
              <w:jc w:val="both"/>
            </w:pPr>
            <w:r w:rsidRPr="00D135DA">
              <w:t>Personel değişikliğimizin az olması</w:t>
            </w:r>
          </w:p>
        </w:tc>
      </w:tr>
    </w:tbl>
    <w:p w14:paraId="11BF6DD7" w14:textId="77777777" w:rsidR="008856FA" w:rsidRPr="00D135DA" w:rsidRDefault="008856FA">
      <w:pPr>
        <w:spacing w:after="0"/>
        <w:ind w:firstLine="708"/>
        <w:jc w:val="both"/>
      </w:pPr>
    </w:p>
    <w:p w14:paraId="3AA91EF9" w14:textId="77777777" w:rsidR="008856FA" w:rsidRPr="00D135DA" w:rsidRDefault="00E67114">
      <w:pPr>
        <w:spacing w:after="0"/>
        <w:ind w:firstLine="708"/>
        <w:jc w:val="both"/>
      </w:pPr>
      <w:r w:rsidRPr="00D135DA">
        <w:rPr>
          <w:b/>
        </w:rPr>
        <w:t>Tehditler</w:t>
      </w:r>
    </w:p>
    <w:tbl>
      <w:tblPr>
        <w:tblStyle w:val="a9"/>
        <w:tblW w:w="98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
        <w:gridCol w:w="9435"/>
      </w:tblGrid>
      <w:tr w:rsidR="008856FA" w:rsidRPr="00D135DA" w14:paraId="0398AC5E" w14:textId="77777777">
        <w:tc>
          <w:tcPr>
            <w:tcW w:w="450" w:type="dxa"/>
          </w:tcPr>
          <w:p w14:paraId="05161B64" w14:textId="77777777" w:rsidR="008856FA" w:rsidRPr="00D135DA" w:rsidRDefault="00E67114">
            <w:pPr>
              <w:spacing w:after="0"/>
              <w:jc w:val="both"/>
            </w:pPr>
            <w:r w:rsidRPr="00D135DA">
              <w:t>1</w:t>
            </w:r>
          </w:p>
        </w:tc>
        <w:tc>
          <w:tcPr>
            <w:tcW w:w="9435" w:type="dxa"/>
          </w:tcPr>
          <w:p w14:paraId="3C257224" w14:textId="77777777" w:rsidR="008856FA" w:rsidRPr="00D135DA" w:rsidRDefault="00E67114">
            <w:pPr>
              <w:spacing w:after="0"/>
              <w:jc w:val="both"/>
            </w:pPr>
            <w:r w:rsidRPr="00D135DA">
              <w:t>Mevzuatın sık değişmesi</w:t>
            </w:r>
          </w:p>
        </w:tc>
      </w:tr>
      <w:tr w:rsidR="008856FA" w:rsidRPr="00D135DA" w14:paraId="01878985" w14:textId="77777777">
        <w:tc>
          <w:tcPr>
            <w:tcW w:w="450" w:type="dxa"/>
          </w:tcPr>
          <w:p w14:paraId="13194B19" w14:textId="77777777" w:rsidR="008856FA" w:rsidRPr="00D135DA" w:rsidRDefault="00E67114">
            <w:pPr>
              <w:spacing w:after="0"/>
              <w:jc w:val="both"/>
            </w:pPr>
            <w:r w:rsidRPr="00D135DA">
              <w:t>2</w:t>
            </w:r>
          </w:p>
        </w:tc>
        <w:tc>
          <w:tcPr>
            <w:tcW w:w="9435" w:type="dxa"/>
          </w:tcPr>
          <w:p w14:paraId="4C62B35B" w14:textId="77777777" w:rsidR="008856FA" w:rsidRPr="00D135DA" w:rsidRDefault="00E67114">
            <w:pPr>
              <w:spacing w:after="0"/>
              <w:jc w:val="both"/>
            </w:pPr>
            <w:r w:rsidRPr="00D135DA">
              <w:t>Okul öncesi eğitimin zorunlu olmaması</w:t>
            </w:r>
          </w:p>
        </w:tc>
      </w:tr>
    </w:tbl>
    <w:p w14:paraId="770CDC30" w14:textId="77777777" w:rsidR="008856FA" w:rsidRPr="00D135DA" w:rsidRDefault="00E67114">
      <w:pPr>
        <w:keepNext/>
        <w:keepLines/>
        <w:pBdr>
          <w:top w:val="nil"/>
          <w:left w:val="nil"/>
          <w:bottom w:val="nil"/>
          <w:right w:val="nil"/>
          <w:between w:val="nil"/>
        </w:pBdr>
        <w:spacing w:before="240" w:after="240" w:line="360" w:lineRule="auto"/>
        <w:rPr>
          <w:b/>
          <w:color w:val="000000"/>
        </w:rPr>
      </w:pPr>
      <w:bookmarkStart w:id="16" w:name="_lnxbz9" w:colFirst="0" w:colLast="0"/>
      <w:bookmarkStart w:id="17" w:name="_6xba40cj934q" w:colFirst="0" w:colLast="0"/>
      <w:bookmarkStart w:id="18" w:name="_35nkun2" w:colFirst="0" w:colLast="0"/>
      <w:bookmarkEnd w:id="16"/>
      <w:bookmarkEnd w:id="17"/>
      <w:bookmarkEnd w:id="18"/>
      <w:r w:rsidRPr="00D135DA">
        <w:rPr>
          <w:b/>
          <w:color w:val="000000"/>
        </w:rPr>
        <w:t>Gelişim ve Sorun Alanları</w:t>
      </w:r>
    </w:p>
    <w:p w14:paraId="43680450" w14:textId="77777777" w:rsidR="008856FA" w:rsidRPr="00D135DA" w:rsidRDefault="00E67114">
      <w:pPr>
        <w:spacing w:after="0"/>
        <w:ind w:firstLine="708"/>
        <w:jc w:val="both"/>
      </w:pPr>
      <w:r w:rsidRPr="00D135DA">
        <w:t xml:space="preserve">Gelişim ve sorun alanları analizi ile GZFT analizi sonucunda ortaya çıkan sonuçların planın geleceğe yönelim bölümü ile ilişkilendirilmesi ve buradan hareketle hedef, gösterge ve eylemlerin belirlenmesi sağlanmaktadır. </w:t>
      </w:r>
    </w:p>
    <w:p w14:paraId="087A5A0A" w14:textId="77777777" w:rsidR="008856FA" w:rsidRPr="00D135DA" w:rsidRDefault="00E67114">
      <w:pPr>
        <w:spacing w:after="0"/>
        <w:ind w:firstLine="708"/>
        <w:jc w:val="both"/>
      </w:pPr>
      <w:r w:rsidRPr="00D135DA">
        <w:t xml:space="preserve">Gelişim ve sorun alanları ayrımında eğitim ve öğretim faaliyetlerine ilişkin üç temel tema olan Eğitime Erişim, Eğitimde Kalite ve kurumsal Kapasite kullanılmıştır. </w:t>
      </w:r>
      <w:proofErr w:type="gramStart"/>
      <w:r w:rsidRPr="00D135DA">
        <w:t xml:space="preserve">Eğitime erişim, öğrencinin eğitim faaliyetine erişmesi ve tamamlamasına ilişkin süreçleri; Eğitimde kalite, öğrencinin akademik başarısı, sosyal ve bilişsel gelişimi ve istihdamı da dâhil olmak üzere eğitim ve öğretim </w:t>
      </w:r>
      <w:r w:rsidRPr="00D135DA">
        <w:lastRenderedPageBreak/>
        <w:t>sürecinin hayata hazırlama evresini; Kurumsal kapasite ise kurumsal yapı, kurum kültürü, donanım, bina gibi eğitim ve öğretim sürecine destek mahiyetinde olan kapasiteyi belirtmektedir.</w:t>
      </w:r>
      <w:proofErr w:type="gramEnd"/>
    </w:p>
    <w:p w14:paraId="58DCF777" w14:textId="77777777" w:rsidR="008856FA" w:rsidRPr="00D135DA" w:rsidRDefault="008856FA">
      <w:pPr>
        <w:spacing w:after="0"/>
        <w:ind w:firstLine="708"/>
        <w:jc w:val="both"/>
      </w:pPr>
    </w:p>
    <w:tbl>
      <w:tblPr>
        <w:tblStyle w:val="aa"/>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2"/>
        <w:gridCol w:w="5666"/>
        <w:gridCol w:w="4111"/>
      </w:tblGrid>
      <w:tr w:rsidR="008856FA" w:rsidRPr="00D135DA" w14:paraId="3647BBF6" w14:textId="77777777" w:rsidTr="00B247CC">
        <w:tc>
          <w:tcPr>
            <w:tcW w:w="4252" w:type="dxa"/>
          </w:tcPr>
          <w:p w14:paraId="300E7529" w14:textId="77777777" w:rsidR="008856FA" w:rsidRPr="00D135DA" w:rsidRDefault="00E67114">
            <w:pPr>
              <w:spacing w:after="0"/>
              <w:jc w:val="both"/>
            </w:pPr>
            <w:r w:rsidRPr="00D135DA">
              <w:rPr>
                <w:b/>
              </w:rPr>
              <w:t>Eğitime Erişim</w:t>
            </w:r>
          </w:p>
        </w:tc>
        <w:tc>
          <w:tcPr>
            <w:tcW w:w="5666" w:type="dxa"/>
          </w:tcPr>
          <w:p w14:paraId="35B17312" w14:textId="77777777" w:rsidR="008856FA" w:rsidRPr="00D135DA" w:rsidRDefault="00E67114">
            <w:pPr>
              <w:spacing w:after="0"/>
              <w:jc w:val="both"/>
            </w:pPr>
            <w:r w:rsidRPr="00D135DA">
              <w:rPr>
                <w:b/>
              </w:rPr>
              <w:t>Eğitimde Kalite</w:t>
            </w:r>
          </w:p>
        </w:tc>
        <w:tc>
          <w:tcPr>
            <w:tcW w:w="4111" w:type="dxa"/>
          </w:tcPr>
          <w:p w14:paraId="739856D2" w14:textId="77777777" w:rsidR="008856FA" w:rsidRPr="00D135DA" w:rsidRDefault="00E67114">
            <w:pPr>
              <w:spacing w:after="0"/>
              <w:jc w:val="both"/>
            </w:pPr>
            <w:r w:rsidRPr="00D135DA">
              <w:rPr>
                <w:b/>
              </w:rPr>
              <w:t>Kurumsal Kapasite</w:t>
            </w:r>
          </w:p>
        </w:tc>
      </w:tr>
      <w:tr w:rsidR="008856FA" w:rsidRPr="00D135DA" w14:paraId="0DF02752" w14:textId="77777777" w:rsidTr="00B247CC">
        <w:tc>
          <w:tcPr>
            <w:tcW w:w="4252" w:type="dxa"/>
          </w:tcPr>
          <w:p w14:paraId="7902A800" w14:textId="77777777" w:rsidR="008856FA" w:rsidRPr="00D135DA" w:rsidRDefault="00E67114">
            <w:pPr>
              <w:spacing w:after="0"/>
              <w:jc w:val="both"/>
            </w:pPr>
            <w:r w:rsidRPr="00D135DA">
              <w:t>Okullaşma Oranı</w:t>
            </w:r>
          </w:p>
        </w:tc>
        <w:tc>
          <w:tcPr>
            <w:tcW w:w="5666" w:type="dxa"/>
          </w:tcPr>
          <w:p w14:paraId="75F40DD2" w14:textId="77777777" w:rsidR="008856FA" w:rsidRPr="00D135DA" w:rsidRDefault="00E67114">
            <w:pPr>
              <w:spacing w:after="0"/>
              <w:jc w:val="both"/>
            </w:pPr>
            <w:r w:rsidRPr="00D135DA">
              <w:t>Akademik Başarı</w:t>
            </w:r>
          </w:p>
        </w:tc>
        <w:tc>
          <w:tcPr>
            <w:tcW w:w="4111" w:type="dxa"/>
          </w:tcPr>
          <w:p w14:paraId="2EC31B04" w14:textId="77777777" w:rsidR="008856FA" w:rsidRPr="00D135DA" w:rsidRDefault="00E67114">
            <w:pPr>
              <w:spacing w:after="0"/>
              <w:jc w:val="both"/>
            </w:pPr>
            <w:r w:rsidRPr="00D135DA">
              <w:t>Kurumsal İletişim</w:t>
            </w:r>
          </w:p>
        </w:tc>
      </w:tr>
      <w:tr w:rsidR="008856FA" w:rsidRPr="00D135DA" w14:paraId="50D7BE17" w14:textId="77777777" w:rsidTr="00B247CC">
        <w:tc>
          <w:tcPr>
            <w:tcW w:w="4252" w:type="dxa"/>
          </w:tcPr>
          <w:p w14:paraId="51213779" w14:textId="77777777" w:rsidR="008856FA" w:rsidRPr="00D135DA" w:rsidRDefault="00E67114">
            <w:pPr>
              <w:spacing w:after="0"/>
              <w:jc w:val="both"/>
            </w:pPr>
            <w:r w:rsidRPr="00D135DA">
              <w:t>Okula Devam/ Devamsızlık</w:t>
            </w:r>
          </w:p>
        </w:tc>
        <w:tc>
          <w:tcPr>
            <w:tcW w:w="5666" w:type="dxa"/>
          </w:tcPr>
          <w:p w14:paraId="025A1020" w14:textId="77777777" w:rsidR="008856FA" w:rsidRPr="00D135DA" w:rsidRDefault="00E67114">
            <w:pPr>
              <w:spacing w:after="0"/>
              <w:jc w:val="both"/>
            </w:pPr>
            <w:r w:rsidRPr="00D135DA">
              <w:t>Sosyal, Kültürel ve Fiziksel Gelişim</w:t>
            </w:r>
          </w:p>
        </w:tc>
        <w:tc>
          <w:tcPr>
            <w:tcW w:w="4111" w:type="dxa"/>
          </w:tcPr>
          <w:p w14:paraId="54295611" w14:textId="77777777" w:rsidR="008856FA" w:rsidRPr="00D135DA" w:rsidRDefault="00E67114">
            <w:pPr>
              <w:spacing w:after="0"/>
              <w:jc w:val="both"/>
            </w:pPr>
            <w:r w:rsidRPr="00D135DA">
              <w:t>Kurumsal Yönetim</w:t>
            </w:r>
          </w:p>
        </w:tc>
      </w:tr>
      <w:tr w:rsidR="008856FA" w:rsidRPr="00D135DA" w14:paraId="3D07C4A0" w14:textId="77777777" w:rsidTr="00B247CC">
        <w:tc>
          <w:tcPr>
            <w:tcW w:w="4252" w:type="dxa"/>
          </w:tcPr>
          <w:p w14:paraId="7FA4691E" w14:textId="77777777" w:rsidR="008856FA" w:rsidRPr="00D135DA" w:rsidRDefault="00E67114">
            <w:pPr>
              <w:spacing w:after="0"/>
              <w:jc w:val="both"/>
            </w:pPr>
            <w:r w:rsidRPr="00D135DA">
              <w:t>Okula Uyum, Oryantasyon</w:t>
            </w:r>
          </w:p>
        </w:tc>
        <w:tc>
          <w:tcPr>
            <w:tcW w:w="5666" w:type="dxa"/>
          </w:tcPr>
          <w:p w14:paraId="6161B243" w14:textId="77777777" w:rsidR="008856FA" w:rsidRPr="00D135DA" w:rsidRDefault="00E67114">
            <w:pPr>
              <w:spacing w:after="0"/>
              <w:jc w:val="both"/>
            </w:pPr>
            <w:r w:rsidRPr="00D135DA">
              <w:t>Sınıf Tekrarı</w:t>
            </w:r>
          </w:p>
        </w:tc>
        <w:tc>
          <w:tcPr>
            <w:tcW w:w="4111" w:type="dxa"/>
          </w:tcPr>
          <w:p w14:paraId="7C0092AC" w14:textId="77777777" w:rsidR="008856FA" w:rsidRPr="00D135DA" w:rsidRDefault="00E67114">
            <w:pPr>
              <w:spacing w:after="0"/>
              <w:jc w:val="both"/>
            </w:pPr>
            <w:r w:rsidRPr="00D135DA">
              <w:t>Bina ve Yerleşke</w:t>
            </w:r>
          </w:p>
        </w:tc>
      </w:tr>
      <w:tr w:rsidR="008856FA" w:rsidRPr="00D135DA" w14:paraId="62236C1F" w14:textId="77777777" w:rsidTr="00B247CC">
        <w:tc>
          <w:tcPr>
            <w:tcW w:w="4252" w:type="dxa"/>
          </w:tcPr>
          <w:p w14:paraId="6E0EF694" w14:textId="77777777" w:rsidR="008856FA" w:rsidRPr="00D135DA" w:rsidRDefault="00E67114">
            <w:pPr>
              <w:spacing w:after="0"/>
              <w:jc w:val="both"/>
            </w:pPr>
            <w:r w:rsidRPr="00D135DA">
              <w:t>Özel Eğitime İhtiyaç Duyan Bireyler</w:t>
            </w:r>
          </w:p>
        </w:tc>
        <w:tc>
          <w:tcPr>
            <w:tcW w:w="5666" w:type="dxa"/>
          </w:tcPr>
          <w:p w14:paraId="4F167E68" w14:textId="77777777" w:rsidR="008856FA" w:rsidRPr="00D135DA" w:rsidRDefault="00E67114">
            <w:pPr>
              <w:spacing w:after="0"/>
              <w:jc w:val="both"/>
            </w:pPr>
            <w:r w:rsidRPr="00D135DA">
              <w:t>İstihdam Edilebilirlik ve Yönlendirme</w:t>
            </w:r>
          </w:p>
        </w:tc>
        <w:tc>
          <w:tcPr>
            <w:tcW w:w="4111" w:type="dxa"/>
          </w:tcPr>
          <w:p w14:paraId="2CFC3253" w14:textId="77777777" w:rsidR="008856FA" w:rsidRPr="00D135DA" w:rsidRDefault="00E67114">
            <w:pPr>
              <w:spacing w:after="0"/>
              <w:jc w:val="both"/>
            </w:pPr>
            <w:r w:rsidRPr="00D135DA">
              <w:t>Donanım</w:t>
            </w:r>
          </w:p>
        </w:tc>
      </w:tr>
      <w:tr w:rsidR="008856FA" w:rsidRPr="00D135DA" w14:paraId="19B8DD53" w14:textId="77777777" w:rsidTr="00B247CC">
        <w:tc>
          <w:tcPr>
            <w:tcW w:w="4252" w:type="dxa"/>
          </w:tcPr>
          <w:p w14:paraId="03F7D687" w14:textId="77777777" w:rsidR="008856FA" w:rsidRPr="00D135DA" w:rsidRDefault="00E67114">
            <w:pPr>
              <w:spacing w:after="0"/>
              <w:jc w:val="both"/>
            </w:pPr>
            <w:r w:rsidRPr="00D135DA">
              <w:t>Yabancı Öğrenciler</w:t>
            </w:r>
          </w:p>
        </w:tc>
        <w:tc>
          <w:tcPr>
            <w:tcW w:w="5666" w:type="dxa"/>
          </w:tcPr>
          <w:p w14:paraId="55EDB6C8" w14:textId="77777777" w:rsidR="008856FA" w:rsidRPr="00D135DA" w:rsidRDefault="00E67114">
            <w:pPr>
              <w:spacing w:after="0"/>
              <w:jc w:val="both"/>
            </w:pPr>
            <w:r w:rsidRPr="00D135DA">
              <w:t>Öğretim Yöntemleri</w:t>
            </w:r>
          </w:p>
        </w:tc>
        <w:tc>
          <w:tcPr>
            <w:tcW w:w="4111" w:type="dxa"/>
          </w:tcPr>
          <w:p w14:paraId="1B8A0A46" w14:textId="77777777" w:rsidR="008856FA" w:rsidRPr="00D135DA" w:rsidRDefault="00E67114">
            <w:pPr>
              <w:spacing w:after="0"/>
              <w:jc w:val="both"/>
            </w:pPr>
            <w:r w:rsidRPr="00D135DA">
              <w:t>Temizlik, Hijyen</w:t>
            </w:r>
          </w:p>
        </w:tc>
      </w:tr>
      <w:tr w:rsidR="008856FA" w:rsidRPr="00D135DA" w14:paraId="2768C665" w14:textId="77777777" w:rsidTr="00B247CC">
        <w:tc>
          <w:tcPr>
            <w:tcW w:w="4252" w:type="dxa"/>
          </w:tcPr>
          <w:p w14:paraId="640F6DFA" w14:textId="2CBC2F7B" w:rsidR="008856FA" w:rsidRPr="00D135DA" w:rsidRDefault="00E67114">
            <w:pPr>
              <w:spacing w:after="0"/>
              <w:jc w:val="both"/>
            </w:pPr>
            <w:r w:rsidRPr="00D135DA">
              <w:t>Hayat</w:t>
            </w:r>
            <w:r w:rsidR="00674B27" w:rsidRPr="00D135DA">
              <w:t xml:space="preserve"> </w:t>
            </w:r>
            <w:r w:rsidRPr="00D135DA">
              <w:t>boyu Öğrenme</w:t>
            </w:r>
          </w:p>
        </w:tc>
        <w:tc>
          <w:tcPr>
            <w:tcW w:w="5666" w:type="dxa"/>
          </w:tcPr>
          <w:p w14:paraId="3EFAEBD5" w14:textId="77777777" w:rsidR="008856FA" w:rsidRPr="00D135DA" w:rsidRDefault="00E67114">
            <w:pPr>
              <w:spacing w:after="0"/>
              <w:jc w:val="both"/>
            </w:pPr>
            <w:r w:rsidRPr="00D135DA">
              <w:t>Ders araç gereçleri</w:t>
            </w:r>
          </w:p>
        </w:tc>
        <w:tc>
          <w:tcPr>
            <w:tcW w:w="4111" w:type="dxa"/>
          </w:tcPr>
          <w:p w14:paraId="3B362651" w14:textId="77777777" w:rsidR="008856FA" w:rsidRPr="00D135DA" w:rsidRDefault="00E67114">
            <w:pPr>
              <w:spacing w:after="0"/>
              <w:jc w:val="both"/>
            </w:pPr>
            <w:r w:rsidRPr="00D135DA">
              <w:t>İş Güvenliği, Okul Güvenliği</w:t>
            </w:r>
          </w:p>
        </w:tc>
      </w:tr>
      <w:tr w:rsidR="008856FA" w:rsidRPr="00D135DA" w14:paraId="3253EE3B" w14:textId="77777777" w:rsidTr="00B247CC">
        <w:tc>
          <w:tcPr>
            <w:tcW w:w="4252" w:type="dxa"/>
          </w:tcPr>
          <w:p w14:paraId="798FE9C7" w14:textId="77777777" w:rsidR="008856FA" w:rsidRPr="00D135DA" w:rsidRDefault="008856FA">
            <w:pPr>
              <w:spacing w:after="0"/>
              <w:jc w:val="both"/>
            </w:pPr>
          </w:p>
        </w:tc>
        <w:tc>
          <w:tcPr>
            <w:tcW w:w="5666" w:type="dxa"/>
          </w:tcPr>
          <w:p w14:paraId="21087660" w14:textId="77777777" w:rsidR="008856FA" w:rsidRPr="00D135DA" w:rsidRDefault="008856FA">
            <w:pPr>
              <w:spacing w:after="0"/>
              <w:jc w:val="both"/>
            </w:pPr>
          </w:p>
        </w:tc>
        <w:tc>
          <w:tcPr>
            <w:tcW w:w="4111" w:type="dxa"/>
          </w:tcPr>
          <w:p w14:paraId="5CB1F6BF" w14:textId="77777777" w:rsidR="008856FA" w:rsidRPr="00D135DA" w:rsidRDefault="00E67114">
            <w:pPr>
              <w:spacing w:after="0"/>
              <w:jc w:val="both"/>
            </w:pPr>
            <w:r w:rsidRPr="00D135DA">
              <w:t>Taşıma ve servis</w:t>
            </w:r>
          </w:p>
        </w:tc>
      </w:tr>
    </w:tbl>
    <w:p w14:paraId="58E7160A" w14:textId="77777777" w:rsidR="008856FA" w:rsidRPr="00D135DA" w:rsidRDefault="008856FA">
      <w:pPr>
        <w:spacing w:after="0"/>
        <w:ind w:firstLine="708"/>
        <w:jc w:val="both"/>
      </w:pPr>
    </w:p>
    <w:p w14:paraId="344557D9" w14:textId="77777777" w:rsidR="008856FA" w:rsidRPr="00D135DA" w:rsidRDefault="00E67114">
      <w:pPr>
        <w:spacing w:after="0"/>
        <w:ind w:firstLine="708"/>
        <w:jc w:val="both"/>
      </w:pPr>
      <w:r w:rsidRPr="00D135DA">
        <w:t>Gelişim ve sorun alanlarına ilişkin GZFT analizinden yola çıkılarak saptamalar yapılırken yukarıdaki tabloda yer alan ayrımda belirtilen temel sorun alanlarına dikkat edilmesi gerekmektedir.</w:t>
      </w:r>
    </w:p>
    <w:p w14:paraId="4B492741" w14:textId="77777777" w:rsidR="00E20124" w:rsidRDefault="00E20124" w:rsidP="005F6813">
      <w:pPr>
        <w:spacing w:after="0"/>
        <w:ind w:firstLine="708"/>
        <w:jc w:val="both"/>
      </w:pPr>
      <w:bookmarkStart w:id="19" w:name="_1ksv4uv" w:colFirst="0" w:colLast="0"/>
      <w:bookmarkEnd w:id="19"/>
    </w:p>
    <w:p w14:paraId="5073B4D1" w14:textId="77777777" w:rsidR="00E20124" w:rsidRDefault="00E20124" w:rsidP="005F6813">
      <w:pPr>
        <w:spacing w:after="0"/>
        <w:ind w:firstLine="708"/>
        <w:jc w:val="both"/>
      </w:pPr>
    </w:p>
    <w:p w14:paraId="01EC855B" w14:textId="77777777" w:rsidR="00E20124" w:rsidRDefault="00E20124" w:rsidP="005F6813">
      <w:pPr>
        <w:spacing w:after="0"/>
        <w:ind w:firstLine="708"/>
        <w:jc w:val="both"/>
      </w:pPr>
    </w:p>
    <w:p w14:paraId="64D38646" w14:textId="77777777" w:rsidR="002950F2" w:rsidRDefault="002950F2" w:rsidP="005F6813">
      <w:pPr>
        <w:spacing w:after="0"/>
        <w:ind w:firstLine="708"/>
        <w:jc w:val="both"/>
      </w:pPr>
    </w:p>
    <w:p w14:paraId="21D30E00" w14:textId="77777777" w:rsidR="002950F2" w:rsidRDefault="002950F2" w:rsidP="005F6813">
      <w:pPr>
        <w:spacing w:after="0"/>
        <w:ind w:firstLine="708"/>
        <w:jc w:val="both"/>
      </w:pPr>
    </w:p>
    <w:p w14:paraId="38CCDAA3" w14:textId="77777777" w:rsidR="002950F2" w:rsidRDefault="002950F2" w:rsidP="005F6813">
      <w:pPr>
        <w:spacing w:after="0"/>
        <w:ind w:firstLine="708"/>
        <w:jc w:val="both"/>
      </w:pPr>
    </w:p>
    <w:p w14:paraId="25EC6161" w14:textId="77777777" w:rsidR="002950F2" w:rsidRDefault="002950F2" w:rsidP="005F6813">
      <w:pPr>
        <w:spacing w:after="0"/>
        <w:ind w:firstLine="708"/>
        <w:jc w:val="both"/>
      </w:pPr>
    </w:p>
    <w:p w14:paraId="7860889F" w14:textId="77777777" w:rsidR="002950F2" w:rsidRDefault="002950F2" w:rsidP="005F6813">
      <w:pPr>
        <w:spacing w:after="0"/>
        <w:ind w:firstLine="708"/>
        <w:jc w:val="both"/>
      </w:pPr>
    </w:p>
    <w:p w14:paraId="2A66396B" w14:textId="77777777" w:rsidR="002950F2" w:rsidRDefault="002950F2" w:rsidP="005F6813">
      <w:pPr>
        <w:spacing w:after="0"/>
        <w:ind w:firstLine="708"/>
        <w:jc w:val="both"/>
      </w:pPr>
    </w:p>
    <w:p w14:paraId="2EB588E0" w14:textId="77777777" w:rsidR="002950F2" w:rsidRDefault="002950F2" w:rsidP="005F6813">
      <w:pPr>
        <w:spacing w:after="0"/>
        <w:ind w:firstLine="708"/>
        <w:jc w:val="both"/>
      </w:pPr>
    </w:p>
    <w:p w14:paraId="5981A154" w14:textId="3F498909" w:rsidR="008856FA" w:rsidRPr="005F6813" w:rsidRDefault="00E67114" w:rsidP="005F6813">
      <w:pPr>
        <w:spacing w:after="0"/>
        <w:ind w:firstLine="708"/>
        <w:jc w:val="both"/>
        <w:rPr>
          <w:b/>
          <w:bCs/>
        </w:rPr>
      </w:pPr>
      <w:r w:rsidRPr="00D135DA">
        <w:lastRenderedPageBreak/>
        <w:t xml:space="preserve"> </w:t>
      </w:r>
      <w:r w:rsidRPr="005F6813">
        <w:rPr>
          <w:rFonts w:ascii="Calibri" w:eastAsia="Calibri" w:hAnsi="Calibri" w:cs="Calibri"/>
          <w:b/>
          <w:bCs/>
          <w:color w:val="000000"/>
        </w:rPr>
        <w:t>Gelişim ve Sorun Alanlarımız</w:t>
      </w:r>
    </w:p>
    <w:tbl>
      <w:tblPr>
        <w:tblStyle w:val="ab"/>
        <w:tblW w:w="1434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0"/>
        <w:gridCol w:w="13526"/>
      </w:tblGrid>
      <w:tr w:rsidR="0081571E" w:rsidRPr="00D135DA" w14:paraId="57E69C54" w14:textId="77777777" w:rsidTr="00B247CC">
        <w:trPr>
          <w:trHeight w:val="300"/>
        </w:trPr>
        <w:tc>
          <w:tcPr>
            <w:tcW w:w="14346" w:type="dxa"/>
            <w:gridSpan w:val="2"/>
            <w:vAlign w:val="center"/>
          </w:tcPr>
          <w:p w14:paraId="5D1709FA" w14:textId="00EC90C0" w:rsidR="0081571E" w:rsidRPr="00D135DA" w:rsidRDefault="0081571E">
            <w:pPr>
              <w:spacing w:after="0" w:line="240" w:lineRule="auto"/>
              <w:rPr>
                <w:color w:val="000000"/>
              </w:rPr>
            </w:pPr>
            <w:r w:rsidRPr="00D135DA">
              <w:rPr>
                <w:b/>
              </w:rPr>
              <w:t xml:space="preserve"> </w:t>
            </w:r>
            <w:r w:rsidRPr="00D135DA">
              <w:rPr>
                <w:b/>
                <w:color w:val="000000"/>
              </w:rPr>
              <w:t>1.TEMA: EĞİTİM VE ÖĞRETİME ERİŞİM</w:t>
            </w:r>
          </w:p>
        </w:tc>
      </w:tr>
      <w:tr w:rsidR="00CF50CC" w:rsidRPr="00D135DA" w14:paraId="1E6D11F3" w14:textId="77777777" w:rsidTr="00B247CC">
        <w:trPr>
          <w:trHeight w:val="320"/>
        </w:trPr>
        <w:tc>
          <w:tcPr>
            <w:tcW w:w="820" w:type="dxa"/>
          </w:tcPr>
          <w:p w14:paraId="45081A8E" w14:textId="7BD93E51" w:rsidR="00CF50CC" w:rsidRPr="00D135DA" w:rsidRDefault="00CF50CC">
            <w:pPr>
              <w:spacing w:after="0" w:line="240" w:lineRule="auto"/>
              <w:jc w:val="center"/>
              <w:rPr>
                <w:color w:val="000000"/>
              </w:rPr>
            </w:pPr>
            <w:r w:rsidRPr="00D135DA">
              <w:rPr>
                <w:b/>
              </w:rPr>
              <w:t>1</w:t>
            </w:r>
          </w:p>
        </w:tc>
        <w:tc>
          <w:tcPr>
            <w:tcW w:w="13526" w:type="dxa"/>
          </w:tcPr>
          <w:p w14:paraId="62EFA3D5" w14:textId="11884EF6" w:rsidR="00CF50CC" w:rsidRPr="00D135DA" w:rsidRDefault="00CF50CC">
            <w:pPr>
              <w:spacing w:after="0" w:line="240" w:lineRule="auto"/>
              <w:rPr>
                <w:color w:val="000000"/>
              </w:rPr>
            </w:pPr>
            <w:proofErr w:type="gramStart"/>
            <w:r w:rsidRPr="00D135DA">
              <w:rPr>
                <w:rFonts w:ascii="docs-Calibri" w:hAnsi="docs-Calibri"/>
                <w:color w:val="000000"/>
                <w:shd w:val="clear" w:color="auto" w:fill="FFFFFF"/>
              </w:rPr>
              <w:t>Özel Eğitime ihtiyaç duyan bireylerin eğitimi.</w:t>
            </w:r>
            <w:proofErr w:type="gramEnd"/>
          </w:p>
        </w:tc>
      </w:tr>
      <w:tr w:rsidR="00CF50CC" w:rsidRPr="00D135DA" w14:paraId="51F4C37F" w14:textId="77777777" w:rsidTr="00B247CC">
        <w:trPr>
          <w:trHeight w:val="320"/>
        </w:trPr>
        <w:tc>
          <w:tcPr>
            <w:tcW w:w="820" w:type="dxa"/>
          </w:tcPr>
          <w:p w14:paraId="59565C83" w14:textId="70DBCA9C" w:rsidR="00CF50CC" w:rsidRPr="00D135DA" w:rsidRDefault="00CF50CC">
            <w:pPr>
              <w:spacing w:after="0" w:line="240" w:lineRule="auto"/>
              <w:jc w:val="center"/>
              <w:rPr>
                <w:color w:val="000000"/>
              </w:rPr>
            </w:pPr>
            <w:r w:rsidRPr="00D135DA">
              <w:rPr>
                <w:b/>
              </w:rPr>
              <w:t>2</w:t>
            </w:r>
          </w:p>
        </w:tc>
        <w:tc>
          <w:tcPr>
            <w:tcW w:w="13526" w:type="dxa"/>
          </w:tcPr>
          <w:p w14:paraId="6127E122" w14:textId="7302CC6F" w:rsidR="00CF50CC" w:rsidRPr="00D135DA" w:rsidRDefault="00CF50CC">
            <w:pPr>
              <w:spacing w:after="0" w:line="240" w:lineRule="auto"/>
              <w:rPr>
                <w:color w:val="000000"/>
              </w:rPr>
            </w:pPr>
            <w:r w:rsidRPr="00D135DA">
              <w:rPr>
                <w:rFonts w:ascii="docs-Calibri" w:hAnsi="docs-Calibri"/>
                <w:color w:val="000000"/>
                <w:shd w:val="clear" w:color="auto" w:fill="FFFFFF"/>
              </w:rPr>
              <w:t>Servis Hizmetleri</w:t>
            </w:r>
          </w:p>
        </w:tc>
      </w:tr>
      <w:tr w:rsidR="00CF50CC" w:rsidRPr="00D135DA" w14:paraId="47FED682" w14:textId="77777777" w:rsidTr="00B247CC">
        <w:trPr>
          <w:trHeight w:val="320"/>
        </w:trPr>
        <w:tc>
          <w:tcPr>
            <w:tcW w:w="820" w:type="dxa"/>
          </w:tcPr>
          <w:p w14:paraId="35FCB96D" w14:textId="6B6EC1FE" w:rsidR="00CF50CC" w:rsidRPr="00D135DA" w:rsidRDefault="00CF50CC">
            <w:pPr>
              <w:spacing w:after="0" w:line="240" w:lineRule="auto"/>
              <w:jc w:val="center"/>
              <w:rPr>
                <w:color w:val="000000"/>
              </w:rPr>
            </w:pPr>
            <w:r w:rsidRPr="00D135DA">
              <w:rPr>
                <w:b/>
              </w:rPr>
              <w:t>3</w:t>
            </w:r>
          </w:p>
        </w:tc>
        <w:tc>
          <w:tcPr>
            <w:tcW w:w="13526" w:type="dxa"/>
          </w:tcPr>
          <w:p w14:paraId="3B625FB8" w14:textId="2E089872" w:rsidR="00CF50CC" w:rsidRPr="00D135DA" w:rsidRDefault="00CF50CC">
            <w:pPr>
              <w:spacing w:after="0" w:line="240" w:lineRule="auto"/>
              <w:rPr>
                <w:color w:val="000000"/>
              </w:rPr>
            </w:pPr>
            <w:r w:rsidRPr="00D135DA">
              <w:rPr>
                <w:rFonts w:ascii="docs-Calibri" w:hAnsi="docs-Calibri"/>
                <w:color w:val="000000"/>
                <w:shd w:val="clear" w:color="auto" w:fill="FFFFFF"/>
              </w:rPr>
              <w:t>Taşımalı eğitim ve servis hizmetlerinin geliştirilmesi</w:t>
            </w:r>
          </w:p>
        </w:tc>
      </w:tr>
      <w:tr w:rsidR="00CF50CC" w:rsidRPr="00D135DA" w14:paraId="567C5DE3" w14:textId="77777777" w:rsidTr="00B247CC">
        <w:trPr>
          <w:trHeight w:val="320"/>
        </w:trPr>
        <w:tc>
          <w:tcPr>
            <w:tcW w:w="820" w:type="dxa"/>
          </w:tcPr>
          <w:p w14:paraId="167809B4" w14:textId="4A006A73" w:rsidR="00CF50CC" w:rsidRPr="00D135DA" w:rsidRDefault="00CF50CC">
            <w:pPr>
              <w:spacing w:after="0" w:line="240" w:lineRule="auto"/>
              <w:jc w:val="center"/>
              <w:rPr>
                <w:color w:val="000000"/>
              </w:rPr>
            </w:pPr>
            <w:r w:rsidRPr="00D135DA">
              <w:rPr>
                <w:b/>
              </w:rPr>
              <w:t>4</w:t>
            </w:r>
          </w:p>
        </w:tc>
        <w:tc>
          <w:tcPr>
            <w:tcW w:w="13526" w:type="dxa"/>
          </w:tcPr>
          <w:p w14:paraId="1618F504" w14:textId="6D299E85" w:rsidR="00CF50CC" w:rsidRPr="00D135DA" w:rsidRDefault="00CF50CC">
            <w:pPr>
              <w:spacing w:after="0" w:line="240" w:lineRule="auto"/>
              <w:rPr>
                <w:color w:val="000000"/>
              </w:rPr>
            </w:pPr>
            <w:r w:rsidRPr="00D135DA">
              <w:rPr>
                <w:rFonts w:ascii="docs-Calibri" w:hAnsi="docs-Calibri"/>
                <w:color w:val="000000"/>
                <w:shd w:val="clear" w:color="auto" w:fill="FFFFFF"/>
              </w:rPr>
              <w:t>Okulda bulunan yabancı uyruklu öğrencilerin eğitimi</w:t>
            </w:r>
          </w:p>
        </w:tc>
      </w:tr>
    </w:tbl>
    <w:p w14:paraId="64069E67" w14:textId="77777777" w:rsidR="008856FA" w:rsidRPr="00D135DA" w:rsidRDefault="008856FA"/>
    <w:tbl>
      <w:tblPr>
        <w:tblStyle w:val="ac"/>
        <w:tblW w:w="1431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13776"/>
      </w:tblGrid>
      <w:tr w:rsidR="008856FA" w:rsidRPr="00D135DA" w14:paraId="79E7F0A6" w14:textId="77777777" w:rsidTr="00B247CC">
        <w:trPr>
          <w:trHeight w:val="100"/>
        </w:trPr>
        <w:tc>
          <w:tcPr>
            <w:tcW w:w="14317" w:type="dxa"/>
            <w:gridSpan w:val="2"/>
            <w:vAlign w:val="center"/>
          </w:tcPr>
          <w:p w14:paraId="6CF7CFB3" w14:textId="77777777" w:rsidR="008856FA" w:rsidRPr="00D135DA" w:rsidRDefault="00E67114">
            <w:pPr>
              <w:spacing w:after="0" w:line="240" w:lineRule="auto"/>
              <w:rPr>
                <w:color w:val="000000"/>
              </w:rPr>
            </w:pPr>
            <w:r w:rsidRPr="00D135DA">
              <w:rPr>
                <w:b/>
                <w:color w:val="000000"/>
              </w:rPr>
              <w:t>2.TEMA: EĞİTİM VE ÖĞRETİMDE KALİTE</w:t>
            </w:r>
          </w:p>
        </w:tc>
      </w:tr>
      <w:tr w:rsidR="00CF50CC" w:rsidRPr="00D135DA" w14:paraId="1BA3821F" w14:textId="77777777" w:rsidTr="00B247CC">
        <w:trPr>
          <w:trHeight w:val="40"/>
        </w:trPr>
        <w:tc>
          <w:tcPr>
            <w:tcW w:w="541" w:type="dxa"/>
            <w:vAlign w:val="center"/>
          </w:tcPr>
          <w:p w14:paraId="5207FC6D" w14:textId="77777777" w:rsidR="00CF50CC" w:rsidRPr="00D135DA" w:rsidRDefault="00CF50CC">
            <w:pPr>
              <w:spacing w:after="0" w:line="240" w:lineRule="auto"/>
              <w:jc w:val="center"/>
              <w:rPr>
                <w:color w:val="000000"/>
              </w:rPr>
            </w:pPr>
            <w:r w:rsidRPr="00D135DA">
              <w:rPr>
                <w:b/>
                <w:color w:val="000000"/>
              </w:rPr>
              <w:t>1</w:t>
            </w:r>
          </w:p>
        </w:tc>
        <w:tc>
          <w:tcPr>
            <w:tcW w:w="13776" w:type="dxa"/>
          </w:tcPr>
          <w:p w14:paraId="176BBFA3" w14:textId="102539AD" w:rsidR="00CF50CC" w:rsidRPr="00D135DA" w:rsidRDefault="00CF50CC">
            <w:pPr>
              <w:spacing w:after="0" w:line="240" w:lineRule="auto"/>
              <w:rPr>
                <w:color w:val="000000"/>
              </w:rPr>
            </w:pPr>
            <w:r w:rsidRPr="00D135DA">
              <w:rPr>
                <w:rFonts w:ascii="docs-Calibri" w:hAnsi="docs-Calibri"/>
                <w:color w:val="000000"/>
                <w:shd w:val="clear" w:color="auto" w:fill="FFFFFF"/>
              </w:rPr>
              <w:t>Değerler Eğitimi</w:t>
            </w:r>
          </w:p>
        </w:tc>
      </w:tr>
      <w:tr w:rsidR="00CF50CC" w:rsidRPr="00D135DA" w14:paraId="30E181CD" w14:textId="77777777" w:rsidTr="00B247CC">
        <w:trPr>
          <w:trHeight w:val="40"/>
        </w:trPr>
        <w:tc>
          <w:tcPr>
            <w:tcW w:w="541" w:type="dxa"/>
            <w:vAlign w:val="center"/>
          </w:tcPr>
          <w:p w14:paraId="6AC391B0" w14:textId="77777777" w:rsidR="00CF50CC" w:rsidRPr="00D135DA" w:rsidRDefault="00CF50CC">
            <w:pPr>
              <w:spacing w:after="0" w:line="240" w:lineRule="auto"/>
              <w:jc w:val="center"/>
              <w:rPr>
                <w:color w:val="000000"/>
              </w:rPr>
            </w:pPr>
            <w:r w:rsidRPr="00D135DA">
              <w:rPr>
                <w:b/>
                <w:color w:val="000000"/>
              </w:rPr>
              <w:t>2</w:t>
            </w:r>
          </w:p>
        </w:tc>
        <w:tc>
          <w:tcPr>
            <w:tcW w:w="13776" w:type="dxa"/>
          </w:tcPr>
          <w:p w14:paraId="6BB8F024" w14:textId="63FC39A4" w:rsidR="00CF50CC" w:rsidRPr="00D135DA" w:rsidRDefault="00CF50CC">
            <w:pPr>
              <w:spacing w:after="0" w:line="240" w:lineRule="auto"/>
              <w:rPr>
                <w:color w:val="000000"/>
              </w:rPr>
            </w:pPr>
            <w:r w:rsidRPr="00D135DA">
              <w:rPr>
                <w:rFonts w:ascii="docs-Calibri" w:hAnsi="docs-Calibri"/>
                <w:color w:val="000000"/>
                <w:shd w:val="clear" w:color="auto" w:fill="FFFFFF"/>
              </w:rPr>
              <w:t>Kurum kültürü</w:t>
            </w:r>
          </w:p>
        </w:tc>
      </w:tr>
      <w:tr w:rsidR="00CF50CC" w:rsidRPr="00D135DA" w14:paraId="06525B2E" w14:textId="77777777" w:rsidTr="00B247CC">
        <w:trPr>
          <w:trHeight w:val="40"/>
        </w:trPr>
        <w:tc>
          <w:tcPr>
            <w:tcW w:w="541" w:type="dxa"/>
            <w:vAlign w:val="center"/>
          </w:tcPr>
          <w:p w14:paraId="563D5E87" w14:textId="77777777" w:rsidR="00CF50CC" w:rsidRPr="00D135DA" w:rsidRDefault="00CF50CC">
            <w:pPr>
              <w:spacing w:after="0" w:line="240" w:lineRule="auto"/>
              <w:jc w:val="center"/>
              <w:rPr>
                <w:color w:val="000000"/>
              </w:rPr>
            </w:pPr>
            <w:r w:rsidRPr="00D135DA">
              <w:rPr>
                <w:b/>
                <w:color w:val="000000"/>
              </w:rPr>
              <w:t>3</w:t>
            </w:r>
          </w:p>
        </w:tc>
        <w:tc>
          <w:tcPr>
            <w:tcW w:w="13776" w:type="dxa"/>
          </w:tcPr>
          <w:p w14:paraId="0B603EB5" w14:textId="4617DC7D" w:rsidR="00CF50CC" w:rsidRPr="00D135DA" w:rsidRDefault="00CF50CC">
            <w:pPr>
              <w:spacing w:after="0" w:line="240" w:lineRule="auto"/>
              <w:rPr>
                <w:color w:val="000000"/>
              </w:rPr>
            </w:pPr>
            <w:r w:rsidRPr="00D135DA">
              <w:rPr>
                <w:rFonts w:ascii="docs-Calibri" w:hAnsi="docs-Calibri"/>
                <w:color w:val="000000"/>
                <w:shd w:val="clear" w:color="auto" w:fill="FFFFFF"/>
              </w:rPr>
              <w:t>Bilimsel, kültürel, sanatsal ve sportif faaliyetler</w:t>
            </w:r>
          </w:p>
        </w:tc>
      </w:tr>
      <w:tr w:rsidR="00CF50CC" w:rsidRPr="00D135DA" w14:paraId="70E03706" w14:textId="77777777" w:rsidTr="00B247CC">
        <w:trPr>
          <w:trHeight w:val="40"/>
        </w:trPr>
        <w:tc>
          <w:tcPr>
            <w:tcW w:w="541" w:type="dxa"/>
            <w:vAlign w:val="center"/>
          </w:tcPr>
          <w:p w14:paraId="2080BABF" w14:textId="77777777" w:rsidR="00CF50CC" w:rsidRPr="00D135DA" w:rsidRDefault="00CF50CC">
            <w:pPr>
              <w:spacing w:after="0" w:line="240" w:lineRule="auto"/>
              <w:jc w:val="center"/>
              <w:rPr>
                <w:color w:val="000000"/>
              </w:rPr>
            </w:pPr>
            <w:r w:rsidRPr="00D135DA">
              <w:rPr>
                <w:b/>
                <w:color w:val="000000"/>
              </w:rPr>
              <w:t>4</w:t>
            </w:r>
          </w:p>
        </w:tc>
        <w:tc>
          <w:tcPr>
            <w:tcW w:w="13776" w:type="dxa"/>
          </w:tcPr>
          <w:p w14:paraId="0588EC5C" w14:textId="6FE0C567" w:rsidR="00CF50CC" w:rsidRPr="00D135DA" w:rsidRDefault="00CF50CC">
            <w:pPr>
              <w:spacing w:after="0" w:line="240" w:lineRule="auto"/>
              <w:rPr>
                <w:color w:val="000000"/>
              </w:rPr>
            </w:pPr>
            <w:r w:rsidRPr="00D135DA">
              <w:rPr>
                <w:rFonts w:ascii="docs-Calibri" w:hAnsi="docs-Calibri"/>
                <w:color w:val="000000"/>
                <w:shd w:val="clear" w:color="auto" w:fill="FFFFFF"/>
              </w:rPr>
              <w:t>Yerel - Ulusal ve Uluslararası Projeler</w:t>
            </w:r>
          </w:p>
        </w:tc>
      </w:tr>
      <w:tr w:rsidR="00CF50CC" w:rsidRPr="00D135DA" w14:paraId="122312E6" w14:textId="77777777" w:rsidTr="00B247CC">
        <w:trPr>
          <w:trHeight w:val="40"/>
        </w:trPr>
        <w:tc>
          <w:tcPr>
            <w:tcW w:w="541" w:type="dxa"/>
            <w:vAlign w:val="center"/>
          </w:tcPr>
          <w:p w14:paraId="64ABC475" w14:textId="77777777" w:rsidR="00CF50CC" w:rsidRPr="00D135DA" w:rsidRDefault="00CF50CC">
            <w:pPr>
              <w:spacing w:after="0" w:line="240" w:lineRule="auto"/>
              <w:jc w:val="center"/>
              <w:rPr>
                <w:color w:val="000000"/>
              </w:rPr>
            </w:pPr>
            <w:r w:rsidRPr="00D135DA">
              <w:rPr>
                <w:b/>
                <w:color w:val="000000"/>
              </w:rPr>
              <w:t>5</w:t>
            </w:r>
          </w:p>
        </w:tc>
        <w:tc>
          <w:tcPr>
            <w:tcW w:w="13776" w:type="dxa"/>
          </w:tcPr>
          <w:p w14:paraId="2C9CB045" w14:textId="6E5502BC" w:rsidR="00CF50CC" w:rsidRPr="00D135DA" w:rsidRDefault="00CF50CC">
            <w:pPr>
              <w:spacing w:after="0" w:line="240" w:lineRule="auto"/>
              <w:rPr>
                <w:color w:val="000000"/>
              </w:rPr>
            </w:pPr>
            <w:r w:rsidRPr="00D135DA">
              <w:rPr>
                <w:rFonts w:ascii="docs-Calibri" w:hAnsi="docs-Calibri"/>
                <w:color w:val="000000"/>
                <w:shd w:val="clear" w:color="auto" w:fill="FFFFFF"/>
              </w:rPr>
              <w:t>Öğrenci davranışları</w:t>
            </w:r>
          </w:p>
        </w:tc>
      </w:tr>
    </w:tbl>
    <w:p w14:paraId="5912AEEA" w14:textId="77777777" w:rsidR="00AD60C6" w:rsidRPr="00D135DA" w:rsidRDefault="00AD60C6"/>
    <w:tbl>
      <w:tblPr>
        <w:tblStyle w:val="ad"/>
        <w:tblW w:w="144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3863"/>
      </w:tblGrid>
      <w:tr w:rsidR="008856FA" w:rsidRPr="00D135DA" w14:paraId="2EAAEC5A" w14:textId="77777777" w:rsidTr="00B333B5">
        <w:trPr>
          <w:trHeight w:val="424"/>
        </w:trPr>
        <w:tc>
          <w:tcPr>
            <w:tcW w:w="14430" w:type="dxa"/>
            <w:gridSpan w:val="2"/>
            <w:vAlign w:val="center"/>
          </w:tcPr>
          <w:p w14:paraId="7BEF8414" w14:textId="77777777" w:rsidR="008856FA" w:rsidRPr="00D135DA" w:rsidRDefault="00E67114">
            <w:pPr>
              <w:spacing w:after="0" w:line="240" w:lineRule="auto"/>
              <w:rPr>
                <w:color w:val="000000"/>
              </w:rPr>
            </w:pPr>
            <w:r w:rsidRPr="00D135DA">
              <w:rPr>
                <w:b/>
                <w:color w:val="000000"/>
              </w:rPr>
              <w:t>3.TEMA: KURUMSAL KAPASİTE</w:t>
            </w:r>
          </w:p>
        </w:tc>
      </w:tr>
      <w:tr w:rsidR="00CF50CC" w:rsidRPr="00D135DA" w14:paraId="604FF9D4" w14:textId="77777777" w:rsidTr="00C145DD">
        <w:trPr>
          <w:trHeight w:val="320"/>
        </w:trPr>
        <w:tc>
          <w:tcPr>
            <w:tcW w:w="567" w:type="dxa"/>
          </w:tcPr>
          <w:p w14:paraId="6E3A008D" w14:textId="5E92216E" w:rsidR="00CF50CC" w:rsidRPr="00D135DA" w:rsidRDefault="00CF50CC">
            <w:pPr>
              <w:spacing w:after="0" w:line="240" w:lineRule="auto"/>
              <w:jc w:val="center"/>
              <w:rPr>
                <w:color w:val="000000"/>
              </w:rPr>
            </w:pPr>
            <w:r w:rsidRPr="00D135DA">
              <w:rPr>
                <w:b/>
              </w:rPr>
              <w:t>1</w:t>
            </w:r>
          </w:p>
        </w:tc>
        <w:tc>
          <w:tcPr>
            <w:tcW w:w="13863" w:type="dxa"/>
          </w:tcPr>
          <w:p w14:paraId="4234027B" w14:textId="759D3D70" w:rsidR="00CF50CC" w:rsidRPr="00D135DA" w:rsidRDefault="00CF50CC">
            <w:pPr>
              <w:spacing w:after="0" w:line="240" w:lineRule="auto"/>
              <w:rPr>
                <w:color w:val="000000"/>
              </w:rPr>
            </w:pPr>
            <w:r w:rsidRPr="00D135DA">
              <w:rPr>
                <w:rFonts w:ascii="docs-Calibri" w:hAnsi="docs-Calibri"/>
                <w:color w:val="000000"/>
                <w:shd w:val="clear" w:color="auto" w:fill="FFFFFF"/>
              </w:rPr>
              <w:t>Mesleki Yeterlilikler</w:t>
            </w:r>
          </w:p>
        </w:tc>
      </w:tr>
      <w:tr w:rsidR="00CF50CC" w:rsidRPr="00D135DA" w14:paraId="1793A0C6" w14:textId="77777777" w:rsidTr="00C145DD">
        <w:trPr>
          <w:trHeight w:val="320"/>
        </w:trPr>
        <w:tc>
          <w:tcPr>
            <w:tcW w:w="567" w:type="dxa"/>
          </w:tcPr>
          <w:p w14:paraId="77302F5A" w14:textId="1544A936" w:rsidR="00CF50CC" w:rsidRPr="00D135DA" w:rsidRDefault="00CF50CC">
            <w:pPr>
              <w:spacing w:after="0" w:line="240" w:lineRule="auto"/>
              <w:jc w:val="center"/>
              <w:rPr>
                <w:color w:val="000000"/>
              </w:rPr>
            </w:pPr>
            <w:r w:rsidRPr="00D135DA">
              <w:rPr>
                <w:b/>
              </w:rPr>
              <w:t>2</w:t>
            </w:r>
          </w:p>
        </w:tc>
        <w:tc>
          <w:tcPr>
            <w:tcW w:w="13863" w:type="dxa"/>
          </w:tcPr>
          <w:p w14:paraId="0E957AC5" w14:textId="50CFE4E4" w:rsidR="00CF50CC" w:rsidRPr="00D135DA" w:rsidRDefault="00CF50CC">
            <w:pPr>
              <w:spacing w:after="0" w:line="240" w:lineRule="auto"/>
              <w:rPr>
                <w:color w:val="000000"/>
              </w:rPr>
            </w:pPr>
            <w:r w:rsidRPr="00D135DA">
              <w:rPr>
                <w:rFonts w:ascii="docs-Calibri" w:hAnsi="docs-Calibri"/>
                <w:color w:val="000000"/>
                <w:shd w:val="clear" w:color="auto" w:fill="FFFFFF"/>
              </w:rPr>
              <w:t>Memnuniyet</w:t>
            </w:r>
          </w:p>
        </w:tc>
      </w:tr>
      <w:tr w:rsidR="00CF50CC" w:rsidRPr="00D135DA" w14:paraId="6B33659D" w14:textId="77777777" w:rsidTr="00C145DD">
        <w:trPr>
          <w:trHeight w:val="320"/>
        </w:trPr>
        <w:tc>
          <w:tcPr>
            <w:tcW w:w="567" w:type="dxa"/>
          </w:tcPr>
          <w:p w14:paraId="158B912B" w14:textId="044B04ED" w:rsidR="00CF50CC" w:rsidRPr="00D135DA" w:rsidRDefault="00CF50CC">
            <w:pPr>
              <w:spacing w:after="0" w:line="240" w:lineRule="auto"/>
              <w:jc w:val="center"/>
              <w:rPr>
                <w:color w:val="000000"/>
              </w:rPr>
            </w:pPr>
            <w:r w:rsidRPr="00D135DA">
              <w:rPr>
                <w:b/>
              </w:rPr>
              <w:t>3</w:t>
            </w:r>
          </w:p>
        </w:tc>
        <w:tc>
          <w:tcPr>
            <w:tcW w:w="13863" w:type="dxa"/>
          </w:tcPr>
          <w:p w14:paraId="264CCBCE" w14:textId="01CDF95F" w:rsidR="00CF50CC" w:rsidRPr="00D135DA" w:rsidRDefault="00CF50CC">
            <w:pPr>
              <w:spacing w:after="0" w:line="240" w:lineRule="auto"/>
              <w:rPr>
                <w:color w:val="000000"/>
              </w:rPr>
            </w:pPr>
            <w:r w:rsidRPr="00D135DA">
              <w:rPr>
                <w:rFonts w:ascii="docs-Calibri" w:hAnsi="docs-Calibri"/>
                <w:color w:val="000000"/>
                <w:shd w:val="clear" w:color="auto" w:fill="FFFFFF"/>
              </w:rPr>
              <w:t>Norm Durumu</w:t>
            </w:r>
          </w:p>
        </w:tc>
      </w:tr>
      <w:tr w:rsidR="00CF50CC" w:rsidRPr="00D135DA" w14:paraId="487018FC" w14:textId="77777777" w:rsidTr="00C145DD">
        <w:trPr>
          <w:trHeight w:val="362"/>
        </w:trPr>
        <w:tc>
          <w:tcPr>
            <w:tcW w:w="567" w:type="dxa"/>
          </w:tcPr>
          <w:p w14:paraId="2DCE38B0" w14:textId="6190EDBA" w:rsidR="00CF50CC" w:rsidRPr="00D135DA" w:rsidRDefault="00CF50CC">
            <w:pPr>
              <w:spacing w:after="0" w:line="240" w:lineRule="auto"/>
              <w:jc w:val="center"/>
              <w:rPr>
                <w:color w:val="000000"/>
              </w:rPr>
            </w:pPr>
            <w:r w:rsidRPr="00D135DA">
              <w:rPr>
                <w:b/>
              </w:rPr>
              <w:t>4</w:t>
            </w:r>
          </w:p>
        </w:tc>
        <w:tc>
          <w:tcPr>
            <w:tcW w:w="13863" w:type="dxa"/>
          </w:tcPr>
          <w:p w14:paraId="5B618D21" w14:textId="37FFD8B2" w:rsidR="00CF50CC" w:rsidRPr="00D135DA" w:rsidRDefault="00CF50CC">
            <w:pPr>
              <w:spacing w:after="0" w:line="240" w:lineRule="auto"/>
              <w:rPr>
                <w:color w:val="000000"/>
              </w:rPr>
            </w:pPr>
            <w:r w:rsidRPr="00D135DA">
              <w:rPr>
                <w:rFonts w:ascii="docs-Calibri" w:hAnsi="docs-Calibri"/>
                <w:color w:val="000000"/>
                <w:shd w:val="clear" w:color="auto" w:fill="FFFFFF"/>
              </w:rPr>
              <w:t>HİZMETİÇİ</w:t>
            </w:r>
          </w:p>
        </w:tc>
      </w:tr>
      <w:tr w:rsidR="00CF50CC" w:rsidRPr="00D135DA" w14:paraId="260F3A49" w14:textId="77777777" w:rsidTr="00C145DD">
        <w:trPr>
          <w:trHeight w:val="222"/>
        </w:trPr>
        <w:tc>
          <w:tcPr>
            <w:tcW w:w="567" w:type="dxa"/>
          </w:tcPr>
          <w:p w14:paraId="0F7B47E7" w14:textId="73657DB1" w:rsidR="00CF50CC" w:rsidRPr="00D135DA" w:rsidRDefault="00CF50CC">
            <w:pPr>
              <w:spacing w:after="0" w:line="240" w:lineRule="auto"/>
              <w:jc w:val="center"/>
              <w:rPr>
                <w:color w:val="000000"/>
              </w:rPr>
            </w:pPr>
            <w:r w:rsidRPr="00D135DA">
              <w:rPr>
                <w:b/>
              </w:rPr>
              <w:t>5</w:t>
            </w:r>
          </w:p>
        </w:tc>
        <w:tc>
          <w:tcPr>
            <w:tcW w:w="13863" w:type="dxa"/>
          </w:tcPr>
          <w:p w14:paraId="07821FEB" w14:textId="5645C8BA" w:rsidR="00CF50CC" w:rsidRPr="00D135DA" w:rsidRDefault="00CF50CC">
            <w:pPr>
              <w:spacing w:after="0" w:line="240" w:lineRule="auto"/>
              <w:rPr>
                <w:color w:val="000000"/>
              </w:rPr>
            </w:pPr>
            <w:r w:rsidRPr="00D135DA">
              <w:rPr>
                <w:rFonts w:ascii="docs-Calibri" w:hAnsi="docs-Calibri"/>
                <w:color w:val="000000"/>
                <w:shd w:val="clear" w:color="auto" w:fill="FFFFFF"/>
              </w:rPr>
              <w:t>Fiziki Yapı</w:t>
            </w:r>
          </w:p>
        </w:tc>
      </w:tr>
      <w:tr w:rsidR="00CF50CC" w:rsidRPr="00D135DA" w14:paraId="6245C0C7" w14:textId="77777777" w:rsidTr="00C145DD">
        <w:trPr>
          <w:trHeight w:val="250"/>
        </w:trPr>
        <w:tc>
          <w:tcPr>
            <w:tcW w:w="567" w:type="dxa"/>
          </w:tcPr>
          <w:p w14:paraId="4F2424AC" w14:textId="1793D43B" w:rsidR="00CF50CC" w:rsidRPr="00D135DA" w:rsidRDefault="00CF50CC">
            <w:pPr>
              <w:spacing w:after="0" w:line="240" w:lineRule="auto"/>
              <w:jc w:val="center"/>
              <w:rPr>
                <w:b/>
                <w:color w:val="000000"/>
              </w:rPr>
            </w:pPr>
            <w:r w:rsidRPr="00D135DA">
              <w:rPr>
                <w:b/>
              </w:rPr>
              <w:t>6</w:t>
            </w:r>
          </w:p>
        </w:tc>
        <w:tc>
          <w:tcPr>
            <w:tcW w:w="13863" w:type="dxa"/>
          </w:tcPr>
          <w:p w14:paraId="389FB73F" w14:textId="4E3270FE" w:rsidR="00CF50CC" w:rsidRPr="00D135DA" w:rsidRDefault="00CF50CC">
            <w:pPr>
              <w:spacing w:after="0" w:line="240" w:lineRule="auto"/>
              <w:rPr>
                <w:rFonts w:ascii="docs-Calibri" w:hAnsi="docs-Calibri"/>
                <w:color w:val="000000"/>
                <w:shd w:val="clear" w:color="auto" w:fill="FFFFFF"/>
              </w:rPr>
            </w:pPr>
            <w:r w:rsidRPr="00D135DA">
              <w:rPr>
                <w:rFonts w:ascii="docs-Calibri" w:hAnsi="docs-Calibri"/>
                <w:color w:val="000000"/>
                <w:shd w:val="clear" w:color="auto" w:fill="FFFFFF"/>
              </w:rPr>
              <w:t>Eğitim Ortamları</w:t>
            </w:r>
          </w:p>
        </w:tc>
      </w:tr>
      <w:tr w:rsidR="00CF50CC" w:rsidRPr="00D135DA" w14:paraId="2723FFB9" w14:textId="77777777" w:rsidTr="00C145DD">
        <w:trPr>
          <w:trHeight w:val="250"/>
        </w:trPr>
        <w:tc>
          <w:tcPr>
            <w:tcW w:w="567" w:type="dxa"/>
          </w:tcPr>
          <w:p w14:paraId="1677CFBF" w14:textId="1D41A8B0" w:rsidR="00CF50CC" w:rsidRPr="00D135DA" w:rsidRDefault="00CF50CC">
            <w:pPr>
              <w:spacing w:after="0" w:line="240" w:lineRule="auto"/>
              <w:jc w:val="center"/>
              <w:rPr>
                <w:b/>
                <w:color w:val="000000"/>
              </w:rPr>
            </w:pPr>
            <w:r w:rsidRPr="00D135DA">
              <w:rPr>
                <w:b/>
              </w:rPr>
              <w:t>7</w:t>
            </w:r>
          </w:p>
        </w:tc>
        <w:tc>
          <w:tcPr>
            <w:tcW w:w="13863" w:type="dxa"/>
          </w:tcPr>
          <w:p w14:paraId="0D69991F" w14:textId="0025AFEC" w:rsidR="00CF50CC" w:rsidRPr="00D135DA" w:rsidRDefault="00CF50CC">
            <w:pPr>
              <w:spacing w:after="0" w:line="240" w:lineRule="auto"/>
              <w:rPr>
                <w:rFonts w:ascii="docs-Calibri" w:hAnsi="docs-Calibri"/>
                <w:color w:val="000000"/>
                <w:shd w:val="clear" w:color="auto" w:fill="FFFFFF"/>
              </w:rPr>
            </w:pPr>
            <w:r w:rsidRPr="00D135DA">
              <w:rPr>
                <w:rFonts w:ascii="docs-Calibri" w:hAnsi="docs-Calibri"/>
                <w:color w:val="000000"/>
                <w:shd w:val="clear" w:color="auto" w:fill="FFFFFF"/>
              </w:rPr>
              <w:t>Yönetim ve Organizasyon</w:t>
            </w:r>
          </w:p>
        </w:tc>
      </w:tr>
      <w:tr w:rsidR="00CF50CC" w:rsidRPr="00D135DA" w14:paraId="09375A61" w14:textId="77777777" w:rsidTr="00C145DD">
        <w:trPr>
          <w:trHeight w:val="334"/>
        </w:trPr>
        <w:tc>
          <w:tcPr>
            <w:tcW w:w="567" w:type="dxa"/>
          </w:tcPr>
          <w:p w14:paraId="1AA4BADA" w14:textId="7AF125D3" w:rsidR="00CF50CC" w:rsidRPr="00D135DA" w:rsidRDefault="00CF50CC">
            <w:pPr>
              <w:spacing w:after="0" w:line="240" w:lineRule="auto"/>
              <w:jc w:val="center"/>
              <w:rPr>
                <w:b/>
                <w:color w:val="000000"/>
              </w:rPr>
            </w:pPr>
            <w:r w:rsidRPr="00D135DA">
              <w:rPr>
                <w:b/>
              </w:rPr>
              <w:t>8</w:t>
            </w:r>
          </w:p>
        </w:tc>
        <w:tc>
          <w:tcPr>
            <w:tcW w:w="13863" w:type="dxa"/>
          </w:tcPr>
          <w:p w14:paraId="3CA10B32" w14:textId="40DA9693" w:rsidR="00CF50CC" w:rsidRPr="00D135DA" w:rsidRDefault="00CF50CC">
            <w:pPr>
              <w:spacing w:after="0" w:line="240" w:lineRule="auto"/>
              <w:rPr>
                <w:rFonts w:ascii="docs-Calibri" w:hAnsi="docs-Calibri"/>
                <w:color w:val="000000"/>
                <w:shd w:val="clear" w:color="auto" w:fill="FFFFFF"/>
              </w:rPr>
            </w:pPr>
            <w:r w:rsidRPr="00D135DA">
              <w:rPr>
                <w:rFonts w:ascii="docs-Calibri" w:hAnsi="docs-Calibri"/>
                <w:color w:val="000000"/>
                <w:shd w:val="clear" w:color="auto" w:fill="FFFFFF"/>
              </w:rPr>
              <w:t>Derslikler</w:t>
            </w:r>
          </w:p>
        </w:tc>
      </w:tr>
      <w:tr w:rsidR="00CF50CC" w:rsidRPr="00D135DA" w14:paraId="5A821319" w14:textId="77777777" w:rsidTr="00C145DD">
        <w:trPr>
          <w:trHeight w:val="250"/>
        </w:trPr>
        <w:tc>
          <w:tcPr>
            <w:tcW w:w="567" w:type="dxa"/>
          </w:tcPr>
          <w:p w14:paraId="22B4186B" w14:textId="10451135" w:rsidR="00CF50CC" w:rsidRPr="00D135DA" w:rsidRDefault="00CF50CC">
            <w:pPr>
              <w:spacing w:after="0" w:line="240" w:lineRule="auto"/>
              <w:jc w:val="center"/>
              <w:rPr>
                <w:b/>
                <w:color w:val="000000"/>
              </w:rPr>
            </w:pPr>
            <w:r w:rsidRPr="00D135DA">
              <w:rPr>
                <w:b/>
              </w:rPr>
              <w:t>9</w:t>
            </w:r>
          </w:p>
        </w:tc>
        <w:tc>
          <w:tcPr>
            <w:tcW w:w="13863" w:type="dxa"/>
          </w:tcPr>
          <w:p w14:paraId="72199550" w14:textId="1CCF54D5" w:rsidR="00CF50CC" w:rsidRPr="00D135DA" w:rsidRDefault="00CF50CC">
            <w:pPr>
              <w:spacing w:after="0" w:line="240" w:lineRule="auto"/>
              <w:rPr>
                <w:rFonts w:ascii="docs-Calibri" w:hAnsi="docs-Calibri"/>
                <w:color w:val="000000"/>
                <w:shd w:val="clear" w:color="auto" w:fill="FFFFFF"/>
              </w:rPr>
            </w:pPr>
            <w:r w:rsidRPr="00D135DA">
              <w:rPr>
                <w:rFonts w:ascii="docs-Calibri" w:hAnsi="docs-Calibri"/>
                <w:color w:val="000000"/>
                <w:shd w:val="clear" w:color="auto" w:fill="FFFFFF"/>
              </w:rPr>
              <w:t>Taşımalı eğitim</w:t>
            </w:r>
          </w:p>
        </w:tc>
      </w:tr>
      <w:tr w:rsidR="00CF50CC" w:rsidRPr="00D135DA" w14:paraId="6F8A9285" w14:textId="77777777" w:rsidTr="00C145DD">
        <w:trPr>
          <w:trHeight w:val="250"/>
        </w:trPr>
        <w:tc>
          <w:tcPr>
            <w:tcW w:w="567" w:type="dxa"/>
          </w:tcPr>
          <w:p w14:paraId="11EEB8F5" w14:textId="44B1D3FA" w:rsidR="00CF50CC" w:rsidRPr="00D135DA" w:rsidRDefault="00CF50CC">
            <w:pPr>
              <w:spacing w:after="0" w:line="240" w:lineRule="auto"/>
              <w:jc w:val="center"/>
              <w:rPr>
                <w:b/>
                <w:color w:val="000000"/>
              </w:rPr>
            </w:pPr>
            <w:r w:rsidRPr="00D135DA">
              <w:rPr>
                <w:b/>
              </w:rPr>
              <w:t>10</w:t>
            </w:r>
          </w:p>
        </w:tc>
        <w:tc>
          <w:tcPr>
            <w:tcW w:w="13863" w:type="dxa"/>
          </w:tcPr>
          <w:p w14:paraId="0E3A5990" w14:textId="58F61F8E" w:rsidR="00CF50CC" w:rsidRPr="00D135DA" w:rsidRDefault="00CF50CC">
            <w:pPr>
              <w:spacing w:after="0" w:line="240" w:lineRule="auto"/>
              <w:rPr>
                <w:rFonts w:ascii="docs-Calibri" w:hAnsi="docs-Calibri"/>
                <w:color w:val="000000"/>
                <w:shd w:val="clear" w:color="auto" w:fill="FFFFFF"/>
              </w:rPr>
            </w:pPr>
            <w:r w:rsidRPr="00D135DA">
              <w:rPr>
                <w:rFonts w:ascii="docs-Calibri" w:hAnsi="docs-Calibri"/>
                <w:color w:val="000000"/>
                <w:shd w:val="clear" w:color="auto" w:fill="FFFFFF"/>
              </w:rPr>
              <w:t>İşbirlikleri</w:t>
            </w:r>
          </w:p>
        </w:tc>
      </w:tr>
      <w:tr w:rsidR="00CF50CC" w:rsidRPr="00D135DA" w14:paraId="1089AC2C" w14:textId="77777777" w:rsidTr="00C145DD">
        <w:trPr>
          <w:trHeight w:val="250"/>
        </w:trPr>
        <w:tc>
          <w:tcPr>
            <w:tcW w:w="567" w:type="dxa"/>
          </w:tcPr>
          <w:p w14:paraId="4D2086E7" w14:textId="751E00B9" w:rsidR="00CF50CC" w:rsidRPr="00D135DA" w:rsidRDefault="00CF50CC">
            <w:pPr>
              <w:spacing w:after="0" w:line="240" w:lineRule="auto"/>
              <w:jc w:val="center"/>
              <w:rPr>
                <w:b/>
                <w:color w:val="000000"/>
              </w:rPr>
            </w:pPr>
            <w:r w:rsidRPr="00D135DA">
              <w:rPr>
                <w:b/>
              </w:rPr>
              <w:t>11</w:t>
            </w:r>
          </w:p>
        </w:tc>
        <w:tc>
          <w:tcPr>
            <w:tcW w:w="13863" w:type="dxa"/>
          </w:tcPr>
          <w:p w14:paraId="73E4186B" w14:textId="752582EB" w:rsidR="00CF50CC" w:rsidRPr="00D135DA" w:rsidRDefault="00CF50CC">
            <w:pPr>
              <w:spacing w:after="0" w:line="240" w:lineRule="auto"/>
              <w:rPr>
                <w:rFonts w:ascii="docs-Calibri" w:hAnsi="docs-Calibri"/>
                <w:color w:val="000000"/>
                <w:shd w:val="clear" w:color="auto" w:fill="FFFFFF"/>
              </w:rPr>
            </w:pPr>
            <w:r w:rsidRPr="00D135DA">
              <w:rPr>
                <w:rFonts w:ascii="docs-Calibri" w:hAnsi="docs-Calibri"/>
                <w:color w:val="000000"/>
                <w:shd w:val="clear" w:color="auto" w:fill="FFFFFF"/>
              </w:rPr>
              <w:t>Mali Yapı</w:t>
            </w:r>
          </w:p>
        </w:tc>
      </w:tr>
      <w:tr w:rsidR="00CF50CC" w:rsidRPr="00D135DA" w14:paraId="7D24BCB2" w14:textId="77777777" w:rsidTr="00C145DD">
        <w:trPr>
          <w:trHeight w:val="250"/>
        </w:trPr>
        <w:tc>
          <w:tcPr>
            <w:tcW w:w="567" w:type="dxa"/>
          </w:tcPr>
          <w:p w14:paraId="36327066" w14:textId="1B0EB06C" w:rsidR="00CF50CC" w:rsidRPr="00D135DA" w:rsidRDefault="00CF50CC">
            <w:pPr>
              <w:spacing w:after="0" w:line="240" w:lineRule="auto"/>
              <w:jc w:val="center"/>
              <w:rPr>
                <w:b/>
                <w:color w:val="000000"/>
              </w:rPr>
            </w:pPr>
            <w:r w:rsidRPr="00D135DA">
              <w:rPr>
                <w:b/>
              </w:rPr>
              <w:lastRenderedPageBreak/>
              <w:t>12</w:t>
            </w:r>
          </w:p>
        </w:tc>
        <w:tc>
          <w:tcPr>
            <w:tcW w:w="13863" w:type="dxa"/>
          </w:tcPr>
          <w:p w14:paraId="480EDC42" w14:textId="3B1C66A2" w:rsidR="00CF50CC" w:rsidRPr="00D135DA" w:rsidRDefault="00CF50CC">
            <w:pPr>
              <w:spacing w:after="0" w:line="240" w:lineRule="auto"/>
              <w:rPr>
                <w:rFonts w:ascii="docs-Calibri" w:hAnsi="docs-Calibri"/>
                <w:color w:val="000000"/>
                <w:shd w:val="clear" w:color="auto" w:fill="FFFFFF"/>
              </w:rPr>
            </w:pPr>
            <w:r w:rsidRPr="00D135DA">
              <w:rPr>
                <w:rFonts w:ascii="docs-Calibri" w:hAnsi="docs-Calibri"/>
                <w:color w:val="000000"/>
                <w:shd w:val="clear" w:color="auto" w:fill="FFFFFF"/>
              </w:rPr>
              <w:t>Teknolojik altyapı</w:t>
            </w:r>
          </w:p>
        </w:tc>
      </w:tr>
      <w:tr w:rsidR="00CF50CC" w:rsidRPr="00D135DA" w14:paraId="6D58E423" w14:textId="77777777" w:rsidTr="00C145DD">
        <w:trPr>
          <w:trHeight w:val="250"/>
        </w:trPr>
        <w:tc>
          <w:tcPr>
            <w:tcW w:w="567" w:type="dxa"/>
          </w:tcPr>
          <w:p w14:paraId="6EF78785" w14:textId="1D92D26A" w:rsidR="00CF50CC" w:rsidRPr="00D135DA" w:rsidRDefault="00CF50CC">
            <w:pPr>
              <w:spacing w:after="0" w:line="240" w:lineRule="auto"/>
              <w:jc w:val="center"/>
              <w:rPr>
                <w:b/>
                <w:color w:val="000000"/>
              </w:rPr>
            </w:pPr>
            <w:r w:rsidRPr="00D135DA">
              <w:rPr>
                <w:b/>
              </w:rPr>
              <w:t>13</w:t>
            </w:r>
          </w:p>
        </w:tc>
        <w:tc>
          <w:tcPr>
            <w:tcW w:w="13863" w:type="dxa"/>
          </w:tcPr>
          <w:p w14:paraId="2916DE3F" w14:textId="4B9A3908" w:rsidR="00CF50CC" w:rsidRPr="00D135DA" w:rsidRDefault="00CF50CC">
            <w:pPr>
              <w:spacing w:after="0" w:line="240" w:lineRule="auto"/>
              <w:rPr>
                <w:rFonts w:ascii="docs-Calibri" w:hAnsi="docs-Calibri"/>
                <w:color w:val="000000"/>
                <w:shd w:val="clear" w:color="auto" w:fill="FFFFFF"/>
              </w:rPr>
            </w:pPr>
            <w:r w:rsidRPr="00D135DA">
              <w:rPr>
                <w:rFonts w:ascii="docs-Calibri" w:hAnsi="docs-Calibri"/>
                <w:color w:val="000000"/>
                <w:shd w:val="clear" w:color="auto" w:fill="FFFFFF"/>
              </w:rPr>
              <w:t>Öğrenci Kayıt Süreçleri</w:t>
            </w:r>
          </w:p>
        </w:tc>
      </w:tr>
      <w:tr w:rsidR="00CF50CC" w:rsidRPr="00D135DA" w14:paraId="45642166" w14:textId="77777777" w:rsidTr="00C145DD">
        <w:trPr>
          <w:trHeight w:val="250"/>
        </w:trPr>
        <w:tc>
          <w:tcPr>
            <w:tcW w:w="567" w:type="dxa"/>
          </w:tcPr>
          <w:p w14:paraId="6C3A5CE8" w14:textId="249EE24F" w:rsidR="00CF50CC" w:rsidRPr="00D135DA" w:rsidRDefault="00CF50CC">
            <w:pPr>
              <w:spacing w:after="0" w:line="240" w:lineRule="auto"/>
              <w:jc w:val="center"/>
              <w:rPr>
                <w:b/>
                <w:color w:val="000000"/>
              </w:rPr>
            </w:pPr>
            <w:r w:rsidRPr="00D135DA">
              <w:rPr>
                <w:b/>
              </w:rPr>
              <w:t>14</w:t>
            </w:r>
          </w:p>
        </w:tc>
        <w:tc>
          <w:tcPr>
            <w:tcW w:w="13863" w:type="dxa"/>
          </w:tcPr>
          <w:p w14:paraId="160B2A58" w14:textId="2FC5EBBF" w:rsidR="00CF50CC" w:rsidRPr="00D135DA" w:rsidRDefault="00CF50CC">
            <w:pPr>
              <w:spacing w:after="0" w:line="240" w:lineRule="auto"/>
              <w:rPr>
                <w:rFonts w:ascii="docs-Calibri" w:hAnsi="docs-Calibri"/>
                <w:color w:val="000000"/>
                <w:shd w:val="clear" w:color="auto" w:fill="FFFFFF"/>
              </w:rPr>
            </w:pPr>
            <w:r w:rsidRPr="00D135DA">
              <w:rPr>
                <w:rFonts w:ascii="docs-Calibri" w:hAnsi="docs-Calibri"/>
                <w:color w:val="000000"/>
                <w:shd w:val="clear" w:color="auto" w:fill="FFFFFF"/>
              </w:rPr>
              <w:t>Yerel-Ulusal ve Ulus</w:t>
            </w:r>
            <w:r w:rsidR="00A4254C" w:rsidRPr="00D135DA">
              <w:rPr>
                <w:rFonts w:ascii="docs-Calibri" w:hAnsi="docs-Calibri"/>
                <w:color w:val="000000"/>
                <w:shd w:val="clear" w:color="auto" w:fill="FFFFFF"/>
              </w:rPr>
              <w:t>l</w:t>
            </w:r>
            <w:r w:rsidRPr="00D135DA">
              <w:rPr>
                <w:rFonts w:ascii="docs-Calibri" w:hAnsi="docs-Calibri"/>
                <w:color w:val="000000"/>
                <w:shd w:val="clear" w:color="auto" w:fill="FFFFFF"/>
              </w:rPr>
              <w:t>ara</w:t>
            </w:r>
            <w:r w:rsidR="00053A83">
              <w:rPr>
                <w:rFonts w:ascii="docs-Calibri" w:hAnsi="docs-Calibri"/>
                <w:color w:val="000000"/>
                <w:shd w:val="clear" w:color="auto" w:fill="FFFFFF"/>
              </w:rPr>
              <w:t>ra</w:t>
            </w:r>
            <w:r w:rsidRPr="00D135DA">
              <w:rPr>
                <w:rFonts w:ascii="docs-Calibri" w:hAnsi="docs-Calibri"/>
                <w:color w:val="000000"/>
                <w:shd w:val="clear" w:color="auto" w:fill="FFFFFF"/>
              </w:rPr>
              <w:t>sı Projeler</w:t>
            </w:r>
          </w:p>
        </w:tc>
      </w:tr>
      <w:tr w:rsidR="00CF50CC" w:rsidRPr="00D135DA" w14:paraId="7600A7A2" w14:textId="77777777" w:rsidTr="00C145DD">
        <w:trPr>
          <w:trHeight w:val="250"/>
        </w:trPr>
        <w:tc>
          <w:tcPr>
            <w:tcW w:w="567" w:type="dxa"/>
          </w:tcPr>
          <w:p w14:paraId="558B187F" w14:textId="7E5CB435" w:rsidR="00CF50CC" w:rsidRPr="00D135DA" w:rsidRDefault="00CF50CC">
            <w:pPr>
              <w:spacing w:after="0" w:line="240" w:lineRule="auto"/>
              <w:jc w:val="center"/>
              <w:rPr>
                <w:b/>
                <w:color w:val="000000"/>
              </w:rPr>
            </w:pPr>
            <w:r w:rsidRPr="00D135DA">
              <w:rPr>
                <w:b/>
              </w:rPr>
              <w:t>15</w:t>
            </w:r>
          </w:p>
        </w:tc>
        <w:tc>
          <w:tcPr>
            <w:tcW w:w="13863" w:type="dxa"/>
          </w:tcPr>
          <w:p w14:paraId="5437A6A3" w14:textId="435FF7C2" w:rsidR="00CF50CC" w:rsidRPr="00D135DA" w:rsidRDefault="00CF50CC">
            <w:pPr>
              <w:spacing w:after="0" w:line="240" w:lineRule="auto"/>
              <w:rPr>
                <w:rFonts w:ascii="docs-Calibri" w:hAnsi="docs-Calibri"/>
                <w:color w:val="000000"/>
                <w:shd w:val="clear" w:color="auto" w:fill="FFFFFF"/>
              </w:rPr>
            </w:pPr>
            <w:r w:rsidRPr="00D135DA">
              <w:rPr>
                <w:rFonts w:ascii="docs-Calibri" w:hAnsi="docs-Calibri"/>
                <w:color w:val="000000"/>
                <w:shd w:val="clear" w:color="auto" w:fill="FFFFFF"/>
              </w:rPr>
              <w:t>Zümre ve Kurullar</w:t>
            </w:r>
          </w:p>
        </w:tc>
      </w:tr>
    </w:tbl>
    <w:p w14:paraId="07BE226D" w14:textId="77777777" w:rsidR="002950F2" w:rsidRDefault="002950F2" w:rsidP="005F6813">
      <w:bookmarkStart w:id="20" w:name="_44sinio" w:colFirst="0" w:colLast="0"/>
      <w:bookmarkEnd w:id="20"/>
    </w:p>
    <w:p w14:paraId="6E6D8A45" w14:textId="0550CC66" w:rsidR="008856FA" w:rsidRPr="005F6813" w:rsidRDefault="00E67114" w:rsidP="005F6813">
      <w:r w:rsidRPr="00D135DA">
        <w:rPr>
          <w:b/>
          <w:color w:val="00B0F0"/>
        </w:rPr>
        <w:t>BÖLÜM III: MİSYON, VİZYON VE TEMEL DEĞERLER</w:t>
      </w:r>
    </w:p>
    <w:p w14:paraId="7B5E67E2" w14:textId="77777777" w:rsidR="008856FA" w:rsidRDefault="00E67114">
      <w:pPr>
        <w:spacing w:line="240" w:lineRule="auto"/>
        <w:ind w:firstLine="709"/>
        <w:jc w:val="both"/>
      </w:pPr>
      <w:bookmarkStart w:id="21" w:name="_2jxsxqh" w:colFirst="0" w:colLast="0"/>
      <w:bookmarkEnd w:id="21"/>
      <w:r w:rsidRPr="00D135DA">
        <w:t xml:space="preserve">Okul Müdürlüğümüzün Misyon, </w:t>
      </w:r>
      <w:proofErr w:type="gramStart"/>
      <w:r w:rsidRPr="00D135DA">
        <w:t>vizyon</w:t>
      </w:r>
      <w:proofErr w:type="gramEnd"/>
      <w:r w:rsidRPr="00D135DA">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4804E992" w14:textId="77777777" w:rsidR="005F6813" w:rsidRPr="00D135DA" w:rsidRDefault="005F6813" w:rsidP="005F6813">
      <w:pPr>
        <w:spacing w:after="100"/>
        <w:jc w:val="both"/>
        <w:rPr>
          <w:rFonts w:eastAsia="Roboto" w:cs="Roboto"/>
          <w:b/>
          <w:color w:val="000000" w:themeColor="text1"/>
        </w:rPr>
      </w:pPr>
      <w:r w:rsidRPr="00D135DA">
        <w:rPr>
          <w:rFonts w:eastAsia="Roboto" w:cs="Roboto"/>
          <w:b/>
          <w:color w:val="000000" w:themeColor="text1"/>
        </w:rPr>
        <w:t xml:space="preserve">    MİSYONUMUZ</w:t>
      </w:r>
    </w:p>
    <w:p w14:paraId="1FAA1F09" w14:textId="3B467995" w:rsidR="005F6813" w:rsidRPr="00D135DA" w:rsidRDefault="005F6813" w:rsidP="005F6813">
      <w:pPr>
        <w:spacing w:after="100"/>
        <w:jc w:val="both"/>
        <w:rPr>
          <w:rFonts w:eastAsia="Roboto" w:cs="Roboto"/>
          <w:color w:val="000000" w:themeColor="text1"/>
        </w:rPr>
      </w:pPr>
      <w:r w:rsidRPr="00D135DA">
        <w:rPr>
          <w:rFonts w:eastAsia="Roboto" w:cs="Roboto"/>
          <w:color w:val="000000" w:themeColor="text1"/>
        </w:rPr>
        <w:t>Amacımız, çocuklarımıza Arapçayı ikinci anadili olarak rahat ve konforlu bir ortamda, oyun temelli bir eğitimle</w:t>
      </w:r>
      <w:r>
        <w:rPr>
          <w:rFonts w:eastAsia="Roboto" w:cs="Roboto"/>
          <w:color w:val="000000" w:themeColor="text1"/>
        </w:rPr>
        <w:t xml:space="preserve">, edinim yolu ile kazandırmak ve </w:t>
      </w:r>
      <w:r w:rsidRPr="00D135DA">
        <w:rPr>
          <w:rFonts w:eastAsia="Roboto" w:cs="Roboto"/>
          <w:color w:val="000000" w:themeColor="text1"/>
        </w:rPr>
        <w:t>doğal bir süreçte konuşturmaktır. Bu sayede beyin gelişiminin en hızlı olduğu çocukluk döneminde, yabancı dili öğrenme yetenekleri gelişir ve bu dili konuşma yetisini kazanırlar.</w:t>
      </w:r>
    </w:p>
    <w:p w14:paraId="56379E5C" w14:textId="77777777" w:rsidR="008856FA" w:rsidRPr="00D135DA" w:rsidRDefault="00E67114">
      <w:pPr>
        <w:ind w:left="284"/>
        <w:jc w:val="both"/>
        <w:rPr>
          <w:rFonts w:eastAsia="Arial" w:cs="Arial"/>
          <w:b/>
          <w:color w:val="000000" w:themeColor="text1"/>
        </w:rPr>
      </w:pPr>
      <w:r w:rsidRPr="00D135DA">
        <w:rPr>
          <w:rFonts w:eastAsia="Arial" w:cs="Arial"/>
          <w:b/>
          <w:color w:val="000000" w:themeColor="text1"/>
        </w:rPr>
        <w:t>VİZYONUMUZ:</w:t>
      </w:r>
    </w:p>
    <w:p w14:paraId="031AF0EB" w14:textId="1EB89AE3" w:rsidR="005F6813" w:rsidRPr="00D135DA" w:rsidRDefault="005F6813" w:rsidP="005F6813">
      <w:pPr>
        <w:keepNext/>
        <w:keepLines/>
        <w:spacing w:after="100" w:line="360" w:lineRule="auto"/>
        <w:ind w:firstLine="720"/>
        <w:rPr>
          <w:rFonts w:eastAsia="Roboto" w:cs="Roboto"/>
        </w:rPr>
      </w:pPr>
      <w:bookmarkStart w:id="22" w:name="_z337ya" w:colFirst="0" w:colLast="0"/>
      <w:bookmarkEnd w:id="22"/>
      <w:proofErr w:type="gramStart"/>
      <w:r w:rsidRPr="00D135DA">
        <w:rPr>
          <w:rFonts w:eastAsia="Roboto" w:cs="Roboto"/>
        </w:rPr>
        <w:t>Yurt dışında ve Türkiye'de farklı dillerde uygulanan bu sistemi dünyanın en önemli ü</w:t>
      </w:r>
      <w:r>
        <w:rPr>
          <w:rFonts w:eastAsia="Roboto" w:cs="Roboto"/>
        </w:rPr>
        <w:t>ç dili arasında yer alan Arapçada uygulamayı planlayan</w:t>
      </w:r>
      <w:r w:rsidRPr="00D135DA">
        <w:rPr>
          <w:rFonts w:eastAsia="Roboto" w:cs="Roboto"/>
        </w:rPr>
        <w:t xml:space="preserve"> okulumuz; son yüzyılda dünya dili haline gelen İngilizceyi anlayarak konuşan, ilerleyen zamanla birlikte var olan dillerine yeni diller ekleyerek hayata çok yönlü donanımlarla adım atmış, öz güven sahibi, bilinçli nesiller yetiştirmektedir.</w:t>
      </w:r>
      <w:proofErr w:type="gramEnd"/>
    </w:p>
    <w:p w14:paraId="7F364E12" w14:textId="77777777" w:rsidR="008856FA" w:rsidRPr="00D135DA" w:rsidRDefault="00E67114" w:rsidP="0081571E">
      <w:pPr>
        <w:keepNext/>
        <w:keepLines/>
        <w:pBdr>
          <w:top w:val="nil"/>
          <w:left w:val="nil"/>
          <w:bottom w:val="nil"/>
          <w:right w:val="nil"/>
          <w:between w:val="nil"/>
        </w:pBdr>
        <w:spacing w:before="240" w:after="240" w:line="360" w:lineRule="auto"/>
        <w:ind w:firstLine="720"/>
        <w:rPr>
          <w:b/>
          <w:color w:val="000000"/>
        </w:rPr>
      </w:pPr>
      <w:bookmarkStart w:id="23" w:name="_3j2qqm3" w:colFirst="0" w:colLast="0"/>
      <w:bookmarkEnd w:id="23"/>
      <w:r w:rsidRPr="00D135DA">
        <w:rPr>
          <w:b/>
          <w:color w:val="000000"/>
        </w:rPr>
        <w:t xml:space="preserve">TEMEL </w:t>
      </w:r>
      <w:commentRangeStart w:id="24"/>
      <w:r w:rsidRPr="00D135DA">
        <w:rPr>
          <w:b/>
          <w:color w:val="000000"/>
        </w:rPr>
        <w:t>DEĞERLERİMİZ</w:t>
      </w:r>
      <w:commentRangeEnd w:id="24"/>
      <w:r w:rsidRPr="00D135DA">
        <w:commentReference w:id="24"/>
      </w:r>
      <w:r w:rsidRPr="00D135DA">
        <w:rPr>
          <w:b/>
          <w:color w:val="000000"/>
        </w:rPr>
        <w:t xml:space="preserve"> </w:t>
      </w:r>
      <w:r w:rsidRPr="00D135DA">
        <w:rPr>
          <w:b/>
          <w:color w:val="000000"/>
          <w:highlight w:val="yellow"/>
        </w:rPr>
        <w:t>*</w:t>
      </w:r>
    </w:p>
    <w:p w14:paraId="13EEE977" w14:textId="77777777" w:rsidR="0081571E" w:rsidRPr="00D135DA" w:rsidRDefault="0081571E" w:rsidP="0081571E">
      <w:pPr>
        <w:pStyle w:val="yiv4760180713gmail-msolistparagraph"/>
        <w:shd w:val="clear" w:color="auto" w:fill="FFFFFF"/>
        <w:spacing w:before="0" w:beforeAutospacing="0" w:after="0" w:afterAutospacing="0" w:line="253" w:lineRule="atLeast"/>
        <w:ind w:left="720"/>
        <w:rPr>
          <w:rFonts w:ascii="Book Antiqua" w:hAnsi="Book Antiqua"/>
          <w:color w:val="1D2228"/>
        </w:rPr>
      </w:pPr>
      <w:r w:rsidRPr="00D135DA">
        <w:rPr>
          <w:rFonts w:ascii="Book Antiqua" w:hAnsi="Book Antiqua"/>
          <w:color w:val="000000"/>
        </w:rPr>
        <w:t>1) </w:t>
      </w:r>
      <w:r w:rsidRPr="00D135DA">
        <w:rPr>
          <w:rFonts w:ascii="Book Antiqua" w:hAnsi="Book Antiqua"/>
          <w:color w:val="1D2228"/>
        </w:rPr>
        <w:t>İnsan Hakları ve Demokrasinin Evrensel Değerleri</w:t>
      </w:r>
    </w:p>
    <w:p w14:paraId="4F7F4695" w14:textId="77777777" w:rsidR="0081571E" w:rsidRPr="00D135DA" w:rsidRDefault="0081571E" w:rsidP="0081571E">
      <w:pPr>
        <w:pStyle w:val="yiv4760180713gmail-msolistparagraph"/>
        <w:shd w:val="clear" w:color="auto" w:fill="FFFFFF"/>
        <w:spacing w:before="0" w:beforeAutospacing="0" w:after="0" w:afterAutospacing="0" w:line="253" w:lineRule="atLeast"/>
        <w:ind w:left="720"/>
        <w:rPr>
          <w:rFonts w:ascii="Book Antiqua" w:hAnsi="Book Antiqua"/>
          <w:color w:val="1D2228"/>
        </w:rPr>
      </w:pPr>
      <w:r w:rsidRPr="00D135DA">
        <w:rPr>
          <w:rFonts w:ascii="Book Antiqua" w:hAnsi="Book Antiqua"/>
          <w:color w:val="1D2228"/>
        </w:rPr>
        <w:t>2. Çevreye ve Canlıların Yaşam Hakkına Duyarlılık</w:t>
      </w:r>
    </w:p>
    <w:p w14:paraId="60C39F7D" w14:textId="77777777" w:rsidR="0081571E" w:rsidRPr="00D135DA" w:rsidRDefault="0081571E" w:rsidP="0081571E">
      <w:pPr>
        <w:pStyle w:val="yiv4760180713gmail-msolistparagraph"/>
        <w:shd w:val="clear" w:color="auto" w:fill="FFFFFF"/>
        <w:spacing w:before="0" w:beforeAutospacing="0" w:after="0" w:afterAutospacing="0" w:line="253" w:lineRule="atLeast"/>
        <w:ind w:left="720"/>
        <w:rPr>
          <w:rFonts w:ascii="Book Antiqua" w:hAnsi="Book Antiqua"/>
          <w:color w:val="1D2228"/>
        </w:rPr>
      </w:pPr>
      <w:r w:rsidRPr="00D135DA">
        <w:rPr>
          <w:rFonts w:ascii="Book Antiqua" w:hAnsi="Book Antiqua"/>
          <w:color w:val="1D2228"/>
        </w:rPr>
        <w:t>3. Analitik ve Bilimsel Bakış</w:t>
      </w:r>
    </w:p>
    <w:p w14:paraId="4BCA64B0" w14:textId="77777777" w:rsidR="0081571E" w:rsidRPr="00D135DA" w:rsidRDefault="0081571E" w:rsidP="0081571E">
      <w:pPr>
        <w:pStyle w:val="yiv4760180713gmail-msolistparagraph"/>
        <w:shd w:val="clear" w:color="auto" w:fill="FFFFFF"/>
        <w:spacing w:before="0" w:beforeAutospacing="0" w:after="0" w:afterAutospacing="0" w:line="253" w:lineRule="atLeast"/>
        <w:ind w:left="720"/>
        <w:rPr>
          <w:rFonts w:ascii="Book Antiqua" w:hAnsi="Book Antiqua"/>
          <w:color w:val="1D2228"/>
        </w:rPr>
      </w:pPr>
      <w:r w:rsidRPr="00D135DA">
        <w:rPr>
          <w:rFonts w:ascii="Book Antiqua" w:hAnsi="Book Antiqua"/>
          <w:color w:val="1D2228"/>
        </w:rPr>
        <w:t>4. Girişimcilik, Yaratıcılık, Yenilikçilik</w:t>
      </w:r>
    </w:p>
    <w:p w14:paraId="2E858B75" w14:textId="77777777" w:rsidR="0081571E" w:rsidRPr="00D135DA" w:rsidRDefault="0081571E" w:rsidP="0081571E">
      <w:pPr>
        <w:pStyle w:val="yiv4760180713gmail-msolistparagraph"/>
        <w:shd w:val="clear" w:color="auto" w:fill="FFFFFF"/>
        <w:spacing w:before="0" w:beforeAutospacing="0" w:after="0" w:afterAutospacing="0" w:line="253" w:lineRule="atLeast"/>
        <w:ind w:left="720"/>
        <w:rPr>
          <w:rFonts w:ascii="Book Antiqua" w:hAnsi="Book Antiqua"/>
          <w:color w:val="1D2228"/>
        </w:rPr>
      </w:pPr>
      <w:r w:rsidRPr="00D135DA">
        <w:rPr>
          <w:rFonts w:ascii="Book Antiqua" w:hAnsi="Book Antiqua"/>
          <w:color w:val="1D2228"/>
        </w:rPr>
        <w:lastRenderedPageBreak/>
        <w:t>5. Kültürel ve Sanatsal Duyarlılık ile Sportif Beceri</w:t>
      </w:r>
    </w:p>
    <w:p w14:paraId="5443C0F9" w14:textId="77777777" w:rsidR="0081571E" w:rsidRPr="00D135DA" w:rsidRDefault="0081571E" w:rsidP="0081571E">
      <w:pPr>
        <w:pStyle w:val="yiv4760180713gmail-msolistparagraph"/>
        <w:shd w:val="clear" w:color="auto" w:fill="FFFFFF"/>
        <w:spacing w:before="0" w:beforeAutospacing="0" w:after="0" w:afterAutospacing="0" w:line="253" w:lineRule="atLeast"/>
        <w:ind w:left="720"/>
        <w:rPr>
          <w:rFonts w:ascii="Book Antiqua" w:hAnsi="Book Antiqua"/>
          <w:color w:val="1D2228"/>
        </w:rPr>
      </w:pPr>
      <w:r w:rsidRPr="00D135DA">
        <w:rPr>
          <w:rFonts w:ascii="Book Antiqua" w:hAnsi="Book Antiqua"/>
          <w:color w:val="1D2228"/>
        </w:rPr>
        <w:t>6. Meslek Etiği ve Mesleki Beceri</w:t>
      </w:r>
    </w:p>
    <w:p w14:paraId="464EF682" w14:textId="77777777" w:rsidR="0081571E" w:rsidRPr="00D135DA" w:rsidRDefault="0081571E" w:rsidP="0081571E">
      <w:pPr>
        <w:pStyle w:val="yiv4760180713gmail-msolistparagraph"/>
        <w:shd w:val="clear" w:color="auto" w:fill="FFFFFF"/>
        <w:spacing w:before="0" w:beforeAutospacing="0" w:after="0" w:afterAutospacing="0" w:line="253" w:lineRule="atLeast"/>
        <w:ind w:left="720"/>
        <w:rPr>
          <w:rFonts w:ascii="Book Antiqua" w:hAnsi="Book Antiqua"/>
          <w:color w:val="1D2228"/>
        </w:rPr>
      </w:pPr>
      <w:r w:rsidRPr="00D135DA">
        <w:rPr>
          <w:rFonts w:ascii="Book Antiqua" w:hAnsi="Book Antiqua"/>
          <w:color w:val="1D2228"/>
        </w:rPr>
        <w:t>7. Erdemlilik</w:t>
      </w:r>
    </w:p>
    <w:p w14:paraId="5E53C233" w14:textId="77777777" w:rsidR="0081571E" w:rsidRPr="00D135DA" w:rsidRDefault="0081571E" w:rsidP="0081571E">
      <w:pPr>
        <w:pStyle w:val="yiv4760180713gmail-msolistparagraph"/>
        <w:shd w:val="clear" w:color="auto" w:fill="FFFFFF"/>
        <w:spacing w:before="0" w:beforeAutospacing="0" w:after="0" w:afterAutospacing="0" w:line="253" w:lineRule="atLeast"/>
        <w:ind w:left="720"/>
        <w:rPr>
          <w:rFonts w:ascii="Book Antiqua" w:hAnsi="Book Antiqua"/>
          <w:color w:val="1D2228"/>
        </w:rPr>
      </w:pPr>
      <w:r w:rsidRPr="00D135DA">
        <w:rPr>
          <w:rFonts w:ascii="Book Antiqua" w:hAnsi="Book Antiqua"/>
          <w:color w:val="1D2228"/>
        </w:rPr>
        <w:t>8. Saygınlık, Tarafsızlık, Güvenilirlik ve Adalet</w:t>
      </w:r>
    </w:p>
    <w:p w14:paraId="4E4E0AB9" w14:textId="77777777" w:rsidR="0081571E" w:rsidRPr="00D135DA" w:rsidRDefault="0081571E" w:rsidP="0081571E">
      <w:pPr>
        <w:pStyle w:val="yiv4760180713gmail-msolistparagraph"/>
        <w:shd w:val="clear" w:color="auto" w:fill="FFFFFF"/>
        <w:spacing w:before="0" w:beforeAutospacing="0" w:after="0" w:afterAutospacing="0" w:line="253" w:lineRule="atLeast"/>
        <w:ind w:left="720"/>
        <w:rPr>
          <w:rFonts w:ascii="Book Antiqua" w:hAnsi="Book Antiqua"/>
          <w:color w:val="1D2228"/>
        </w:rPr>
      </w:pPr>
      <w:r w:rsidRPr="00D135DA">
        <w:rPr>
          <w:rFonts w:ascii="Book Antiqua" w:hAnsi="Book Antiqua"/>
          <w:color w:val="1D2228"/>
        </w:rPr>
        <w:t>9. Katılımcılık, Şeffaflık ve Hesap Verilebilirlik</w:t>
      </w:r>
    </w:p>
    <w:p w14:paraId="22FE4023" w14:textId="77777777" w:rsidR="0081571E" w:rsidRPr="00D135DA" w:rsidRDefault="0081571E" w:rsidP="0081571E">
      <w:pPr>
        <w:pStyle w:val="yiv4760180713gmail-msolistparagraph"/>
        <w:shd w:val="clear" w:color="auto" w:fill="FFFFFF"/>
        <w:spacing w:before="0" w:beforeAutospacing="0" w:after="0" w:afterAutospacing="0" w:line="253" w:lineRule="atLeast"/>
        <w:ind w:left="720"/>
        <w:rPr>
          <w:rFonts w:ascii="Calibri" w:hAnsi="Calibri"/>
          <w:color w:val="1D2228"/>
        </w:rPr>
      </w:pPr>
      <w:r w:rsidRPr="00D135DA">
        <w:rPr>
          <w:rFonts w:ascii="Book Antiqua" w:hAnsi="Book Antiqua"/>
          <w:color w:val="1D2228"/>
        </w:rPr>
        <w:t>10. Liyakat</w:t>
      </w:r>
    </w:p>
    <w:p w14:paraId="207F3738" w14:textId="77777777" w:rsidR="008856FA" w:rsidRPr="00D135DA" w:rsidRDefault="008856FA" w:rsidP="0081571E">
      <w:pPr>
        <w:pBdr>
          <w:top w:val="nil"/>
          <w:left w:val="nil"/>
          <w:bottom w:val="nil"/>
          <w:right w:val="nil"/>
          <w:between w:val="nil"/>
        </w:pBdr>
        <w:spacing w:after="0" w:line="432" w:lineRule="auto"/>
        <w:jc w:val="both"/>
        <w:rPr>
          <w:color w:val="000000"/>
        </w:rPr>
      </w:pPr>
      <w:bookmarkStart w:id="25" w:name="_1y810tw" w:colFirst="0" w:colLast="0"/>
      <w:bookmarkEnd w:id="25"/>
    </w:p>
    <w:p w14:paraId="3A3CDCC5" w14:textId="77777777" w:rsidR="00E20124" w:rsidRDefault="0081571E" w:rsidP="00E20124">
      <w:pPr>
        <w:keepNext/>
        <w:keepLines/>
        <w:pBdr>
          <w:top w:val="nil"/>
          <w:left w:val="nil"/>
          <w:bottom w:val="nil"/>
          <w:right w:val="nil"/>
          <w:between w:val="nil"/>
        </w:pBdr>
        <w:spacing w:before="360" w:after="360" w:line="360" w:lineRule="auto"/>
        <w:rPr>
          <w:b/>
          <w:color w:val="00B0F0"/>
        </w:rPr>
      </w:pPr>
      <w:commentRangeStart w:id="26"/>
      <w:r w:rsidRPr="00D135DA">
        <w:rPr>
          <w:b/>
          <w:color w:val="00B0F0"/>
        </w:rPr>
        <w:t>BÖLÜM IV: AMAÇ, HEDEF VE EYLEMLER</w:t>
      </w:r>
      <w:commentRangeEnd w:id="26"/>
      <w:r w:rsidRPr="00D135DA">
        <w:commentReference w:id="26"/>
      </w:r>
      <w:bookmarkStart w:id="27" w:name="_4i7ojhp" w:colFirst="0" w:colLast="0"/>
      <w:bookmarkEnd w:id="27"/>
    </w:p>
    <w:p w14:paraId="2654CBF8" w14:textId="4BEE4A5B" w:rsidR="0081571E" w:rsidRPr="00E20124" w:rsidRDefault="0081571E" w:rsidP="00E20124">
      <w:pPr>
        <w:keepNext/>
        <w:keepLines/>
        <w:pBdr>
          <w:top w:val="nil"/>
          <w:left w:val="nil"/>
          <w:bottom w:val="nil"/>
          <w:right w:val="nil"/>
          <w:between w:val="nil"/>
        </w:pBdr>
        <w:spacing w:before="360" w:after="360" w:line="360" w:lineRule="auto"/>
        <w:rPr>
          <w:b/>
          <w:color w:val="00B0F0"/>
        </w:rPr>
      </w:pPr>
      <w:r w:rsidRPr="00D135DA">
        <w:rPr>
          <w:b/>
          <w:color w:val="000000"/>
        </w:rPr>
        <w:t>TEMA I: EĞİTİM VE ÖĞRETİME ERİŞİM</w:t>
      </w:r>
    </w:p>
    <w:p w14:paraId="1E21B0CD" w14:textId="4A764FC2" w:rsidR="0081571E" w:rsidRPr="00D135DA" w:rsidRDefault="0081571E" w:rsidP="0081571E">
      <w:pPr>
        <w:ind w:firstLine="708"/>
      </w:pPr>
      <w:bookmarkStart w:id="28" w:name="_2xcytpi" w:colFirst="0" w:colLast="0"/>
      <w:bookmarkEnd w:id="28"/>
      <w:r w:rsidRPr="00D135DA">
        <w:t xml:space="preserve">Eğitim ve öğretime erişim okullaşma ve okul terki, devam ve devamsızlık, okula uyum ve </w:t>
      </w:r>
      <w:proofErr w:type="gramStart"/>
      <w:r w:rsidRPr="00D135DA">
        <w:t>oryantasyon</w:t>
      </w:r>
      <w:proofErr w:type="gramEnd"/>
      <w:r w:rsidRPr="00D135DA">
        <w:t>, özel eğitime ihtiyaç duyan bireylerin eğitime erişimi, yabancı öğrencilerin eğitime erişimi ve hayat</w:t>
      </w:r>
      <w:r w:rsidR="00674B27" w:rsidRPr="00D135DA">
        <w:t xml:space="preserve"> </w:t>
      </w:r>
      <w:r w:rsidRPr="00D135DA">
        <w:t>boyu öğrenme kapsamında yürütülen faaliyetlerin ele alındığı temadır.</w:t>
      </w:r>
    </w:p>
    <w:p w14:paraId="4801F3FC" w14:textId="467BB0E0" w:rsidR="0081571E" w:rsidRPr="00396ECF" w:rsidRDefault="0081571E" w:rsidP="00396ECF">
      <w:pPr>
        <w:keepNext/>
        <w:keepLines/>
        <w:pBdr>
          <w:top w:val="nil"/>
          <w:left w:val="nil"/>
          <w:bottom w:val="nil"/>
          <w:right w:val="nil"/>
          <w:between w:val="nil"/>
        </w:pBdr>
        <w:spacing w:before="240" w:after="240" w:line="240" w:lineRule="auto"/>
        <w:rPr>
          <w:rFonts w:ascii="Calibri" w:eastAsia="Calibri" w:hAnsi="Calibri" w:cs="Calibri"/>
          <w:color w:val="000000"/>
        </w:rPr>
      </w:pPr>
      <w:r w:rsidRPr="00D135DA">
        <w:rPr>
          <w:rFonts w:ascii="Calibri" w:eastAsia="Calibri" w:hAnsi="Calibri" w:cs="Calibri"/>
          <w:color w:val="000000"/>
        </w:rPr>
        <w:t xml:space="preserve">Stratejik Amaç 1: </w:t>
      </w:r>
      <w:bookmarkStart w:id="29" w:name="_1ci93xb" w:colFirst="0" w:colLast="0"/>
      <w:bookmarkEnd w:id="29"/>
      <w:r w:rsidR="00396ECF">
        <w:t>Ö</w:t>
      </w:r>
      <w:r w:rsidRPr="00D135DA">
        <w:t xml:space="preserve">ğrencilerin uyum ve devamsızlık sorunlarını gideren etkin bir yönetim yapısı kurulacaktır.  </w:t>
      </w:r>
      <w:commentRangeStart w:id="30"/>
      <w:r w:rsidRPr="00E20124">
        <w:t>***</w:t>
      </w:r>
      <w:commentRangeEnd w:id="30"/>
      <w:r w:rsidRPr="00E20124">
        <w:commentReference w:id="30"/>
      </w:r>
      <w:r w:rsidRPr="00D135DA">
        <w:t xml:space="preserve"> </w:t>
      </w:r>
    </w:p>
    <w:p w14:paraId="0DF9F134" w14:textId="36EB070D" w:rsidR="0081571E" w:rsidRPr="00D135DA" w:rsidRDefault="0081571E" w:rsidP="00396ECF">
      <w:pPr>
        <w:keepNext/>
        <w:keepLines/>
        <w:pBdr>
          <w:top w:val="nil"/>
          <w:left w:val="nil"/>
          <w:bottom w:val="nil"/>
          <w:right w:val="nil"/>
          <w:between w:val="nil"/>
        </w:pBdr>
        <w:spacing w:before="240" w:after="240" w:line="240" w:lineRule="auto"/>
        <w:rPr>
          <w:color w:val="000000"/>
        </w:rPr>
      </w:pPr>
      <w:bookmarkStart w:id="31" w:name="_3whwml4" w:colFirst="0" w:colLast="0"/>
      <w:bookmarkEnd w:id="31"/>
      <w:r w:rsidRPr="00D135DA">
        <w:rPr>
          <w:rFonts w:ascii="Calibri" w:eastAsia="Calibri" w:hAnsi="Calibri" w:cs="Calibri"/>
          <w:i/>
          <w:color w:val="000000"/>
        </w:rPr>
        <w:t xml:space="preserve">Stratejik Hedef </w:t>
      </w:r>
      <w:commentRangeStart w:id="32"/>
      <w:proofErr w:type="gramStart"/>
      <w:r w:rsidRPr="00D135DA">
        <w:rPr>
          <w:rFonts w:ascii="Calibri" w:eastAsia="Calibri" w:hAnsi="Calibri" w:cs="Calibri"/>
          <w:i/>
          <w:color w:val="000000"/>
        </w:rPr>
        <w:t>1.1</w:t>
      </w:r>
      <w:proofErr w:type="gramEnd"/>
      <w:r w:rsidRPr="00D135DA">
        <w:rPr>
          <w:rFonts w:ascii="Calibri" w:eastAsia="Calibri" w:hAnsi="Calibri" w:cs="Calibri"/>
          <w:i/>
          <w:color w:val="000000"/>
        </w:rPr>
        <w:t>.</w:t>
      </w:r>
      <w:r w:rsidRPr="00D135DA">
        <w:rPr>
          <w:color w:val="000000"/>
        </w:rPr>
        <w:t xml:space="preserve">  </w:t>
      </w:r>
      <w:r w:rsidR="00396ECF">
        <w:rPr>
          <w:color w:val="000000"/>
        </w:rPr>
        <w:t>Ö</w:t>
      </w:r>
      <w:r w:rsidRPr="00D135DA">
        <w:rPr>
          <w:color w:val="000000"/>
        </w:rPr>
        <w:t xml:space="preserve">ğrencilerin uyum ve devamsızlık sorunları da </w:t>
      </w:r>
      <w:commentRangeStart w:id="33"/>
      <w:r w:rsidRPr="00D135DA">
        <w:rPr>
          <w:color w:val="000000"/>
        </w:rPr>
        <w:t>giderilecektir</w:t>
      </w:r>
      <w:commentRangeEnd w:id="33"/>
      <w:r w:rsidRPr="00D135DA">
        <w:commentReference w:id="33"/>
      </w:r>
      <w:r w:rsidRPr="00D135DA">
        <w:rPr>
          <w:color w:val="000000"/>
        </w:rPr>
        <w:t>.</w:t>
      </w:r>
      <w:commentRangeEnd w:id="32"/>
      <w:r w:rsidRPr="00D135DA">
        <w:commentReference w:id="32"/>
      </w:r>
      <w:r w:rsidRPr="00D135DA">
        <w:rPr>
          <w:color w:val="000000"/>
        </w:rPr>
        <w:t xml:space="preserve"> </w:t>
      </w:r>
      <w:r w:rsidRPr="00E20124">
        <w:rPr>
          <w:color w:val="000000"/>
        </w:rPr>
        <w:t>***</w:t>
      </w:r>
      <w:r w:rsidRPr="00D135DA">
        <w:rPr>
          <w:color w:val="000000"/>
        </w:rPr>
        <w:t xml:space="preserve"> </w:t>
      </w:r>
    </w:p>
    <w:p w14:paraId="0FA76844" w14:textId="77777777" w:rsidR="00E20124" w:rsidRDefault="00E20124" w:rsidP="0081571E">
      <w:pPr>
        <w:rPr>
          <w:b/>
        </w:rPr>
      </w:pPr>
    </w:p>
    <w:p w14:paraId="2457BF10" w14:textId="77777777" w:rsidR="00E20124" w:rsidRDefault="00E20124" w:rsidP="0081571E">
      <w:pPr>
        <w:rPr>
          <w:b/>
        </w:rPr>
      </w:pPr>
    </w:p>
    <w:p w14:paraId="554991CB" w14:textId="77777777" w:rsidR="00E20124" w:rsidRDefault="00E20124" w:rsidP="0081571E">
      <w:pPr>
        <w:rPr>
          <w:b/>
        </w:rPr>
      </w:pPr>
    </w:p>
    <w:p w14:paraId="46415B99" w14:textId="77777777" w:rsidR="00D83292" w:rsidRDefault="00D83292" w:rsidP="0081571E">
      <w:pPr>
        <w:rPr>
          <w:b/>
        </w:rPr>
      </w:pPr>
    </w:p>
    <w:p w14:paraId="4A8BB0E8" w14:textId="77777777" w:rsidR="0081571E" w:rsidRPr="00D135DA" w:rsidRDefault="0081571E" w:rsidP="0081571E">
      <w:pPr>
        <w:rPr>
          <w:color w:val="FF0000"/>
        </w:rPr>
      </w:pPr>
      <w:r w:rsidRPr="00D135DA">
        <w:rPr>
          <w:b/>
        </w:rPr>
        <w:lastRenderedPageBreak/>
        <w:t xml:space="preserve">Performans </w:t>
      </w:r>
      <w:commentRangeStart w:id="34"/>
      <w:r w:rsidRPr="00D135DA">
        <w:rPr>
          <w:b/>
        </w:rPr>
        <w:t>Göstergeleri</w:t>
      </w:r>
      <w:commentRangeEnd w:id="34"/>
      <w:r w:rsidRPr="00D135DA">
        <w:commentReference w:id="34"/>
      </w:r>
      <w:r w:rsidRPr="00D135DA">
        <w:rPr>
          <w:b/>
        </w:rPr>
        <w:t xml:space="preserve"> </w:t>
      </w:r>
    </w:p>
    <w:tbl>
      <w:tblPr>
        <w:tblStyle w:val="ae"/>
        <w:tblW w:w="130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7"/>
        <w:gridCol w:w="5042"/>
        <w:gridCol w:w="957"/>
        <w:gridCol w:w="7"/>
        <w:gridCol w:w="1085"/>
        <w:gridCol w:w="1041"/>
        <w:gridCol w:w="1007"/>
        <w:gridCol w:w="1092"/>
        <w:gridCol w:w="1020"/>
      </w:tblGrid>
      <w:tr w:rsidR="0081571E" w:rsidRPr="00D135DA" w14:paraId="40F80E85" w14:textId="77777777" w:rsidTr="00A62832">
        <w:trPr>
          <w:trHeight w:val="420"/>
        </w:trPr>
        <w:tc>
          <w:tcPr>
            <w:tcW w:w="1757" w:type="dxa"/>
            <w:vMerge w:val="restart"/>
            <w:vAlign w:val="center"/>
          </w:tcPr>
          <w:p w14:paraId="6C0E9C34" w14:textId="77777777" w:rsidR="0081571E" w:rsidRPr="00D135DA" w:rsidRDefault="0081571E" w:rsidP="00A62832">
            <w:pPr>
              <w:spacing w:after="0" w:line="240" w:lineRule="auto"/>
              <w:rPr>
                <w:color w:val="000000"/>
              </w:rPr>
            </w:pPr>
            <w:r w:rsidRPr="00D135DA">
              <w:rPr>
                <w:b/>
                <w:color w:val="000000"/>
              </w:rPr>
              <w:t>No</w:t>
            </w:r>
          </w:p>
        </w:tc>
        <w:tc>
          <w:tcPr>
            <w:tcW w:w="5042" w:type="dxa"/>
            <w:vMerge w:val="restart"/>
            <w:vAlign w:val="center"/>
          </w:tcPr>
          <w:p w14:paraId="078B74A0" w14:textId="77777777" w:rsidR="0081571E" w:rsidRPr="00D135DA" w:rsidRDefault="0081571E" w:rsidP="00A62832">
            <w:pPr>
              <w:spacing w:after="0" w:line="240" w:lineRule="auto"/>
              <w:rPr>
                <w:color w:val="000000"/>
              </w:rPr>
            </w:pPr>
            <w:r w:rsidRPr="00D135DA">
              <w:rPr>
                <w:b/>
                <w:color w:val="000000"/>
              </w:rPr>
              <w:t>PERFORMANS</w:t>
            </w:r>
          </w:p>
          <w:p w14:paraId="0C05C9D0" w14:textId="77777777" w:rsidR="0081571E" w:rsidRPr="00D135DA" w:rsidRDefault="0081571E" w:rsidP="00A62832">
            <w:pPr>
              <w:spacing w:after="0" w:line="240" w:lineRule="auto"/>
              <w:rPr>
                <w:color w:val="000000"/>
              </w:rPr>
            </w:pPr>
            <w:r w:rsidRPr="00D135DA">
              <w:rPr>
                <w:b/>
                <w:color w:val="000000"/>
              </w:rPr>
              <w:t>GÖSTERGESİ</w:t>
            </w:r>
          </w:p>
        </w:tc>
        <w:tc>
          <w:tcPr>
            <w:tcW w:w="964" w:type="dxa"/>
            <w:gridSpan w:val="2"/>
            <w:vAlign w:val="center"/>
          </w:tcPr>
          <w:p w14:paraId="551BE011" w14:textId="77777777" w:rsidR="0081571E" w:rsidRPr="00D135DA" w:rsidRDefault="0081571E" w:rsidP="00A62832">
            <w:pPr>
              <w:spacing w:after="0" w:line="240" w:lineRule="auto"/>
              <w:rPr>
                <w:color w:val="000000"/>
              </w:rPr>
            </w:pPr>
            <w:r w:rsidRPr="00D135DA">
              <w:rPr>
                <w:b/>
                <w:color w:val="000000"/>
              </w:rPr>
              <w:t>Mevcut</w:t>
            </w:r>
          </w:p>
        </w:tc>
        <w:tc>
          <w:tcPr>
            <w:tcW w:w="5245" w:type="dxa"/>
            <w:gridSpan w:val="5"/>
            <w:vAlign w:val="center"/>
          </w:tcPr>
          <w:p w14:paraId="296FCC29" w14:textId="77777777" w:rsidR="0081571E" w:rsidRPr="00D135DA" w:rsidRDefault="0081571E" w:rsidP="00A62832">
            <w:pPr>
              <w:spacing w:after="0" w:line="240" w:lineRule="auto"/>
              <w:rPr>
                <w:color w:val="000000"/>
              </w:rPr>
            </w:pPr>
            <w:r w:rsidRPr="00D135DA">
              <w:rPr>
                <w:b/>
                <w:color w:val="000000"/>
              </w:rPr>
              <w:t>HEDEF</w:t>
            </w:r>
          </w:p>
        </w:tc>
      </w:tr>
      <w:tr w:rsidR="0081571E" w:rsidRPr="00D135DA" w14:paraId="39AA13F6" w14:textId="77777777" w:rsidTr="00A62832">
        <w:trPr>
          <w:trHeight w:val="404"/>
        </w:trPr>
        <w:tc>
          <w:tcPr>
            <w:tcW w:w="1757" w:type="dxa"/>
            <w:vMerge/>
            <w:vAlign w:val="center"/>
          </w:tcPr>
          <w:p w14:paraId="0751E50D" w14:textId="77777777" w:rsidR="0081571E" w:rsidRPr="00D135DA" w:rsidRDefault="0081571E" w:rsidP="00A62832">
            <w:pPr>
              <w:widowControl w:val="0"/>
              <w:pBdr>
                <w:top w:val="nil"/>
                <w:left w:val="nil"/>
                <w:bottom w:val="nil"/>
                <w:right w:val="nil"/>
                <w:between w:val="nil"/>
              </w:pBdr>
              <w:spacing w:after="0" w:line="276" w:lineRule="auto"/>
              <w:rPr>
                <w:color w:val="000000"/>
              </w:rPr>
            </w:pPr>
          </w:p>
        </w:tc>
        <w:tc>
          <w:tcPr>
            <w:tcW w:w="5042" w:type="dxa"/>
            <w:vMerge/>
            <w:vAlign w:val="center"/>
          </w:tcPr>
          <w:p w14:paraId="6BCCEA4E" w14:textId="77777777" w:rsidR="0081571E" w:rsidRPr="00D135DA" w:rsidRDefault="0081571E" w:rsidP="00A62832">
            <w:pPr>
              <w:widowControl w:val="0"/>
              <w:pBdr>
                <w:top w:val="nil"/>
                <w:left w:val="nil"/>
                <w:bottom w:val="nil"/>
                <w:right w:val="nil"/>
                <w:between w:val="nil"/>
              </w:pBdr>
              <w:spacing w:after="0" w:line="276" w:lineRule="auto"/>
              <w:rPr>
                <w:color w:val="000000"/>
              </w:rPr>
            </w:pPr>
          </w:p>
        </w:tc>
        <w:tc>
          <w:tcPr>
            <w:tcW w:w="957" w:type="dxa"/>
            <w:vAlign w:val="center"/>
          </w:tcPr>
          <w:p w14:paraId="2F459039" w14:textId="77777777" w:rsidR="0081571E" w:rsidRPr="00D135DA" w:rsidRDefault="0081571E" w:rsidP="00A62832">
            <w:pPr>
              <w:spacing w:after="0" w:line="240" w:lineRule="auto"/>
            </w:pPr>
            <w:r w:rsidRPr="00D135DA">
              <w:rPr>
                <w:b/>
              </w:rPr>
              <w:t>2018</w:t>
            </w:r>
          </w:p>
        </w:tc>
        <w:tc>
          <w:tcPr>
            <w:tcW w:w="1092" w:type="dxa"/>
            <w:gridSpan w:val="2"/>
            <w:vAlign w:val="center"/>
          </w:tcPr>
          <w:p w14:paraId="1ABAA51D" w14:textId="77777777" w:rsidR="0081571E" w:rsidRPr="00D135DA" w:rsidRDefault="0081571E" w:rsidP="00A62832">
            <w:pPr>
              <w:spacing w:after="0" w:line="240" w:lineRule="auto"/>
            </w:pPr>
            <w:r w:rsidRPr="00D135DA">
              <w:rPr>
                <w:b/>
              </w:rPr>
              <w:t>2019</w:t>
            </w:r>
          </w:p>
        </w:tc>
        <w:tc>
          <w:tcPr>
            <w:tcW w:w="1041" w:type="dxa"/>
            <w:vAlign w:val="center"/>
          </w:tcPr>
          <w:p w14:paraId="055D0B2D" w14:textId="77777777" w:rsidR="0081571E" w:rsidRPr="00D135DA" w:rsidRDefault="0081571E" w:rsidP="00A62832">
            <w:pPr>
              <w:spacing w:after="0" w:line="240" w:lineRule="auto"/>
            </w:pPr>
            <w:r w:rsidRPr="00D135DA">
              <w:rPr>
                <w:b/>
              </w:rPr>
              <w:t>2020</w:t>
            </w:r>
          </w:p>
        </w:tc>
        <w:tc>
          <w:tcPr>
            <w:tcW w:w="1007" w:type="dxa"/>
            <w:vAlign w:val="center"/>
          </w:tcPr>
          <w:p w14:paraId="5D827551" w14:textId="77777777" w:rsidR="0081571E" w:rsidRPr="00D135DA" w:rsidRDefault="0081571E" w:rsidP="00A62832">
            <w:pPr>
              <w:spacing w:after="0" w:line="240" w:lineRule="auto"/>
            </w:pPr>
            <w:r w:rsidRPr="00D135DA">
              <w:rPr>
                <w:b/>
              </w:rPr>
              <w:t>2021</w:t>
            </w:r>
          </w:p>
        </w:tc>
        <w:tc>
          <w:tcPr>
            <w:tcW w:w="1092" w:type="dxa"/>
            <w:vAlign w:val="center"/>
          </w:tcPr>
          <w:p w14:paraId="70DB9890" w14:textId="77777777" w:rsidR="0081571E" w:rsidRPr="00D135DA" w:rsidRDefault="0081571E" w:rsidP="00A62832">
            <w:pPr>
              <w:spacing w:after="0" w:line="240" w:lineRule="auto"/>
            </w:pPr>
            <w:r w:rsidRPr="00D135DA">
              <w:rPr>
                <w:b/>
              </w:rPr>
              <w:t>2022</w:t>
            </w:r>
          </w:p>
        </w:tc>
        <w:tc>
          <w:tcPr>
            <w:tcW w:w="1020" w:type="dxa"/>
            <w:vAlign w:val="center"/>
          </w:tcPr>
          <w:p w14:paraId="3378BAFC" w14:textId="77777777" w:rsidR="0081571E" w:rsidRPr="00D135DA" w:rsidRDefault="0081571E" w:rsidP="00A62832">
            <w:pPr>
              <w:spacing w:after="0" w:line="240" w:lineRule="auto"/>
            </w:pPr>
            <w:r w:rsidRPr="00D135DA">
              <w:rPr>
                <w:b/>
              </w:rPr>
              <w:t>2023</w:t>
            </w:r>
          </w:p>
        </w:tc>
      </w:tr>
      <w:tr w:rsidR="0081571E" w:rsidRPr="00D135DA" w14:paraId="6ACA7331" w14:textId="77777777" w:rsidTr="00A62832">
        <w:trPr>
          <w:trHeight w:val="540"/>
        </w:trPr>
        <w:tc>
          <w:tcPr>
            <w:tcW w:w="1757" w:type="dxa"/>
            <w:vAlign w:val="center"/>
          </w:tcPr>
          <w:p w14:paraId="4CCCA9F8" w14:textId="77777777" w:rsidR="0081571E" w:rsidRPr="00D135DA" w:rsidRDefault="0081571E" w:rsidP="00A62832">
            <w:pPr>
              <w:spacing w:after="0" w:line="240" w:lineRule="auto"/>
              <w:rPr>
                <w:color w:val="FF0000"/>
              </w:rPr>
            </w:pPr>
            <w:r w:rsidRPr="00D135DA">
              <w:rPr>
                <w:b/>
                <w:color w:val="FF0000"/>
              </w:rPr>
              <w:t>PG.</w:t>
            </w:r>
            <w:proofErr w:type="gramStart"/>
            <w:r w:rsidRPr="00D135DA">
              <w:rPr>
                <w:b/>
                <w:color w:val="FF0000"/>
              </w:rPr>
              <w:t>1.1</w:t>
            </w:r>
            <w:proofErr w:type="gramEnd"/>
            <w:r w:rsidRPr="00D135DA">
              <w:rPr>
                <w:b/>
                <w:color w:val="FF0000"/>
              </w:rPr>
              <w:t>.a</w:t>
            </w:r>
          </w:p>
        </w:tc>
        <w:tc>
          <w:tcPr>
            <w:tcW w:w="5042" w:type="dxa"/>
            <w:vAlign w:val="center"/>
          </w:tcPr>
          <w:p w14:paraId="62A1749F" w14:textId="01192568" w:rsidR="0081571E" w:rsidRPr="00D135DA" w:rsidRDefault="00F2409C" w:rsidP="00A62832">
            <w:pPr>
              <w:spacing w:after="0" w:line="240" w:lineRule="auto"/>
            </w:pPr>
            <w:r w:rsidRPr="006224D0">
              <w:rPr>
                <w:sz w:val="22"/>
                <w:szCs w:val="22"/>
              </w:rPr>
              <w:t>Derslik başına düşen öğrenci sayısı</w:t>
            </w:r>
          </w:p>
        </w:tc>
        <w:tc>
          <w:tcPr>
            <w:tcW w:w="957" w:type="dxa"/>
            <w:vAlign w:val="center"/>
          </w:tcPr>
          <w:p w14:paraId="6703D652" w14:textId="0D0D28FF" w:rsidR="0081571E" w:rsidRPr="00D135DA" w:rsidRDefault="00F2409C" w:rsidP="00A62832">
            <w:pPr>
              <w:spacing w:after="0" w:line="240" w:lineRule="auto"/>
            </w:pPr>
            <w:r>
              <w:t xml:space="preserve">       6</w:t>
            </w:r>
          </w:p>
        </w:tc>
        <w:tc>
          <w:tcPr>
            <w:tcW w:w="1092" w:type="dxa"/>
            <w:gridSpan w:val="2"/>
            <w:vAlign w:val="center"/>
          </w:tcPr>
          <w:p w14:paraId="1941EA79" w14:textId="6284A2F2" w:rsidR="0081571E" w:rsidRPr="00D135DA" w:rsidRDefault="00F2409C" w:rsidP="00A62832">
            <w:pPr>
              <w:spacing w:after="0" w:line="240" w:lineRule="auto"/>
            </w:pPr>
            <w:r>
              <w:t xml:space="preserve">         18</w:t>
            </w:r>
          </w:p>
        </w:tc>
        <w:tc>
          <w:tcPr>
            <w:tcW w:w="1041" w:type="dxa"/>
          </w:tcPr>
          <w:p w14:paraId="10CCDFE7" w14:textId="02CCA909" w:rsidR="0081571E" w:rsidRPr="00D135DA" w:rsidRDefault="00F2409C" w:rsidP="00F2409C">
            <w:pPr>
              <w:spacing w:after="0" w:line="240" w:lineRule="auto"/>
            </w:pPr>
            <w:r>
              <w:t xml:space="preserve">         20</w:t>
            </w:r>
          </w:p>
        </w:tc>
        <w:tc>
          <w:tcPr>
            <w:tcW w:w="1007" w:type="dxa"/>
          </w:tcPr>
          <w:p w14:paraId="1EB66062" w14:textId="007D79EB" w:rsidR="0081571E" w:rsidRPr="00D135DA" w:rsidRDefault="00F2409C" w:rsidP="00A62832">
            <w:pPr>
              <w:spacing w:after="0" w:line="240" w:lineRule="auto"/>
            </w:pPr>
            <w:r>
              <w:t xml:space="preserve">        20</w:t>
            </w:r>
          </w:p>
        </w:tc>
        <w:tc>
          <w:tcPr>
            <w:tcW w:w="1092" w:type="dxa"/>
          </w:tcPr>
          <w:p w14:paraId="559C63AC" w14:textId="78DB1142" w:rsidR="0081571E" w:rsidRPr="00D135DA" w:rsidRDefault="00F2409C" w:rsidP="00A62832">
            <w:pPr>
              <w:spacing w:after="0" w:line="240" w:lineRule="auto"/>
            </w:pPr>
            <w:r>
              <w:t xml:space="preserve">          25</w:t>
            </w:r>
          </w:p>
        </w:tc>
        <w:tc>
          <w:tcPr>
            <w:tcW w:w="1020" w:type="dxa"/>
          </w:tcPr>
          <w:p w14:paraId="6BA88FAE" w14:textId="2593FFAF" w:rsidR="0081571E" w:rsidRPr="00D135DA" w:rsidRDefault="00F2409C" w:rsidP="00A62832">
            <w:pPr>
              <w:spacing w:after="0" w:line="240" w:lineRule="auto"/>
            </w:pPr>
            <w:r>
              <w:t xml:space="preserve">        25</w:t>
            </w:r>
          </w:p>
          <w:p w14:paraId="3C9CEA04" w14:textId="77777777" w:rsidR="0081571E" w:rsidRPr="00D135DA" w:rsidRDefault="0081571E" w:rsidP="00A62832">
            <w:pPr>
              <w:spacing w:after="0" w:line="240" w:lineRule="auto"/>
            </w:pPr>
          </w:p>
        </w:tc>
      </w:tr>
      <w:tr w:rsidR="0081571E" w:rsidRPr="00D135DA" w14:paraId="70828DB9" w14:textId="77777777" w:rsidTr="00A62832">
        <w:trPr>
          <w:trHeight w:val="540"/>
        </w:trPr>
        <w:tc>
          <w:tcPr>
            <w:tcW w:w="1757" w:type="dxa"/>
            <w:vAlign w:val="center"/>
          </w:tcPr>
          <w:p w14:paraId="73B21389" w14:textId="3E7C7883" w:rsidR="0081571E" w:rsidRPr="00D135DA" w:rsidRDefault="0081571E" w:rsidP="00A62832">
            <w:r w:rsidRPr="00D135DA">
              <w:rPr>
                <w:b/>
                <w:color w:val="FF0000"/>
              </w:rPr>
              <w:t>PG.</w:t>
            </w:r>
            <w:proofErr w:type="gramStart"/>
            <w:r w:rsidRPr="00D135DA">
              <w:rPr>
                <w:b/>
                <w:color w:val="FF0000"/>
              </w:rPr>
              <w:t>1.1</w:t>
            </w:r>
            <w:proofErr w:type="gramEnd"/>
            <w:r w:rsidRPr="00D135DA">
              <w:rPr>
                <w:b/>
                <w:color w:val="FF0000"/>
              </w:rPr>
              <w:t>.b</w:t>
            </w:r>
          </w:p>
        </w:tc>
        <w:tc>
          <w:tcPr>
            <w:tcW w:w="5042" w:type="dxa"/>
            <w:vAlign w:val="center"/>
          </w:tcPr>
          <w:p w14:paraId="11A46EFA" w14:textId="6D5BD199" w:rsidR="0081571E" w:rsidRPr="00D135DA" w:rsidRDefault="00197C03" w:rsidP="00A62832">
            <w:pPr>
              <w:spacing w:after="0" w:line="240" w:lineRule="auto"/>
            </w:pPr>
            <w:r w:rsidRPr="00D135DA">
              <w:t xml:space="preserve">Okula yeni başlayan öğrencilerden </w:t>
            </w:r>
            <w:proofErr w:type="gramStart"/>
            <w:r w:rsidRPr="00D135DA">
              <w:t>oryantasyon</w:t>
            </w:r>
            <w:proofErr w:type="gramEnd"/>
            <w:r w:rsidRPr="00D135DA">
              <w:t xml:space="preserve"> eğitimine katılanların </w:t>
            </w:r>
            <w:commentRangeStart w:id="35"/>
            <w:r w:rsidRPr="00D135DA">
              <w:t>oranı</w:t>
            </w:r>
            <w:commentRangeEnd w:id="35"/>
            <w:r w:rsidRPr="00D135DA">
              <w:commentReference w:id="35"/>
            </w:r>
            <w:r w:rsidRPr="00D135DA">
              <w:t xml:space="preserve"> (%)</w:t>
            </w:r>
          </w:p>
        </w:tc>
        <w:tc>
          <w:tcPr>
            <w:tcW w:w="957" w:type="dxa"/>
            <w:vAlign w:val="center"/>
          </w:tcPr>
          <w:p w14:paraId="6C421834" w14:textId="3C955189" w:rsidR="0081571E" w:rsidRPr="00D135DA" w:rsidRDefault="00197C03" w:rsidP="00A62832">
            <w:pPr>
              <w:spacing w:after="0" w:line="240" w:lineRule="auto"/>
            </w:pPr>
            <w:r>
              <w:t xml:space="preserve">        90</w:t>
            </w:r>
          </w:p>
        </w:tc>
        <w:tc>
          <w:tcPr>
            <w:tcW w:w="1092" w:type="dxa"/>
            <w:gridSpan w:val="2"/>
            <w:vAlign w:val="center"/>
          </w:tcPr>
          <w:p w14:paraId="3EA76340" w14:textId="48EB909C" w:rsidR="0081571E" w:rsidRPr="00D135DA" w:rsidRDefault="005F07EE" w:rsidP="00A62832">
            <w:pPr>
              <w:spacing w:after="0" w:line="240" w:lineRule="auto"/>
            </w:pPr>
            <w:r>
              <w:t xml:space="preserve">          88</w:t>
            </w:r>
          </w:p>
        </w:tc>
        <w:tc>
          <w:tcPr>
            <w:tcW w:w="1041" w:type="dxa"/>
          </w:tcPr>
          <w:p w14:paraId="36975881" w14:textId="0E303A07" w:rsidR="00197C03" w:rsidRPr="00D135DA" w:rsidRDefault="00197C03" w:rsidP="00197C03">
            <w:pPr>
              <w:spacing w:after="0" w:line="240" w:lineRule="auto"/>
            </w:pPr>
            <w:r>
              <w:t xml:space="preserve">         95</w:t>
            </w:r>
          </w:p>
        </w:tc>
        <w:tc>
          <w:tcPr>
            <w:tcW w:w="1007" w:type="dxa"/>
          </w:tcPr>
          <w:p w14:paraId="672B26ED" w14:textId="6B2EE293" w:rsidR="0081571E" w:rsidRPr="00D135DA" w:rsidRDefault="00197C03" w:rsidP="00A62832">
            <w:pPr>
              <w:spacing w:after="0" w:line="240" w:lineRule="auto"/>
            </w:pPr>
            <w:r>
              <w:t xml:space="preserve">         95</w:t>
            </w:r>
          </w:p>
        </w:tc>
        <w:tc>
          <w:tcPr>
            <w:tcW w:w="1092" w:type="dxa"/>
          </w:tcPr>
          <w:p w14:paraId="7D8138AC" w14:textId="00B71EE9" w:rsidR="0081571E" w:rsidRPr="00D135DA" w:rsidRDefault="00197C03" w:rsidP="00A62832">
            <w:pPr>
              <w:spacing w:after="0" w:line="240" w:lineRule="auto"/>
            </w:pPr>
            <w:r>
              <w:t xml:space="preserve">        100</w:t>
            </w:r>
          </w:p>
        </w:tc>
        <w:tc>
          <w:tcPr>
            <w:tcW w:w="1020" w:type="dxa"/>
          </w:tcPr>
          <w:p w14:paraId="616811DF" w14:textId="0C298DB7" w:rsidR="0081571E" w:rsidRPr="00D135DA" w:rsidRDefault="00197C03" w:rsidP="00A62832">
            <w:pPr>
              <w:spacing w:after="0" w:line="240" w:lineRule="auto"/>
            </w:pPr>
            <w:r>
              <w:t xml:space="preserve">      100</w:t>
            </w:r>
          </w:p>
        </w:tc>
      </w:tr>
      <w:tr w:rsidR="0081571E" w:rsidRPr="00D135DA" w14:paraId="25985CA3" w14:textId="77777777" w:rsidTr="00A62832">
        <w:trPr>
          <w:trHeight w:val="540"/>
        </w:trPr>
        <w:tc>
          <w:tcPr>
            <w:tcW w:w="1757" w:type="dxa"/>
            <w:vAlign w:val="center"/>
          </w:tcPr>
          <w:p w14:paraId="5B83D9C2" w14:textId="75DDB3AF" w:rsidR="0081571E" w:rsidRPr="00D135DA" w:rsidRDefault="0081571E" w:rsidP="00A62832">
            <w:r w:rsidRPr="00D135DA">
              <w:rPr>
                <w:b/>
                <w:color w:val="FF0000"/>
              </w:rPr>
              <w:t>PG.</w:t>
            </w:r>
            <w:proofErr w:type="gramStart"/>
            <w:r w:rsidRPr="00D135DA">
              <w:rPr>
                <w:b/>
                <w:color w:val="FF0000"/>
              </w:rPr>
              <w:t>1.1</w:t>
            </w:r>
            <w:proofErr w:type="gramEnd"/>
            <w:r w:rsidRPr="00D135DA">
              <w:rPr>
                <w:b/>
                <w:color w:val="FF0000"/>
              </w:rPr>
              <w:t>.c.</w:t>
            </w:r>
          </w:p>
        </w:tc>
        <w:tc>
          <w:tcPr>
            <w:tcW w:w="5042" w:type="dxa"/>
            <w:vAlign w:val="center"/>
          </w:tcPr>
          <w:p w14:paraId="6C45C283" w14:textId="5A4DEEB4" w:rsidR="0081571E" w:rsidRPr="00D135DA" w:rsidRDefault="00F2409C" w:rsidP="00A62832">
            <w:pPr>
              <w:spacing w:after="0" w:line="240" w:lineRule="auto"/>
            </w:pPr>
            <w:r w:rsidRPr="00256B5F">
              <w:rPr>
                <w:sz w:val="22"/>
                <w:szCs w:val="22"/>
              </w:rPr>
              <w:t>Bir eğitim ve öğretim döneminde özürlü ve özürsüz 20 gün ve üzeri devamsızlık yapan öğrenci oranı</w:t>
            </w:r>
            <w:r>
              <w:rPr>
                <w:sz w:val="22"/>
                <w:szCs w:val="22"/>
              </w:rPr>
              <w:t xml:space="preserve"> (%)</w:t>
            </w:r>
          </w:p>
        </w:tc>
        <w:tc>
          <w:tcPr>
            <w:tcW w:w="957" w:type="dxa"/>
            <w:vAlign w:val="center"/>
          </w:tcPr>
          <w:p w14:paraId="4B441007" w14:textId="3C63A2AA" w:rsidR="0081571E" w:rsidRPr="00D135DA" w:rsidRDefault="005F07EE" w:rsidP="00A62832">
            <w:pPr>
              <w:spacing w:after="0" w:line="240" w:lineRule="auto"/>
              <w:jc w:val="right"/>
            </w:pPr>
            <w:r>
              <w:t>0</w:t>
            </w:r>
          </w:p>
        </w:tc>
        <w:tc>
          <w:tcPr>
            <w:tcW w:w="1092" w:type="dxa"/>
            <w:gridSpan w:val="2"/>
            <w:vAlign w:val="center"/>
          </w:tcPr>
          <w:p w14:paraId="0D27C0E0" w14:textId="3F84FDC4" w:rsidR="0081571E" w:rsidRPr="00D135DA" w:rsidRDefault="005F07EE" w:rsidP="00A62832">
            <w:pPr>
              <w:spacing w:after="0" w:line="240" w:lineRule="auto"/>
              <w:jc w:val="right"/>
            </w:pPr>
            <w:r>
              <w:t>11</w:t>
            </w:r>
          </w:p>
        </w:tc>
        <w:tc>
          <w:tcPr>
            <w:tcW w:w="1041" w:type="dxa"/>
            <w:vAlign w:val="center"/>
          </w:tcPr>
          <w:p w14:paraId="491F0D2B" w14:textId="17B1E1E9" w:rsidR="0081571E" w:rsidRPr="00D135DA" w:rsidRDefault="005F07EE" w:rsidP="00A62832">
            <w:pPr>
              <w:spacing w:after="0" w:line="240" w:lineRule="auto"/>
              <w:jc w:val="right"/>
            </w:pPr>
            <w:r>
              <w:t>10</w:t>
            </w:r>
          </w:p>
        </w:tc>
        <w:tc>
          <w:tcPr>
            <w:tcW w:w="1007" w:type="dxa"/>
            <w:vAlign w:val="center"/>
          </w:tcPr>
          <w:p w14:paraId="47490283" w14:textId="1E34726D" w:rsidR="0081571E" w:rsidRPr="00D135DA" w:rsidRDefault="00F75DD6" w:rsidP="00A62832">
            <w:pPr>
              <w:spacing w:after="0" w:line="240" w:lineRule="auto"/>
              <w:jc w:val="right"/>
            </w:pPr>
            <w:r>
              <w:t>5</w:t>
            </w:r>
          </w:p>
        </w:tc>
        <w:tc>
          <w:tcPr>
            <w:tcW w:w="1092" w:type="dxa"/>
            <w:vAlign w:val="center"/>
          </w:tcPr>
          <w:p w14:paraId="56F237E7" w14:textId="64A5AA44" w:rsidR="0081571E" w:rsidRPr="00D135DA" w:rsidRDefault="005F07EE" w:rsidP="00A62832">
            <w:pPr>
              <w:spacing w:after="0" w:line="240" w:lineRule="auto"/>
              <w:jc w:val="right"/>
            </w:pPr>
            <w:r>
              <w:t>5</w:t>
            </w:r>
          </w:p>
        </w:tc>
        <w:tc>
          <w:tcPr>
            <w:tcW w:w="1020" w:type="dxa"/>
            <w:vAlign w:val="center"/>
          </w:tcPr>
          <w:p w14:paraId="25576A5E" w14:textId="3A498E4F" w:rsidR="0081571E" w:rsidRPr="00D135DA" w:rsidRDefault="005F07EE" w:rsidP="00A62832">
            <w:pPr>
              <w:spacing w:after="0" w:line="240" w:lineRule="auto"/>
              <w:jc w:val="right"/>
            </w:pPr>
            <w:r>
              <w:t>5</w:t>
            </w:r>
          </w:p>
        </w:tc>
      </w:tr>
      <w:tr w:rsidR="0081571E" w:rsidRPr="00D135DA" w14:paraId="5A28A8CC" w14:textId="77777777" w:rsidTr="00A62832">
        <w:trPr>
          <w:trHeight w:val="540"/>
        </w:trPr>
        <w:tc>
          <w:tcPr>
            <w:tcW w:w="1757" w:type="dxa"/>
            <w:vAlign w:val="center"/>
          </w:tcPr>
          <w:p w14:paraId="61268D70" w14:textId="77777777" w:rsidR="0081571E" w:rsidRPr="00D135DA" w:rsidRDefault="0081571E" w:rsidP="00A62832">
            <w:r w:rsidRPr="00D135DA">
              <w:rPr>
                <w:b/>
                <w:color w:val="FF0000"/>
              </w:rPr>
              <w:t>PG.</w:t>
            </w:r>
            <w:proofErr w:type="gramStart"/>
            <w:r w:rsidRPr="00D135DA">
              <w:rPr>
                <w:b/>
                <w:color w:val="FF0000"/>
              </w:rPr>
              <w:t>1.1</w:t>
            </w:r>
            <w:proofErr w:type="gramEnd"/>
            <w:r w:rsidRPr="00D135DA">
              <w:rPr>
                <w:b/>
                <w:color w:val="FF0000"/>
              </w:rPr>
              <w:t>.d.</w:t>
            </w:r>
          </w:p>
        </w:tc>
        <w:tc>
          <w:tcPr>
            <w:tcW w:w="5042" w:type="dxa"/>
            <w:vAlign w:val="center"/>
          </w:tcPr>
          <w:p w14:paraId="1F0CF2AF" w14:textId="7B45CEC7" w:rsidR="0081571E" w:rsidRPr="00D135DA" w:rsidRDefault="00197C03" w:rsidP="00A62832">
            <w:pPr>
              <w:spacing w:after="0" w:line="240" w:lineRule="auto"/>
            </w:pPr>
            <w:r w:rsidRPr="00D135DA">
              <w:t xml:space="preserve">Bir eğitim ve öğretim döneminde 20 gün ve üzeri devamsızlık yapan yabancı </w:t>
            </w:r>
            <w:commentRangeStart w:id="36"/>
            <w:r w:rsidRPr="00D135DA">
              <w:t>öğrenci</w:t>
            </w:r>
            <w:commentRangeEnd w:id="36"/>
            <w:r w:rsidRPr="00D135DA">
              <w:commentReference w:id="36"/>
            </w:r>
            <w:r w:rsidRPr="00D135DA">
              <w:t xml:space="preserve"> oranı (%)</w:t>
            </w:r>
          </w:p>
        </w:tc>
        <w:tc>
          <w:tcPr>
            <w:tcW w:w="957" w:type="dxa"/>
            <w:vAlign w:val="center"/>
          </w:tcPr>
          <w:p w14:paraId="4EC6D3C1" w14:textId="4758178E" w:rsidR="0081571E" w:rsidRPr="00D135DA" w:rsidRDefault="00F2409C" w:rsidP="00A62832">
            <w:pPr>
              <w:spacing w:after="0" w:line="240" w:lineRule="auto"/>
              <w:jc w:val="right"/>
            </w:pPr>
            <w:r>
              <w:t>0</w:t>
            </w:r>
          </w:p>
        </w:tc>
        <w:tc>
          <w:tcPr>
            <w:tcW w:w="1092" w:type="dxa"/>
            <w:gridSpan w:val="2"/>
            <w:vAlign w:val="center"/>
          </w:tcPr>
          <w:p w14:paraId="3CB66516" w14:textId="3DBF1112" w:rsidR="0081571E" w:rsidRPr="00D135DA" w:rsidRDefault="00F2409C" w:rsidP="00A62832">
            <w:pPr>
              <w:spacing w:after="0" w:line="240" w:lineRule="auto"/>
              <w:jc w:val="right"/>
            </w:pPr>
            <w:r>
              <w:t>0</w:t>
            </w:r>
          </w:p>
        </w:tc>
        <w:tc>
          <w:tcPr>
            <w:tcW w:w="1041" w:type="dxa"/>
            <w:vAlign w:val="center"/>
          </w:tcPr>
          <w:p w14:paraId="3C50CBE4" w14:textId="7909252C" w:rsidR="0081571E" w:rsidRPr="00D135DA" w:rsidRDefault="00F2409C" w:rsidP="00A62832">
            <w:pPr>
              <w:spacing w:after="0" w:line="240" w:lineRule="auto"/>
              <w:jc w:val="right"/>
            </w:pPr>
            <w:r>
              <w:t>0</w:t>
            </w:r>
          </w:p>
        </w:tc>
        <w:tc>
          <w:tcPr>
            <w:tcW w:w="1007" w:type="dxa"/>
            <w:vAlign w:val="center"/>
          </w:tcPr>
          <w:p w14:paraId="02AACDF0" w14:textId="3DABA353" w:rsidR="0081571E" w:rsidRPr="00D135DA" w:rsidRDefault="00F2409C" w:rsidP="00A62832">
            <w:pPr>
              <w:spacing w:after="0" w:line="240" w:lineRule="auto"/>
              <w:jc w:val="right"/>
            </w:pPr>
            <w:r>
              <w:t>0</w:t>
            </w:r>
          </w:p>
        </w:tc>
        <w:tc>
          <w:tcPr>
            <w:tcW w:w="1092" w:type="dxa"/>
            <w:vAlign w:val="center"/>
          </w:tcPr>
          <w:p w14:paraId="6DAB1713" w14:textId="746960E8" w:rsidR="0081571E" w:rsidRPr="00D135DA" w:rsidRDefault="00F2409C" w:rsidP="00A62832">
            <w:pPr>
              <w:spacing w:after="0" w:line="240" w:lineRule="auto"/>
              <w:jc w:val="right"/>
            </w:pPr>
            <w:r>
              <w:t>0</w:t>
            </w:r>
          </w:p>
        </w:tc>
        <w:tc>
          <w:tcPr>
            <w:tcW w:w="1020" w:type="dxa"/>
            <w:vAlign w:val="center"/>
          </w:tcPr>
          <w:p w14:paraId="57A11828" w14:textId="65F171FF" w:rsidR="0081571E" w:rsidRPr="00D135DA" w:rsidRDefault="00F2409C" w:rsidP="00A62832">
            <w:pPr>
              <w:spacing w:after="0" w:line="240" w:lineRule="auto"/>
              <w:jc w:val="right"/>
            </w:pPr>
            <w:r>
              <w:t>0</w:t>
            </w:r>
          </w:p>
        </w:tc>
      </w:tr>
      <w:tr w:rsidR="0081571E" w:rsidRPr="00D135DA" w14:paraId="1C81756B" w14:textId="77777777" w:rsidTr="00A62832">
        <w:trPr>
          <w:trHeight w:val="540"/>
        </w:trPr>
        <w:tc>
          <w:tcPr>
            <w:tcW w:w="1757" w:type="dxa"/>
            <w:vAlign w:val="center"/>
          </w:tcPr>
          <w:p w14:paraId="64E07405" w14:textId="77777777" w:rsidR="0081571E" w:rsidRPr="00D135DA" w:rsidRDefault="0081571E" w:rsidP="00A62832">
            <w:r w:rsidRPr="00D135DA">
              <w:rPr>
                <w:b/>
                <w:color w:val="FF0000"/>
              </w:rPr>
              <w:t>PG.</w:t>
            </w:r>
            <w:proofErr w:type="gramStart"/>
            <w:r w:rsidRPr="00D135DA">
              <w:rPr>
                <w:b/>
                <w:color w:val="FF0000"/>
              </w:rPr>
              <w:t>1.1</w:t>
            </w:r>
            <w:proofErr w:type="gramEnd"/>
            <w:r w:rsidRPr="00D135DA">
              <w:rPr>
                <w:b/>
                <w:color w:val="FF0000"/>
              </w:rPr>
              <w:t>.e.</w:t>
            </w:r>
          </w:p>
        </w:tc>
        <w:tc>
          <w:tcPr>
            <w:tcW w:w="5042" w:type="dxa"/>
            <w:vAlign w:val="center"/>
          </w:tcPr>
          <w:p w14:paraId="11CFE2D3" w14:textId="4B9F48A3" w:rsidR="0081571E" w:rsidRPr="00D135DA" w:rsidRDefault="00F2409C" w:rsidP="00A62832">
            <w:pPr>
              <w:spacing w:after="0" w:line="240" w:lineRule="auto"/>
            </w:pPr>
            <w:commentRangeStart w:id="37"/>
            <w:r w:rsidRPr="00256B5F">
              <w:rPr>
                <w:sz w:val="22"/>
                <w:szCs w:val="22"/>
              </w:rPr>
              <w:t>Okulumuz için belirlenen kontenjan doluluk oranı (%)</w:t>
            </w:r>
            <w:commentRangeEnd w:id="37"/>
            <w:r w:rsidRPr="00256B5F">
              <w:rPr>
                <w:rStyle w:val="AklamaBavurusu"/>
                <w:sz w:val="22"/>
                <w:szCs w:val="22"/>
              </w:rPr>
              <w:commentReference w:id="37"/>
            </w:r>
          </w:p>
        </w:tc>
        <w:tc>
          <w:tcPr>
            <w:tcW w:w="957" w:type="dxa"/>
            <w:vAlign w:val="center"/>
          </w:tcPr>
          <w:p w14:paraId="6F3D678E" w14:textId="6E47EF42" w:rsidR="0081571E" w:rsidRPr="00D135DA" w:rsidRDefault="00F75DD6" w:rsidP="00A62832">
            <w:pPr>
              <w:spacing w:after="0" w:line="240" w:lineRule="auto"/>
              <w:jc w:val="right"/>
            </w:pPr>
            <w:r>
              <w:t>20</w:t>
            </w:r>
          </w:p>
        </w:tc>
        <w:tc>
          <w:tcPr>
            <w:tcW w:w="1092" w:type="dxa"/>
            <w:gridSpan w:val="2"/>
            <w:vAlign w:val="center"/>
          </w:tcPr>
          <w:p w14:paraId="21BAA78D" w14:textId="58B2B142" w:rsidR="0081571E" w:rsidRPr="00D135DA" w:rsidRDefault="00F75DD6" w:rsidP="00A62832">
            <w:pPr>
              <w:spacing w:after="0" w:line="240" w:lineRule="auto"/>
              <w:jc w:val="right"/>
            </w:pPr>
            <w:r>
              <w:t>60</w:t>
            </w:r>
          </w:p>
        </w:tc>
        <w:tc>
          <w:tcPr>
            <w:tcW w:w="1041" w:type="dxa"/>
            <w:vAlign w:val="center"/>
          </w:tcPr>
          <w:p w14:paraId="10BA9488" w14:textId="5A471B99" w:rsidR="0081571E" w:rsidRPr="00D135DA" w:rsidRDefault="00F75DD6" w:rsidP="00F2409C">
            <w:pPr>
              <w:spacing w:after="0" w:line="240" w:lineRule="auto"/>
              <w:jc w:val="center"/>
            </w:pPr>
            <w:r>
              <w:t>75</w:t>
            </w:r>
          </w:p>
        </w:tc>
        <w:tc>
          <w:tcPr>
            <w:tcW w:w="1007" w:type="dxa"/>
            <w:vAlign w:val="center"/>
          </w:tcPr>
          <w:p w14:paraId="60E0E3BF" w14:textId="74FAA8A0" w:rsidR="0081571E" w:rsidRPr="00D135DA" w:rsidRDefault="00F75DD6" w:rsidP="00A62832">
            <w:pPr>
              <w:spacing w:after="0" w:line="240" w:lineRule="auto"/>
              <w:jc w:val="right"/>
            </w:pPr>
            <w:r>
              <w:t>85</w:t>
            </w:r>
          </w:p>
        </w:tc>
        <w:tc>
          <w:tcPr>
            <w:tcW w:w="1092" w:type="dxa"/>
            <w:vAlign w:val="center"/>
          </w:tcPr>
          <w:p w14:paraId="2E8DF506" w14:textId="4F23FF7B" w:rsidR="0081571E" w:rsidRPr="00D135DA" w:rsidRDefault="00F75DD6" w:rsidP="00A62832">
            <w:pPr>
              <w:spacing w:after="0" w:line="240" w:lineRule="auto"/>
              <w:jc w:val="right"/>
            </w:pPr>
            <w:r>
              <w:t>90</w:t>
            </w:r>
          </w:p>
        </w:tc>
        <w:tc>
          <w:tcPr>
            <w:tcW w:w="1020" w:type="dxa"/>
            <w:vAlign w:val="center"/>
          </w:tcPr>
          <w:p w14:paraId="16FDAA78" w14:textId="330CE72E" w:rsidR="0081571E" w:rsidRPr="00D135DA" w:rsidRDefault="00F75DD6" w:rsidP="00A62832">
            <w:pPr>
              <w:spacing w:after="0" w:line="240" w:lineRule="auto"/>
              <w:jc w:val="right"/>
            </w:pPr>
            <w:r>
              <w:t>90</w:t>
            </w:r>
          </w:p>
        </w:tc>
      </w:tr>
    </w:tbl>
    <w:p w14:paraId="5EE61704" w14:textId="77777777" w:rsidR="00E20124" w:rsidRDefault="00E20124" w:rsidP="008E456B">
      <w:pPr>
        <w:rPr>
          <w:b/>
        </w:rPr>
      </w:pPr>
    </w:p>
    <w:p w14:paraId="421ABF5F" w14:textId="4FD79622" w:rsidR="0081571E" w:rsidRPr="00D135DA" w:rsidRDefault="0081571E" w:rsidP="008E456B">
      <w:r w:rsidRPr="005F6813">
        <w:rPr>
          <w:b/>
        </w:rPr>
        <w:t>E</w:t>
      </w:r>
      <w:commentRangeStart w:id="38"/>
      <w:r w:rsidRPr="005F6813">
        <w:rPr>
          <w:b/>
        </w:rPr>
        <w:t>ylemler</w:t>
      </w:r>
      <w:commentRangeEnd w:id="38"/>
      <w:r w:rsidRPr="005F6813">
        <w:commentReference w:id="38"/>
      </w:r>
      <w:r w:rsidRPr="005F6813">
        <w:rPr>
          <w:b/>
        </w:rPr>
        <w:t>*</w:t>
      </w:r>
    </w:p>
    <w:tbl>
      <w:tblPr>
        <w:tblStyle w:val="af"/>
        <w:tblW w:w="13660" w:type="dxa"/>
        <w:tblInd w:w="0" w:type="dxa"/>
        <w:tblLayout w:type="fixed"/>
        <w:tblLook w:val="0000" w:firstRow="0" w:lastRow="0" w:firstColumn="0" w:lastColumn="0" w:noHBand="0" w:noVBand="0"/>
      </w:tblPr>
      <w:tblGrid>
        <w:gridCol w:w="964"/>
        <w:gridCol w:w="6349"/>
        <w:gridCol w:w="3172"/>
        <w:gridCol w:w="3175"/>
      </w:tblGrid>
      <w:tr w:rsidR="0081571E" w:rsidRPr="00D135DA" w14:paraId="49A7827D" w14:textId="77777777" w:rsidTr="00A62832">
        <w:trPr>
          <w:trHeight w:val="440"/>
        </w:trPr>
        <w:tc>
          <w:tcPr>
            <w:tcW w:w="964" w:type="dxa"/>
            <w:tcBorders>
              <w:top w:val="single" w:sz="8" w:space="0" w:color="000000"/>
              <w:left w:val="single" w:sz="8" w:space="0" w:color="000000"/>
              <w:bottom w:val="single" w:sz="8" w:space="0" w:color="000000"/>
              <w:right w:val="single" w:sz="8" w:space="0" w:color="000000"/>
            </w:tcBorders>
            <w:vAlign w:val="center"/>
          </w:tcPr>
          <w:p w14:paraId="172C724F" w14:textId="77777777" w:rsidR="0081571E" w:rsidRPr="00D135DA" w:rsidRDefault="0081571E" w:rsidP="00A62832">
            <w:pPr>
              <w:spacing w:after="0" w:line="240" w:lineRule="auto"/>
              <w:jc w:val="center"/>
              <w:rPr>
                <w:color w:val="000000"/>
              </w:rPr>
            </w:pPr>
            <w:r w:rsidRPr="00D135DA">
              <w:rPr>
                <w:b/>
                <w:color w:val="000000"/>
              </w:rPr>
              <w:t>No</w:t>
            </w:r>
          </w:p>
        </w:tc>
        <w:tc>
          <w:tcPr>
            <w:tcW w:w="6349" w:type="dxa"/>
            <w:tcBorders>
              <w:top w:val="single" w:sz="8" w:space="0" w:color="000000"/>
              <w:left w:val="nil"/>
              <w:bottom w:val="single" w:sz="8" w:space="0" w:color="000000"/>
              <w:right w:val="single" w:sz="8" w:space="0" w:color="000000"/>
            </w:tcBorders>
            <w:vAlign w:val="center"/>
          </w:tcPr>
          <w:p w14:paraId="1F2A0F87" w14:textId="77777777" w:rsidR="0081571E" w:rsidRPr="00D135DA" w:rsidRDefault="0081571E" w:rsidP="00A62832">
            <w:pPr>
              <w:spacing w:after="0" w:line="240" w:lineRule="auto"/>
              <w:jc w:val="center"/>
              <w:rPr>
                <w:color w:val="000000"/>
              </w:rPr>
            </w:pPr>
            <w:r w:rsidRPr="00D135DA">
              <w:rPr>
                <w:b/>
                <w:color w:val="000000"/>
              </w:rPr>
              <w:t>Eylem İfadesi</w:t>
            </w:r>
          </w:p>
        </w:tc>
        <w:tc>
          <w:tcPr>
            <w:tcW w:w="3172" w:type="dxa"/>
            <w:tcBorders>
              <w:top w:val="single" w:sz="8" w:space="0" w:color="000000"/>
              <w:left w:val="nil"/>
              <w:bottom w:val="single" w:sz="8" w:space="0" w:color="000000"/>
              <w:right w:val="single" w:sz="8" w:space="0" w:color="000000"/>
            </w:tcBorders>
            <w:vAlign w:val="center"/>
          </w:tcPr>
          <w:p w14:paraId="2BA264D1" w14:textId="77777777" w:rsidR="0081571E" w:rsidRPr="00D135DA" w:rsidRDefault="0081571E" w:rsidP="00A62832">
            <w:pPr>
              <w:spacing w:after="0" w:line="240" w:lineRule="auto"/>
              <w:jc w:val="center"/>
              <w:rPr>
                <w:color w:val="000000"/>
              </w:rPr>
            </w:pPr>
            <w:r w:rsidRPr="00D135DA">
              <w:rPr>
                <w:b/>
                <w:color w:val="000000"/>
              </w:rPr>
              <w:t>Eylem Sorumlusu</w:t>
            </w:r>
          </w:p>
        </w:tc>
        <w:tc>
          <w:tcPr>
            <w:tcW w:w="3175" w:type="dxa"/>
            <w:tcBorders>
              <w:top w:val="single" w:sz="8" w:space="0" w:color="000000"/>
              <w:left w:val="nil"/>
              <w:bottom w:val="single" w:sz="8" w:space="0" w:color="000000"/>
              <w:right w:val="single" w:sz="8" w:space="0" w:color="000000"/>
            </w:tcBorders>
            <w:vAlign w:val="center"/>
          </w:tcPr>
          <w:p w14:paraId="1002774D" w14:textId="77777777" w:rsidR="0081571E" w:rsidRPr="00D135DA" w:rsidRDefault="0081571E" w:rsidP="00A62832">
            <w:pPr>
              <w:spacing w:after="0" w:line="240" w:lineRule="auto"/>
              <w:jc w:val="center"/>
              <w:rPr>
                <w:color w:val="000000"/>
              </w:rPr>
            </w:pPr>
            <w:r w:rsidRPr="00D135DA">
              <w:rPr>
                <w:b/>
                <w:color w:val="000000"/>
              </w:rPr>
              <w:t>Eylem Tarihi</w:t>
            </w:r>
          </w:p>
        </w:tc>
      </w:tr>
      <w:tr w:rsidR="0081571E" w:rsidRPr="00D135DA" w14:paraId="008BF0F0" w14:textId="77777777" w:rsidTr="00A62832">
        <w:trPr>
          <w:trHeight w:val="560"/>
        </w:trPr>
        <w:tc>
          <w:tcPr>
            <w:tcW w:w="964" w:type="dxa"/>
            <w:tcBorders>
              <w:top w:val="nil"/>
              <w:left w:val="single" w:sz="8" w:space="0" w:color="000000"/>
              <w:bottom w:val="single" w:sz="8" w:space="0" w:color="000000"/>
              <w:right w:val="single" w:sz="8" w:space="0" w:color="000000"/>
            </w:tcBorders>
            <w:vAlign w:val="center"/>
          </w:tcPr>
          <w:p w14:paraId="3A45D41F" w14:textId="77777777" w:rsidR="0081571E" w:rsidRPr="00D135DA" w:rsidRDefault="0081571E" w:rsidP="00A62832">
            <w:pPr>
              <w:spacing w:after="0" w:line="240" w:lineRule="auto"/>
              <w:jc w:val="center"/>
              <w:rPr>
                <w:color w:val="000000"/>
              </w:rPr>
            </w:pPr>
            <w:r w:rsidRPr="00D135DA">
              <w:rPr>
                <w:b/>
                <w:color w:val="000000"/>
              </w:rPr>
              <w:t>1.1.1.</w:t>
            </w:r>
          </w:p>
        </w:tc>
        <w:tc>
          <w:tcPr>
            <w:tcW w:w="6349" w:type="dxa"/>
            <w:tcBorders>
              <w:top w:val="nil"/>
              <w:left w:val="nil"/>
              <w:bottom w:val="single" w:sz="8" w:space="0" w:color="000000"/>
              <w:right w:val="single" w:sz="8" w:space="0" w:color="000000"/>
            </w:tcBorders>
            <w:vAlign w:val="center"/>
          </w:tcPr>
          <w:p w14:paraId="23E77385" w14:textId="4ABC3B42" w:rsidR="0081571E" w:rsidRPr="00D135DA" w:rsidRDefault="00522C77" w:rsidP="00A62832">
            <w:pPr>
              <w:spacing w:after="0" w:line="240" w:lineRule="auto"/>
              <w:jc w:val="both"/>
              <w:rPr>
                <w:color w:val="000000"/>
              </w:rPr>
            </w:pPr>
            <w:r w:rsidRPr="00951EF6">
              <w:rPr>
                <w:rFonts w:cs="Calibri"/>
                <w:color w:val="000000" w:themeColor="text1"/>
                <w:sz w:val="22"/>
                <w:szCs w:val="22"/>
              </w:rPr>
              <w:t>Erken çocukluk dönemindeki çocukların okula kayıtları ve devamları için veli</w:t>
            </w:r>
            <w:r>
              <w:rPr>
                <w:rFonts w:cs="Calibri"/>
                <w:color w:val="000000" w:themeColor="text1"/>
                <w:sz w:val="22"/>
                <w:szCs w:val="22"/>
              </w:rPr>
              <w:t xml:space="preserve"> ziyaretleri yapılacaktır.</w:t>
            </w:r>
            <w:r w:rsidRPr="00951EF6">
              <w:rPr>
                <w:rFonts w:cs="Calibri"/>
                <w:color w:val="000000" w:themeColor="text1"/>
                <w:sz w:val="22"/>
                <w:szCs w:val="22"/>
              </w:rPr>
              <w:t xml:space="preserve">   </w:t>
            </w:r>
          </w:p>
        </w:tc>
        <w:tc>
          <w:tcPr>
            <w:tcW w:w="3172" w:type="dxa"/>
            <w:tcBorders>
              <w:top w:val="nil"/>
              <w:left w:val="nil"/>
              <w:bottom w:val="single" w:sz="8" w:space="0" w:color="000000"/>
              <w:right w:val="single" w:sz="8" w:space="0" w:color="000000"/>
            </w:tcBorders>
            <w:vAlign w:val="center"/>
          </w:tcPr>
          <w:p w14:paraId="01476905" w14:textId="77777777" w:rsidR="0081571E" w:rsidRPr="00D135DA" w:rsidRDefault="0081571E" w:rsidP="00A62832">
            <w:pPr>
              <w:spacing w:after="0" w:line="240" w:lineRule="auto"/>
              <w:jc w:val="both"/>
              <w:rPr>
                <w:color w:val="000000"/>
              </w:rPr>
            </w:pPr>
            <w:r w:rsidRPr="00D135DA">
              <w:rPr>
                <w:color w:val="000000"/>
              </w:rPr>
              <w:t>Okul Stratejik Plan Ekibi</w:t>
            </w:r>
          </w:p>
        </w:tc>
        <w:tc>
          <w:tcPr>
            <w:tcW w:w="3175" w:type="dxa"/>
            <w:tcBorders>
              <w:top w:val="nil"/>
              <w:left w:val="nil"/>
              <w:bottom w:val="single" w:sz="8" w:space="0" w:color="000000"/>
              <w:right w:val="single" w:sz="8" w:space="0" w:color="000000"/>
            </w:tcBorders>
            <w:vAlign w:val="center"/>
          </w:tcPr>
          <w:p w14:paraId="2B94A508" w14:textId="77777777" w:rsidR="0081571E" w:rsidRPr="00D135DA" w:rsidRDefault="0081571E" w:rsidP="00A62832">
            <w:pPr>
              <w:spacing w:after="0" w:line="240" w:lineRule="auto"/>
              <w:jc w:val="both"/>
              <w:rPr>
                <w:color w:val="000000"/>
              </w:rPr>
            </w:pPr>
            <w:r w:rsidRPr="00D135DA">
              <w:rPr>
                <w:color w:val="000000"/>
              </w:rPr>
              <w:t>01 Eylül-20 Eylül</w:t>
            </w:r>
          </w:p>
        </w:tc>
      </w:tr>
      <w:tr w:rsidR="0081571E" w:rsidRPr="00D135DA" w14:paraId="700E530B" w14:textId="77777777" w:rsidTr="00A62832">
        <w:trPr>
          <w:trHeight w:val="560"/>
        </w:trPr>
        <w:tc>
          <w:tcPr>
            <w:tcW w:w="964" w:type="dxa"/>
            <w:tcBorders>
              <w:top w:val="nil"/>
              <w:left w:val="single" w:sz="8" w:space="0" w:color="000000"/>
              <w:bottom w:val="single" w:sz="8" w:space="0" w:color="000000"/>
              <w:right w:val="single" w:sz="8" w:space="0" w:color="000000"/>
            </w:tcBorders>
            <w:vAlign w:val="center"/>
          </w:tcPr>
          <w:p w14:paraId="13A6DBAE" w14:textId="77777777" w:rsidR="0081571E" w:rsidRPr="00D135DA" w:rsidRDefault="0081571E" w:rsidP="00A62832">
            <w:pPr>
              <w:spacing w:after="0" w:line="240" w:lineRule="auto"/>
              <w:jc w:val="center"/>
              <w:rPr>
                <w:color w:val="000000"/>
              </w:rPr>
            </w:pPr>
            <w:r w:rsidRPr="00D135DA">
              <w:rPr>
                <w:b/>
                <w:color w:val="000000"/>
              </w:rPr>
              <w:t>1.1.2</w:t>
            </w:r>
          </w:p>
        </w:tc>
        <w:tc>
          <w:tcPr>
            <w:tcW w:w="6349" w:type="dxa"/>
            <w:tcBorders>
              <w:top w:val="nil"/>
              <w:left w:val="nil"/>
              <w:bottom w:val="single" w:sz="8" w:space="0" w:color="000000"/>
              <w:right w:val="single" w:sz="8" w:space="0" w:color="000000"/>
            </w:tcBorders>
            <w:vAlign w:val="center"/>
          </w:tcPr>
          <w:p w14:paraId="03464BB0" w14:textId="76B60B04" w:rsidR="0081571E" w:rsidRPr="00D135DA" w:rsidRDefault="00522C77" w:rsidP="00A62832">
            <w:pPr>
              <w:spacing w:after="0" w:line="240" w:lineRule="auto"/>
              <w:jc w:val="both"/>
            </w:pPr>
            <w:r w:rsidRPr="00951EF6">
              <w:rPr>
                <w:rFonts w:cs="Calibri"/>
                <w:color w:val="000000" w:themeColor="text1"/>
                <w:sz w:val="22"/>
                <w:szCs w:val="22"/>
              </w:rPr>
              <w:t xml:space="preserve">Velilerin aktif olarak </w:t>
            </w:r>
            <w:r>
              <w:rPr>
                <w:rFonts w:cs="Calibri"/>
                <w:color w:val="000000" w:themeColor="text1"/>
                <w:sz w:val="22"/>
                <w:szCs w:val="22"/>
              </w:rPr>
              <w:t>katılacağı</w:t>
            </w:r>
            <w:r w:rsidRPr="00951EF6">
              <w:rPr>
                <w:rFonts w:cs="Calibri"/>
                <w:color w:val="000000" w:themeColor="text1"/>
                <w:sz w:val="22"/>
                <w:szCs w:val="22"/>
              </w:rPr>
              <w:t xml:space="preserve"> "Veli Etkinlik Günleri"  düzenlenecektir</w:t>
            </w:r>
          </w:p>
        </w:tc>
        <w:tc>
          <w:tcPr>
            <w:tcW w:w="3172" w:type="dxa"/>
            <w:tcBorders>
              <w:top w:val="nil"/>
              <w:left w:val="nil"/>
              <w:bottom w:val="single" w:sz="8" w:space="0" w:color="000000"/>
              <w:right w:val="single" w:sz="8" w:space="0" w:color="000000"/>
            </w:tcBorders>
            <w:vAlign w:val="center"/>
          </w:tcPr>
          <w:p w14:paraId="33A1C7CF" w14:textId="2DD637BC" w:rsidR="0081571E" w:rsidRPr="00D135DA" w:rsidRDefault="00492429" w:rsidP="00A62832">
            <w:pPr>
              <w:spacing w:after="0" w:line="240" w:lineRule="auto"/>
              <w:jc w:val="both"/>
              <w:rPr>
                <w:color w:val="000000"/>
              </w:rPr>
            </w:pPr>
            <w:r>
              <w:rPr>
                <w:color w:val="000000"/>
              </w:rPr>
              <w:t>Okul Stratejik Plan Ekibi</w:t>
            </w:r>
            <w:r w:rsidR="0081571E" w:rsidRPr="00D135DA">
              <w:rPr>
                <w:color w:val="000000"/>
              </w:rPr>
              <w:t xml:space="preserve"> </w:t>
            </w:r>
          </w:p>
        </w:tc>
        <w:tc>
          <w:tcPr>
            <w:tcW w:w="3175" w:type="dxa"/>
            <w:tcBorders>
              <w:top w:val="nil"/>
              <w:left w:val="nil"/>
              <w:bottom w:val="single" w:sz="8" w:space="0" w:color="000000"/>
              <w:right w:val="single" w:sz="8" w:space="0" w:color="000000"/>
            </w:tcBorders>
            <w:vAlign w:val="center"/>
          </w:tcPr>
          <w:p w14:paraId="607B2A30" w14:textId="77777777" w:rsidR="0081571E" w:rsidRPr="00D135DA" w:rsidRDefault="0081571E" w:rsidP="00A62832">
            <w:pPr>
              <w:spacing w:after="0" w:line="240" w:lineRule="auto"/>
              <w:jc w:val="both"/>
              <w:rPr>
                <w:color w:val="000000"/>
              </w:rPr>
            </w:pPr>
            <w:r w:rsidRPr="00D135DA">
              <w:rPr>
                <w:color w:val="000000"/>
              </w:rPr>
              <w:t>01 Eylül-20 Eylül</w:t>
            </w:r>
          </w:p>
        </w:tc>
      </w:tr>
      <w:tr w:rsidR="0081571E" w:rsidRPr="00D135DA" w14:paraId="051037A6" w14:textId="77777777" w:rsidTr="00A62832">
        <w:trPr>
          <w:trHeight w:val="560"/>
        </w:trPr>
        <w:tc>
          <w:tcPr>
            <w:tcW w:w="964" w:type="dxa"/>
            <w:tcBorders>
              <w:top w:val="nil"/>
              <w:left w:val="single" w:sz="8" w:space="0" w:color="000000"/>
              <w:bottom w:val="single" w:sz="8" w:space="0" w:color="000000"/>
              <w:right w:val="single" w:sz="8" w:space="0" w:color="000000"/>
            </w:tcBorders>
            <w:vAlign w:val="center"/>
          </w:tcPr>
          <w:p w14:paraId="7094C481" w14:textId="77777777" w:rsidR="0081571E" w:rsidRPr="00D135DA" w:rsidRDefault="0081571E" w:rsidP="00A62832">
            <w:pPr>
              <w:spacing w:after="0" w:line="240" w:lineRule="auto"/>
              <w:jc w:val="center"/>
              <w:rPr>
                <w:color w:val="000000"/>
              </w:rPr>
            </w:pPr>
            <w:r w:rsidRPr="00D135DA">
              <w:rPr>
                <w:b/>
                <w:color w:val="000000"/>
              </w:rPr>
              <w:t>1.1.3</w:t>
            </w:r>
          </w:p>
        </w:tc>
        <w:tc>
          <w:tcPr>
            <w:tcW w:w="6349" w:type="dxa"/>
            <w:tcBorders>
              <w:top w:val="nil"/>
              <w:left w:val="nil"/>
              <w:bottom w:val="single" w:sz="8" w:space="0" w:color="000000"/>
              <w:right w:val="single" w:sz="8" w:space="0" w:color="000000"/>
            </w:tcBorders>
            <w:vAlign w:val="center"/>
          </w:tcPr>
          <w:p w14:paraId="16437E47" w14:textId="77777777" w:rsidR="0081571E" w:rsidRPr="00D135DA" w:rsidRDefault="0081571E" w:rsidP="00A62832">
            <w:pPr>
              <w:spacing w:after="0" w:line="240" w:lineRule="auto"/>
              <w:jc w:val="both"/>
            </w:pPr>
            <w:r w:rsidRPr="00D135DA">
              <w:t xml:space="preserve">Devamsızlık yapan öğrencilerin velileri ile özel </w:t>
            </w:r>
            <w:proofErr w:type="gramStart"/>
            <w:r w:rsidRPr="00D135DA">
              <w:t>aylık  toplantı</w:t>
            </w:r>
            <w:proofErr w:type="gramEnd"/>
            <w:r w:rsidRPr="00D135DA">
              <w:t xml:space="preserve"> ve görüşmeler yapılacaktır.</w:t>
            </w:r>
          </w:p>
        </w:tc>
        <w:tc>
          <w:tcPr>
            <w:tcW w:w="3172" w:type="dxa"/>
            <w:tcBorders>
              <w:top w:val="nil"/>
              <w:left w:val="nil"/>
              <w:bottom w:val="single" w:sz="8" w:space="0" w:color="000000"/>
              <w:right w:val="single" w:sz="8" w:space="0" w:color="000000"/>
            </w:tcBorders>
            <w:vAlign w:val="center"/>
          </w:tcPr>
          <w:p w14:paraId="3E2307D6" w14:textId="53C5AF8A" w:rsidR="0081571E" w:rsidRPr="00D135DA" w:rsidRDefault="005C408A" w:rsidP="00A62832">
            <w:pPr>
              <w:spacing w:after="0" w:line="240" w:lineRule="auto"/>
              <w:jc w:val="both"/>
              <w:rPr>
                <w:color w:val="000000"/>
              </w:rPr>
            </w:pPr>
            <w:r>
              <w:rPr>
                <w:color w:val="000000"/>
              </w:rPr>
              <w:t>Okul Müdür</w:t>
            </w:r>
          </w:p>
        </w:tc>
        <w:tc>
          <w:tcPr>
            <w:tcW w:w="3175" w:type="dxa"/>
            <w:tcBorders>
              <w:top w:val="nil"/>
              <w:left w:val="nil"/>
              <w:bottom w:val="single" w:sz="8" w:space="0" w:color="000000"/>
              <w:right w:val="single" w:sz="8" w:space="0" w:color="000000"/>
            </w:tcBorders>
            <w:vAlign w:val="center"/>
          </w:tcPr>
          <w:p w14:paraId="60F07D9F" w14:textId="77777777" w:rsidR="0081571E" w:rsidRPr="00D135DA" w:rsidRDefault="0081571E" w:rsidP="00A62832">
            <w:pPr>
              <w:spacing w:after="0" w:line="240" w:lineRule="auto"/>
              <w:jc w:val="both"/>
              <w:rPr>
                <w:color w:val="000000"/>
              </w:rPr>
            </w:pPr>
            <w:r w:rsidRPr="00D135DA">
              <w:rPr>
                <w:color w:val="000000"/>
              </w:rPr>
              <w:t>Her ayın son haftası</w:t>
            </w:r>
          </w:p>
        </w:tc>
      </w:tr>
      <w:tr w:rsidR="0081571E" w:rsidRPr="00D135DA" w14:paraId="39836167" w14:textId="77777777" w:rsidTr="00A62832">
        <w:trPr>
          <w:trHeight w:val="560"/>
        </w:trPr>
        <w:tc>
          <w:tcPr>
            <w:tcW w:w="964" w:type="dxa"/>
            <w:tcBorders>
              <w:top w:val="nil"/>
              <w:left w:val="single" w:sz="8" w:space="0" w:color="000000"/>
              <w:bottom w:val="single" w:sz="8" w:space="0" w:color="000000"/>
              <w:right w:val="single" w:sz="8" w:space="0" w:color="000000"/>
            </w:tcBorders>
            <w:vAlign w:val="center"/>
          </w:tcPr>
          <w:p w14:paraId="5A338A95" w14:textId="77777777" w:rsidR="0081571E" w:rsidRPr="00D135DA" w:rsidRDefault="0081571E" w:rsidP="00A62832">
            <w:pPr>
              <w:spacing w:after="0" w:line="240" w:lineRule="auto"/>
              <w:jc w:val="center"/>
              <w:rPr>
                <w:color w:val="000000"/>
              </w:rPr>
            </w:pPr>
            <w:r w:rsidRPr="00D135DA">
              <w:rPr>
                <w:b/>
                <w:color w:val="000000"/>
              </w:rPr>
              <w:t>1.1.4</w:t>
            </w:r>
          </w:p>
        </w:tc>
        <w:tc>
          <w:tcPr>
            <w:tcW w:w="6349" w:type="dxa"/>
            <w:tcBorders>
              <w:top w:val="nil"/>
              <w:left w:val="nil"/>
              <w:bottom w:val="single" w:sz="8" w:space="0" w:color="000000"/>
              <w:right w:val="single" w:sz="8" w:space="0" w:color="000000"/>
            </w:tcBorders>
            <w:vAlign w:val="center"/>
          </w:tcPr>
          <w:p w14:paraId="06586793" w14:textId="5AD799B1" w:rsidR="0081571E" w:rsidRPr="00D135DA" w:rsidRDefault="00492429" w:rsidP="00A62832">
            <w:pPr>
              <w:spacing w:after="0" w:line="240" w:lineRule="auto"/>
              <w:jc w:val="both"/>
            </w:pPr>
            <w:r>
              <w:rPr>
                <w:szCs w:val="22"/>
              </w:rPr>
              <w:t>Devamsızlık yapan yabancı uyruklu öğrencilerin velileri ile görüşmeler yapılacaktır</w:t>
            </w:r>
          </w:p>
        </w:tc>
        <w:tc>
          <w:tcPr>
            <w:tcW w:w="3172" w:type="dxa"/>
            <w:tcBorders>
              <w:top w:val="nil"/>
              <w:left w:val="nil"/>
              <w:bottom w:val="single" w:sz="8" w:space="0" w:color="000000"/>
              <w:right w:val="single" w:sz="8" w:space="0" w:color="000000"/>
            </w:tcBorders>
            <w:vAlign w:val="center"/>
          </w:tcPr>
          <w:p w14:paraId="36E1BA27" w14:textId="77777777" w:rsidR="0081571E" w:rsidRPr="00D135DA" w:rsidRDefault="0081571E" w:rsidP="00A62832">
            <w:pPr>
              <w:spacing w:after="0" w:line="240" w:lineRule="auto"/>
              <w:jc w:val="both"/>
              <w:rPr>
                <w:color w:val="000000"/>
              </w:rPr>
            </w:pPr>
            <w:r w:rsidRPr="00D135DA">
              <w:rPr>
                <w:color w:val="000000"/>
              </w:rPr>
              <w:t>Okul Müdür</w:t>
            </w:r>
          </w:p>
        </w:tc>
        <w:tc>
          <w:tcPr>
            <w:tcW w:w="3175" w:type="dxa"/>
            <w:tcBorders>
              <w:top w:val="nil"/>
              <w:left w:val="nil"/>
              <w:bottom w:val="single" w:sz="8" w:space="0" w:color="000000"/>
              <w:right w:val="single" w:sz="8" w:space="0" w:color="000000"/>
            </w:tcBorders>
            <w:vAlign w:val="center"/>
          </w:tcPr>
          <w:p w14:paraId="0CAF3B52" w14:textId="4654AD25" w:rsidR="0081571E" w:rsidRPr="00D135DA" w:rsidRDefault="005C408A" w:rsidP="00A62832">
            <w:pPr>
              <w:spacing w:after="0" w:line="240" w:lineRule="auto"/>
              <w:jc w:val="both"/>
              <w:rPr>
                <w:color w:val="000000"/>
              </w:rPr>
            </w:pPr>
            <w:r>
              <w:rPr>
                <w:color w:val="000000"/>
              </w:rPr>
              <w:t>1-28 Şubat</w:t>
            </w:r>
          </w:p>
        </w:tc>
      </w:tr>
      <w:tr w:rsidR="00492429" w:rsidRPr="00D135DA" w14:paraId="0DF2B2C2" w14:textId="77777777" w:rsidTr="00053A83">
        <w:trPr>
          <w:trHeight w:val="560"/>
        </w:trPr>
        <w:tc>
          <w:tcPr>
            <w:tcW w:w="964" w:type="dxa"/>
            <w:tcBorders>
              <w:top w:val="nil"/>
              <w:left w:val="single" w:sz="8" w:space="0" w:color="000000"/>
              <w:bottom w:val="single" w:sz="8" w:space="0" w:color="000000"/>
              <w:right w:val="single" w:sz="8" w:space="0" w:color="000000"/>
            </w:tcBorders>
            <w:vAlign w:val="center"/>
          </w:tcPr>
          <w:p w14:paraId="3A8B432F" w14:textId="5FB37C1D" w:rsidR="00492429" w:rsidRPr="00D135DA" w:rsidRDefault="00492429" w:rsidP="00053A83">
            <w:pPr>
              <w:spacing w:after="0" w:line="240" w:lineRule="auto"/>
              <w:jc w:val="center"/>
              <w:rPr>
                <w:color w:val="000000"/>
              </w:rPr>
            </w:pPr>
            <w:bookmarkStart w:id="39" w:name="_2bn6wsx" w:colFirst="0" w:colLast="0"/>
            <w:bookmarkEnd w:id="39"/>
            <w:r>
              <w:rPr>
                <w:b/>
                <w:color w:val="000000"/>
              </w:rPr>
              <w:lastRenderedPageBreak/>
              <w:t>1.1.5</w:t>
            </w:r>
          </w:p>
        </w:tc>
        <w:tc>
          <w:tcPr>
            <w:tcW w:w="6349" w:type="dxa"/>
            <w:tcBorders>
              <w:top w:val="nil"/>
              <w:left w:val="nil"/>
              <w:bottom w:val="single" w:sz="8" w:space="0" w:color="000000"/>
              <w:right w:val="single" w:sz="8" w:space="0" w:color="000000"/>
            </w:tcBorders>
            <w:vAlign w:val="center"/>
          </w:tcPr>
          <w:p w14:paraId="0B9D22BE" w14:textId="2B1EB072" w:rsidR="00492429" w:rsidRPr="00D135DA" w:rsidRDefault="00492429" w:rsidP="00053A83">
            <w:pPr>
              <w:spacing w:after="0" w:line="240" w:lineRule="auto"/>
              <w:jc w:val="both"/>
            </w:pPr>
            <w:r w:rsidRPr="00256B5F">
              <w:rPr>
                <w:color w:val="000000"/>
                <w:sz w:val="22"/>
                <w:szCs w:val="22"/>
              </w:rPr>
              <w:t>Kayıt bölgesinde yer alan öğrencilerin tespiti için çalışmalar yapılacaktır.</w:t>
            </w:r>
          </w:p>
        </w:tc>
        <w:tc>
          <w:tcPr>
            <w:tcW w:w="3172" w:type="dxa"/>
            <w:tcBorders>
              <w:top w:val="nil"/>
              <w:left w:val="nil"/>
              <w:bottom w:val="single" w:sz="8" w:space="0" w:color="000000"/>
              <w:right w:val="single" w:sz="8" w:space="0" w:color="000000"/>
            </w:tcBorders>
            <w:vAlign w:val="center"/>
          </w:tcPr>
          <w:p w14:paraId="12AF5E57" w14:textId="77777777" w:rsidR="00492429" w:rsidRPr="00D135DA" w:rsidRDefault="00492429" w:rsidP="00053A83">
            <w:pPr>
              <w:spacing w:after="0" w:line="240" w:lineRule="auto"/>
              <w:jc w:val="both"/>
              <w:rPr>
                <w:color w:val="000000"/>
              </w:rPr>
            </w:pPr>
            <w:r w:rsidRPr="00D135DA">
              <w:rPr>
                <w:color w:val="000000"/>
              </w:rPr>
              <w:t>Okul Müdür</w:t>
            </w:r>
          </w:p>
        </w:tc>
        <w:tc>
          <w:tcPr>
            <w:tcW w:w="3175" w:type="dxa"/>
            <w:tcBorders>
              <w:top w:val="nil"/>
              <w:left w:val="nil"/>
              <w:bottom w:val="single" w:sz="8" w:space="0" w:color="000000"/>
              <w:right w:val="single" w:sz="8" w:space="0" w:color="000000"/>
            </w:tcBorders>
            <w:vAlign w:val="center"/>
          </w:tcPr>
          <w:p w14:paraId="6CC2F30A" w14:textId="5AF60FCC" w:rsidR="00492429" w:rsidRPr="00D135DA" w:rsidRDefault="005C408A" w:rsidP="00053A83">
            <w:pPr>
              <w:spacing w:after="0" w:line="240" w:lineRule="auto"/>
              <w:jc w:val="both"/>
              <w:rPr>
                <w:color w:val="000000"/>
              </w:rPr>
            </w:pPr>
            <w:r>
              <w:rPr>
                <w:color w:val="000000"/>
              </w:rPr>
              <w:t>Mayıs 2020</w:t>
            </w:r>
          </w:p>
        </w:tc>
      </w:tr>
    </w:tbl>
    <w:p w14:paraId="32C07426" w14:textId="77777777" w:rsidR="00492429" w:rsidRPr="00D135DA" w:rsidRDefault="00492429" w:rsidP="00492429"/>
    <w:p w14:paraId="70ABFB19" w14:textId="77777777" w:rsidR="008E456B" w:rsidRDefault="00396ECF" w:rsidP="008E456B">
      <w:r w:rsidRPr="00855813">
        <w:rPr>
          <w:i/>
        </w:rPr>
        <w:t xml:space="preserve">Stratejik Hedef </w:t>
      </w:r>
      <w:proofErr w:type="gramStart"/>
      <w:r w:rsidRPr="00855813">
        <w:rPr>
          <w:i/>
        </w:rPr>
        <w:t>1.2</w:t>
      </w:r>
      <w:proofErr w:type="gramEnd"/>
      <w:r w:rsidRPr="00F11517">
        <w:rPr>
          <w:b/>
        </w:rPr>
        <w:t>:</w:t>
      </w:r>
      <w:r w:rsidRPr="00987750">
        <w:t xml:space="preserve"> </w:t>
      </w:r>
      <w:r>
        <w:t>Özel eğitime ve rehberliğe ihtiyaç duyan öğrencilerin akranlarından soyutlanmadan okula uyumları desteklenerek kurumsal rehberlik mekanizması etkin bir şekilde işletilecektir</w:t>
      </w:r>
      <w:r w:rsidRPr="00987750">
        <w:t>.</w:t>
      </w:r>
    </w:p>
    <w:p w14:paraId="4520728E" w14:textId="10CCEC0A" w:rsidR="00396ECF" w:rsidRPr="008E456B" w:rsidRDefault="00396ECF" w:rsidP="008E456B">
      <w:r w:rsidRPr="00A53103">
        <w:rPr>
          <w:b/>
        </w:rPr>
        <w:t>Performans Göstergeleri</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773"/>
        <w:gridCol w:w="5382"/>
        <w:gridCol w:w="1113"/>
        <w:gridCol w:w="12"/>
        <w:gridCol w:w="862"/>
        <w:gridCol w:w="727"/>
        <w:gridCol w:w="835"/>
        <w:gridCol w:w="862"/>
        <w:gridCol w:w="887"/>
        <w:gridCol w:w="6"/>
      </w:tblGrid>
      <w:tr w:rsidR="00396ECF" w:rsidRPr="00987750" w14:paraId="095BBD5F" w14:textId="77777777" w:rsidTr="00053A83">
        <w:trPr>
          <w:trHeight w:val="57"/>
        </w:trPr>
        <w:tc>
          <w:tcPr>
            <w:tcW w:w="1149" w:type="dxa"/>
            <w:vMerge w:val="restart"/>
            <w:shd w:val="clear" w:color="auto" w:fill="FBD4B4" w:themeFill="accent6" w:themeFillTint="66"/>
            <w:noWrap/>
            <w:vAlign w:val="center"/>
            <w:hideMark/>
          </w:tcPr>
          <w:p w14:paraId="08D798C4" w14:textId="77777777" w:rsidR="00396ECF" w:rsidRPr="00A53103" w:rsidRDefault="00396ECF" w:rsidP="00053A83">
            <w:pPr>
              <w:spacing w:after="0" w:line="240" w:lineRule="auto"/>
              <w:jc w:val="center"/>
              <w:rPr>
                <w:b/>
                <w:bCs/>
                <w:color w:val="000000"/>
              </w:rPr>
            </w:pPr>
            <w:r w:rsidRPr="00A53103">
              <w:rPr>
                <w:b/>
                <w:bCs/>
                <w:color w:val="000000"/>
              </w:rPr>
              <w:t>No</w:t>
            </w:r>
          </w:p>
        </w:tc>
        <w:tc>
          <w:tcPr>
            <w:tcW w:w="7155" w:type="dxa"/>
            <w:gridSpan w:val="2"/>
            <w:vMerge w:val="restart"/>
            <w:shd w:val="clear" w:color="auto" w:fill="FBD4B4" w:themeFill="accent6" w:themeFillTint="66"/>
            <w:vAlign w:val="center"/>
            <w:hideMark/>
          </w:tcPr>
          <w:p w14:paraId="520C4F40" w14:textId="77777777" w:rsidR="00396ECF" w:rsidRPr="00A53103" w:rsidRDefault="00396ECF" w:rsidP="00053A83">
            <w:pPr>
              <w:spacing w:after="0" w:line="240" w:lineRule="auto"/>
              <w:jc w:val="center"/>
              <w:rPr>
                <w:b/>
                <w:bCs/>
                <w:color w:val="000000"/>
              </w:rPr>
            </w:pPr>
            <w:commentRangeStart w:id="40"/>
            <w:r w:rsidRPr="00A53103">
              <w:rPr>
                <w:b/>
                <w:bCs/>
                <w:color w:val="000000"/>
              </w:rPr>
              <w:t>PERFORMANS GÖSTERGESİ</w:t>
            </w:r>
            <w:commentRangeEnd w:id="40"/>
            <w:r>
              <w:rPr>
                <w:rStyle w:val="AklamaBavurusu"/>
                <w:rFonts w:ascii="Calibri" w:hAnsi="Calibri"/>
              </w:rPr>
              <w:commentReference w:id="40"/>
            </w:r>
          </w:p>
        </w:tc>
        <w:tc>
          <w:tcPr>
            <w:tcW w:w="1125" w:type="dxa"/>
            <w:gridSpan w:val="2"/>
            <w:shd w:val="clear" w:color="auto" w:fill="FBD4B4" w:themeFill="accent6" w:themeFillTint="66"/>
            <w:vAlign w:val="center"/>
          </w:tcPr>
          <w:p w14:paraId="3D491EFF" w14:textId="77777777" w:rsidR="00396ECF" w:rsidRPr="00A53103" w:rsidRDefault="00396ECF" w:rsidP="00053A83">
            <w:pPr>
              <w:spacing w:after="0" w:line="240" w:lineRule="auto"/>
              <w:jc w:val="center"/>
              <w:rPr>
                <w:b/>
                <w:bCs/>
                <w:color w:val="000000"/>
              </w:rPr>
            </w:pPr>
            <w:r w:rsidRPr="00A53103">
              <w:rPr>
                <w:b/>
                <w:bCs/>
                <w:color w:val="000000"/>
              </w:rPr>
              <w:t>Mevcut</w:t>
            </w:r>
          </w:p>
        </w:tc>
        <w:tc>
          <w:tcPr>
            <w:tcW w:w="4179" w:type="dxa"/>
            <w:gridSpan w:val="6"/>
            <w:shd w:val="clear" w:color="auto" w:fill="FBD4B4" w:themeFill="accent6" w:themeFillTint="66"/>
            <w:vAlign w:val="center"/>
          </w:tcPr>
          <w:p w14:paraId="3936E0D2" w14:textId="77777777" w:rsidR="00396ECF" w:rsidRPr="00A53103" w:rsidRDefault="00396ECF" w:rsidP="00053A83">
            <w:pPr>
              <w:spacing w:after="0" w:line="240" w:lineRule="auto"/>
              <w:jc w:val="center"/>
              <w:rPr>
                <w:b/>
                <w:bCs/>
                <w:color w:val="000000"/>
              </w:rPr>
            </w:pPr>
            <w:r w:rsidRPr="00A53103">
              <w:rPr>
                <w:b/>
                <w:bCs/>
                <w:color w:val="000000"/>
              </w:rPr>
              <w:t>HEDEF</w:t>
            </w:r>
          </w:p>
        </w:tc>
      </w:tr>
      <w:tr w:rsidR="00396ECF" w:rsidRPr="00987750" w14:paraId="5789DDAC" w14:textId="77777777" w:rsidTr="00053A83">
        <w:trPr>
          <w:gridAfter w:val="1"/>
          <w:wAfter w:w="6" w:type="dxa"/>
          <w:trHeight w:val="57"/>
        </w:trPr>
        <w:tc>
          <w:tcPr>
            <w:tcW w:w="1149" w:type="dxa"/>
            <w:vMerge/>
            <w:shd w:val="clear" w:color="auto" w:fill="FBD4B4" w:themeFill="accent6" w:themeFillTint="66"/>
            <w:vAlign w:val="center"/>
            <w:hideMark/>
          </w:tcPr>
          <w:p w14:paraId="1F7C9A43" w14:textId="77777777" w:rsidR="00396ECF" w:rsidRPr="00A53103" w:rsidRDefault="00396ECF" w:rsidP="00053A83">
            <w:pPr>
              <w:spacing w:after="0" w:line="240" w:lineRule="auto"/>
              <w:rPr>
                <w:b/>
                <w:bCs/>
              </w:rPr>
            </w:pPr>
          </w:p>
        </w:tc>
        <w:tc>
          <w:tcPr>
            <w:tcW w:w="7155" w:type="dxa"/>
            <w:gridSpan w:val="2"/>
            <w:vMerge/>
            <w:shd w:val="clear" w:color="auto" w:fill="FBD4B4" w:themeFill="accent6" w:themeFillTint="66"/>
            <w:vAlign w:val="center"/>
            <w:hideMark/>
          </w:tcPr>
          <w:p w14:paraId="0A36D163" w14:textId="77777777" w:rsidR="00396ECF" w:rsidRPr="00A53103" w:rsidRDefault="00396ECF" w:rsidP="00053A83">
            <w:pPr>
              <w:spacing w:after="0" w:line="240" w:lineRule="auto"/>
              <w:rPr>
                <w:b/>
                <w:bCs/>
              </w:rPr>
            </w:pPr>
          </w:p>
        </w:tc>
        <w:tc>
          <w:tcPr>
            <w:tcW w:w="1125" w:type="dxa"/>
            <w:gridSpan w:val="2"/>
            <w:shd w:val="clear" w:color="auto" w:fill="FBD4B4" w:themeFill="accent6" w:themeFillTint="66"/>
            <w:noWrap/>
            <w:vAlign w:val="center"/>
            <w:hideMark/>
          </w:tcPr>
          <w:p w14:paraId="740B7CA8" w14:textId="77777777" w:rsidR="00396ECF" w:rsidRPr="00A53103" w:rsidRDefault="00396ECF" w:rsidP="00053A83">
            <w:pPr>
              <w:spacing w:after="0" w:line="240" w:lineRule="auto"/>
              <w:jc w:val="center"/>
              <w:rPr>
                <w:b/>
                <w:bCs/>
              </w:rPr>
            </w:pPr>
            <w:r w:rsidRPr="00A53103">
              <w:rPr>
                <w:b/>
                <w:bCs/>
              </w:rPr>
              <w:t>2018</w:t>
            </w:r>
          </w:p>
        </w:tc>
        <w:tc>
          <w:tcPr>
            <w:tcW w:w="862" w:type="dxa"/>
            <w:shd w:val="clear" w:color="auto" w:fill="FBD4B4" w:themeFill="accent6" w:themeFillTint="66"/>
            <w:noWrap/>
            <w:vAlign w:val="center"/>
            <w:hideMark/>
          </w:tcPr>
          <w:p w14:paraId="77BA33FC" w14:textId="77777777" w:rsidR="00396ECF" w:rsidRPr="00A53103" w:rsidRDefault="00396ECF" w:rsidP="00053A83">
            <w:pPr>
              <w:spacing w:after="0" w:line="240" w:lineRule="auto"/>
              <w:jc w:val="center"/>
              <w:rPr>
                <w:b/>
                <w:bCs/>
              </w:rPr>
            </w:pPr>
            <w:r w:rsidRPr="00A53103">
              <w:rPr>
                <w:b/>
                <w:bCs/>
              </w:rPr>
              <w:t>2019</w:t>
            </w:r>
          </w:p>
        </w:tc>
        <w:tc>
          <w:tcPr>
            <w:tcW w:w="727" w:type="dxa"/>
            <w:shd w:val="clear" w:color="auto" w:fill="FBD4B4" w:themeFill="accent6" w:themeFillTint="66"/>
            <w:vAlign w:val="center"/>
          </w:tcPr>
          <w:p w14:paraId="3D694D99" w14:textId="77777777" w:rsidR="00396ECF" w:rsidRPr="00A53103" w:rsidRDefault="00396ECF" w:rsidP="00053A83">
            <w:pPr>
              <w:spacing w:after="0" w:line="240" w:lineRule="auto"/>
              <w:jc w:val="center"/>
              <w:rPr>
                <w:b/>
                <w:bCs/>
              </w:rPr>
            </w:pPr>
            <w:r w:rsidRPr="00A53103">
              <w:rPr>
                <w:b/>
                <w:bCs/>
              </w:rPr>
              <w:t>2020</w:t>
            </w:r>
          </w:p>
        </w:tc>
        <w:tc>
          <w:tcPr>
            <w:tcW w:w="835" w:type="dxa"/>
            <w:shd w:val="clear" w:color="auto" w:fill="FBD4B4" w:themeFill="accent6" w:themeFillTint="66"/>
            <w:vAlign w:val="center"/>
          </w:tcPr>
          <w:p w14:paraId="0BD2B496" w14:textId="77777777" w:rsidR="00396ECF" w:rsidRPr="00A53103" w:rsidRDefault="00396ECF" w:rsidP="00053A83">
            <w:pPr>
              <w:spacing w:after="0" w:line="240" w:lineRule="auto"/>
              <w:jc w:val="center"/>
              <w:rPr>
                <w:b/>
                <w:bCs/>
              </w:rPr>
            </w:pPr>
            <w:r w:rsidRPr="00A53103">
              <w:rPr>
                <w:b/>
                <w:bCs/>
              </w:rPr>
              <w:t>2021</w:t>
            </w:r>
          </w:p>
        </w:tc>
        <w:tc>
          <w:tcPr>
            <w:tcW w:w="862" w:type="dxa"/>
            <w:shd w:val="clear" w:color="auto" w:fill="FBD4B4" w:themeFill="accent6" w:themeFillTint="66"/>
            <w:vAlign w:val="center"/>
          </w:tcPr>
          <w:p w14:paraId="2D669557" w14:textId="77777777" w:rsidR="00396ECF" w:rsidRPr="00A53103" w:rsidRDefault="00396ECF" w:rsidP="00053A83">
            <w:pPr>
              <w:spacing w:after="0" w:line="240" w:lineRule="auto"/>
              <w:jc w:val="center"/>
              <w:rPr>
                <w:b/>
                <w:bCs/>
              </w:rPr>
            </w:pPr>
            <w:r w:rsidRPr="00A53103">
              <w:rPr>
                <w:b/>
                <w:bCs/>
              </w:rPr>
              <w:t>2022</w:t>
            </w:r>
          </w:p>
        </w:tc>
        <w:tc>
          <w:tcPr>
            <w:tcW w:w="887" w:type="dxa"/>
            <w:shd w:val="clear" w:color="auto" w:fill="FBD4B4" w:themeFill="accent6" w:themeFillTint="66"/>
            <w:vAlign w:val="center"/>
          </w:tcPr>
          <w:p w14:paraId="537C02F2" w14:textId="77777777" w:rsidR="00396ECF" w:rsidRPr="00A53103" w:rsidRDefault="00396ECF" w:rsidP="00053A83">
            <w:pPr>
              <w:spacing w:after="0" w:line="240" w:lineRule="auto"/>
              <w:jc w:val="center"/>
              <w:rPr>
                <w:b/>
                <w:bCs/>
              </w:rPr>
            </w:pPr>
            <w:r w:rsidRPr="00A53103">
              <w:rPr>
                <w:b/>
                <w:bCs/>
              </w:rPr>
              <w:t>2023</w:t>
            </w:r>
          </w:p>
        </w:tc>
      </w:tr>
      <w:tr w:rsidR="00396ECF" w:rsidRPr="00987750" w14:paraId="64665F78" w14:textId="77777777" w:rsidTr="00053A83">
        <w:trPr>
          <w:gridAfter w:val="1"/>
          <w:wAfter w:w="6" w:type="dxa"/>
          <w:trHeight w:val="504"/>
        </w:trPr>
        <w:tc>
          <w:tcPr>
            <w:tcW w:w="1149" w:type="dxa"/>
            <w:shd w:val="clear" w:color="auto" w:fill="auto"/>
            <w:vAlign w:val="center"/>
          </w:tcPr>
          <w:p w14:paraId="5F09EE91" w14:textId="77777777" w:rsidR="00396ECF" w:rsidRPr="000F4151" w:rsidRDefault="00396ECF" w:rsidP="00053A83">
            <w:pPr>
              <w:spacing w:after="0" w:line="240" w:lineRule="auto"/>
              <w:jc w:val="center"/>
              <w:rPr>
                <w:b/>
                <w:bCs/>
                <w:color w:val="FF0000"/>
              </w:rPr>
            </w:pPr>
            <w:r w:rsidRPr="000F4151">
              <w:rPr>
                <w:b/>
                <w:bCs/>
                <w:color w:val="FF0000"/>
              </w:rPr>
              <w:t>PG.</w:t>
            </w:r>
            <w:r>
              <w:rPr>
                <w:b/>
                <w:bCs/>
                <w:color w:val="FF0000"/>
              </w:rPr>
              <w:t>1</w:t>
            </w:r>
            <w:r w:rsidRPr="000F4151">
              <w:rPr>
                <w:b/>
                <w:bCs/>
                <w:color w:val="FF0000"/>
              </w:rPr>
              <w:t>.</w:t>
            </w:r>
            <w:r>
              <w:rPr>
                <w:b/>
                <w:bCs/>
                <w:color w:val="FF0000"/>
              </w:rPr>
              <w:t>2</w:t>
            </w:r>
            <w:r w:rsidRPr="000F4151">
              <w:rPr>
                <w:b/>
                <w:bCs/>
                <w:color w:val="FF0000"/>
              </w:rPr>
              <w:t>.1</w:t>
            </w:r>
          </w:p>
        </w:tc>
        <w:tc>
          <w:tcPr>
            <w:tcW w:w="7155" w:type="dxa"/>
            <w:gridSpan w:val="2"/>
            <w:shd w:val="clear" w:color="auto" w:fill="auto"/>
            <w:vAlign w:val="center"/>
          </w:tcPr>
          <w:p w14:paraId="1B121DC6" w14:textId="77777777" w:rsidR="00396ECF" w:rsidRPr="00F86E49" w:rsidRDefault="00396ECF" w:rsidP="00053A83">
            <w:pPr>
              <w:spacing w:after="0" w:line="240" w:lineRule="auto"/>
              <w:rPr>
                <w:szCs w:val="22"/>
              </w:rPr>
            </w:pPr>
            <w:r w:rsidRPr="006224D0">
              <w:rPr>
                <w:sz w:val="22"/>
                <w:szCs w:val="22"/>
              </w:rPr>
              <w:t>Tanılamaya yönlendirilen öğrenci oranı</w:t>
            </w:r>
            <w:r>
              <w:rPr>
                <w:sz w:val="22"/>
                <w:szCs w:val="22"/>
              </w:rPr>
              <w:t xml:space="preserve"> (%)</w:t>
            </w:r>
          </w:p>
        </w:tc>
        <w:tc>
          <w:tcPr>
            <w:tcW w:w="1125" w:type="dxa"/>
            <w:gridSpan w:val="2"/>
            <w:shd w:val="clear" w:color="auto" w:fill="auto"/>
            <w:vAlign w:val="center"/>
          </w:tcPr>
          <w:p w14:paraId="210CFA64" w14:textId="77777777" w:rsidR="00396ECF" w:rsidRPr="00F86E49" w:rsidRDefault="00396ECF" w:rsidP="00053A83">
            <w:pPr>
              <w:spacing w:after="0" w:line="240" w:lineRule="auto"/>
              <w:rPr>
                <w:szCs w:val="22"/>
              </w:rPr>
            </w:pPr>
            <w:r>
              <w:rPr>
                <w:szCs w:val="22"/>
              </w:rPr>
              <w:t xml:space="preserve">          0</w:t>
            </w:r>
          </w:p>
        </w:tc>
        <w:tc>
          <w:tcPr>
            <w:tcW w:w="862" w:type="dxa"/>
            <w:shd w:val="clear" w:color="auto" w:fill="auto"/>
            <w:vAlign w:val="center"/>
          </w:tcPr>
          <w:p w14:paraId="09EE906B" w14:textId="5FAE9CFA" w:rsidR="00396ECF" w:rsidRPr="00F86E49" w:rsidRDefault="00053A83" w:rsidP="00053A83">
            <w:pPr>
              <w:spacing w:after="0" w:line="240" w:lineRule="auto"/>
              <w:rPr>
                <w:szCs w:val="22"/>
              </w:rPr>
            </w:pPr>
            <w:r>
              <w:rPr>
                <w:szCs w:val="22"/>
              </w:rPr>
              <w:t xml:space="preserve">   0</w:t>
            </w:r>
          </w:p>
        </w:tc>
        <w:tc>
          <w:tcPr>
            <w:tcW w:w="727" w:type="dxa"/>
            <w:shd w:val="clear" w:color="auto" w:fill="auto"/>
            <w:vAlign w:val="center"/>
          </w:tcPr>
          <w:p w14:paraId="2027144B" w14:textId="25565BA6" w:rsidR="00396ECF" w:rsidRPr="00F86E49" w:rsidRDefault="008E456B" w:rsidP="00053A83">
            <w:pPr>
              <w:spacing w:after="0" w:line="240" w:lineRule="auto"/>
              <w:rPr>
                <w:szCs w:val="22"/>
              </w:rPr>
            </w:pPr>
            <w:r>
              <w:rPr>
                <w:szCs w:val="22"/>
              </w:rPr>
              <w:t xml:space="preserve">  2</w:t>
            </w:r>
          </w:p>
        </w:tc>
        <w:tc>
          <w:tcPr>
            <w:tcW w:w="835" w:type="dxa"/>
            <w:shd w:val="clear" w:color="auto" w:fill="auto"/>
            <w:vAlign w:val="center"/>
          </w:tcPr>
          <w:p w14:paraId="1642364C" w14:textId="2927F602" w:rsidR="00396ECF" w:rsidRPr="00F86E49" w:rsidRDefault="008E456B" w:rsidP="00053A83">
            <w:pPr>
              <w:spacing w:after="0" w:line="240" w:lineRule="auto"/>
              <w:rPr>
                <w:szCs w:val="22"/>
              </w:rPr>
            </w:pPr>
            <w:r>
              <w:rPr>
                <w:szCs w:val="22"/>
              </w:rPr>
              <w:t xml:space="preserve">    3</w:t>
            </w:r>
          </w:p>
        </w:tc>
        <w:tc>
          <w:tcPr>
            <w:tcW w:w="862" w:type="dxa"/>
            <w:shd w:val="clear" w:color="auto" w:fill="auto"/>
            <w:vAlign w:val="center"/>
          </w:tcPr>
          <w:p w14:paraId="0529CC2B" w14:textId="59971C15" w:rsidR="00396ECF" w:rsidRPr="00F86E49" w:rsidRDefault="008E456B" w:rsidP="00053A83">
            <w:pPr>
              <w:spacing w:after="0" w:line="240" w:lineRule="auto"/>
              <w:rPr>
                <w:szCs w:val="22"/>
              </w:rPr>
            </w:pPr>
            <w:r>
              <w:rPr>
                <w:szCs w:val="22"/>
              </w:rPr>
              <w:t xml:space="preserve">     3</w:t>
            </w:r>
          </w:p>
        </w:tc>
        <w:tc>
          <w:tcPr>
            <w:tcW w:w="887" w:type="dxa"/>
            <w:shd w:val="clear" w:color="auto" w:fill="auto"/>
            <w:vAlign w:val="center"/>
          </w:tcPr>
          <w:p w14:paraId="2F8A36D5" w14:textId="77777777" w:rsidR="00396ECF" w:rsidRPr="00F86E49" w:rsidRDefault="00396ECF" w:rsidP="00053A83">
            <w:pPr>
              <w:spacing w:after="0" w:line="240" w:lineRule="auto"/>
              <w:rPr>
                <w:szCs w:val="22"/>
              </w:rPr>
            </w:pPr>
            <w:r>
              <w:rPr>
                <w:szCs w:val="22"/>
              </w:rPr>
              <w:t xml:space="preserve">     3</w:t>
            </w:r>
          </w:p>
        </w:tc>
      </w:tr>
      <w:tr w:rsidR="00396ECF" w:rsidRPr="004636DD" w14:paraId="0408C281" w14:textId="77777777" w:rsidTr="00053A83">
        <w:trPr>
          <w:gridAfter w:val="1"/>
          <w:wAfter w:w="6" w:type="dxa"/>
          <w:trHeight w:val="609"/>
        </w:trPr>
        <w:tc>
          <w:tcPr>
            <w:tcW w:w="1149" w:type="dxa"/>
            <w:vMerge w:val="restart"/>
            <w:shd w:val="clear" w:color="auto" w:fill="auto"/>
            <w:vAlign w:val="center"/>
          </w:tcPr>
          <w:p w14:paraId="4669737B" w14:textId="77777777" w:rsidR="00396ECF" w:rsidRPr="000F4151" w:rsidRDefault="00396ECF" w:rsidP="00053A83">
            <w:pPr>
              <w:spacing w:after="0" w:line="240" w:lineRule="auto"/>
              <w:rPr>
                <w:color w:val="FF0000"/>
              </w:rPr>
            </w:pPr>
            <w:r w:rsidRPr="000F4151">
              <w:rPr>
                <w:b/>
                <w:bCs/>
                <w:color w:val="FF0000"/>
              </w:rPr>
              <w:t>PG.</w:t>
            </w:r>
            <w:r>
              <w:rPr>
                <w:b/>
                <w:bCs/>
                <w:color w:val="FF0000"/>
              </w:rPr>
              <w:t>1</w:t>
            </w:r>
            <w:r w:rsidRPr="000F4151">
              <w:rPr>
                <w:b/>
                <w:bCs/>
                <w:color w:val="FF0000"/>
              </w:rPr>
              <w:t>.</w:t>
            </w:r>
            <w:r>
              <w:rPr>
                <w:b/>
                <w:bCs/>
                <w:color w:val="FF0000"/>
              </w:rPr>
              <w:t>2</w:t>
            </w:r>
            <w:r w:rsidRPr="000F4151">
              <w:rPr>
                <w:b/>
                <w:bCs/>
                <w:color w:val="FF0000"/>
              </w:rPr>
              <w:t>.</w:t>
            </w:r>
            <w:r>
              <w:rPr>
                <w:b/>
                <w:bCs/>
                <w:color w:val="FF0000"/>
              </w:rPr>
              <w:t>2</w:t>
            </w:r>
          </w:p>
        </w:tc>
        <w:tc>
          <w:tcPr>
            <w:tcW w:w="1773" w:type="dxa"/>
            <w:vMerge w:val="restart"/>
            <w:vAlign w:val="center"/>
          </w:tcPr>
          <w:p w14:paraId="56801D4F" w14:textId="77777777" w:rsidR="00396ECF" w:rsidRPr="00A82F83" w:rsidRDefault="00396ECF" w:rsidP="00053A83">
            <w:pPr>
              <w:spacing w:after="0" w:line="240" w:lineRule="auto"/>
              <w:rPr>
                <w:szCs w:val="22"/>
              </w:rPr>
            </w:pPr>
            <w:r w:rsidRPr="00A82F83">
              <w:rPr>
                <w:sz w:val="22"/>
                <w:szCs w:val="22"/>
              </w:rPr>
              <w:t>Rehberlik servisi etkililik göstergeleri</w:t>
            </w:r>
          </w:p>
        </w:tc>
        <w:tc>
          <w:tcPr>
            <w:tcW w:w="5382" w:type="dxa"/>
            <w:shd w:val="clear" w:color="auto" w:fill="auto"/>
            <w:vAlign w:val="center"/>
          </w:tcPr>
          <w:p w14:paraId="0BF1418F" w14:textId="77777777" w:rsidR="00396ECF" w:rsidRPr="00A82F83" w:rsidRDefault="00396ECF" w:rsidP="00053A83">
            <w:pPr>
              <w:spacing w:after="0" w:line="240" w:lineRule="auto"/>
              <w:rPr>
                <w:szCs w:val="22"/>
              </w:rPr>
            </w:pPr>
            <w:r w:rsidRPr="00A82F83">
              <w:rPr>
                <w:b/>
                <w:bCs/>
                <w:color w:val="FF0000"/>
                <w:sz w:val="22"/>
                <w:szCs w:val="22"/>
              </w:rPr>
              <w:t>PG.</w:t>
            </w:r>
            <w:r>
              <w:rPr>
                <w:b/>
                <w:bCs/>
                <w:color w:val="FF0000"/>
                <w:sz w:val="22"/>
                <w:szCs w:val="22"/>
              </w:rPr>
              <w:t>1</w:t>
            </w:r>
            <w:r w:rsidRPr="00A82F83">
              <w:rPr>
                <w:b/>
                <w:bCs/>
                <w:color w:val="FF0000"/>
                <w:sz w:val="22"/>
                <w:szCs w:val="22"/>
              </w:rPr>
              <w:t>.</w:t>
            </w:r>
            <w:r>
              <w:rPr>
                <w:b/>
                <w:bCs/>
                <w:color w:val="FF0000"/>
                <w:sz w:val="22"/>
                <w:szCs w:val="22"/>
              </w:rPr>
              <w:t>2</w:t>
            </w:r>
            <w:r w:rsidRPr="00A82F83">
              <w:rPr>
                <w:b/>
                <w:bCs/>
                <w:color w:val="FF0000"/>
                <w:sz w:val="22"/>
                <w:szCs w:val="22"/>
              </w:rPr>
              <w:t>.</w:t>
            </w:r>
            <w:r>
              <w:rPr>
                <w:b/>
                <w:bCs/>
                <w:color w:val="FF0000"/>
                <w:sz w:val="22"/>
                <w:szCs w:val="22"/>
              </w:rPr>
              <w:t>2</w:t>
            </w:r>
            <w:r w:rsidRPr="00A82F83">
              <w:rPr>
                <w:b/>
                <w:bCs/>
                <w:color w:val="FF0000"/>
                <w:sz w:val="22"/>
                <w:szCs w:val="22"/>
              </w:rPr>
              <w:t>.1</w:t>
            </w:r>
            <w:r w:rsidRPr="00A82F83">
              <w:rPr>
                <w:b/>
                <w:bCs/>
                <w:sz w:val="22"/>
                <w:szCs w:val="22"/>
              </w:rPr>
              <w:t xml:space="preserve"> </w:t>
            </w:r>
            <w:r w:rsidRPr="00A82F83">
              <w:rPr>
                <w:sz w:val="22"/>
                <w:szCs w:val="22"/>
              </w:rPr>
              <w:t>Rehberlik servisinde öğrencilerle yapılan görüşme sayısı</w:t>
            </w:r>
          </w:p>
        </w:tc>
        <w:tc>
          <w:tcPr>
            <w:tcW w:w="1113" w:type="dxa"/>
            <w:shd w:val="clear" w:color="auto" w:fill="auto"/>
            <w:noWrap/>
            <w:vAlign w:val="center"/>
          </w:tcPr>
          <w:p w14:paraId="416CC6F8" w14:textId="77777777" w:rsidR="00396ECF" w:rsidRPr="004636DD" w:rsidRDefault="00396ECF" w:rsidP="00053A83">
            <w:pPr>
              <w:spacing w:after="0" w:line="240" w:lineRule="auto"/>
              <w:rPr>
                <w:szCs w:val="22"/>
              </w:rPr>
            </w:pPr>
            <w:r>
              <w:rPr>
                <w:szCs w:val="22"/>
              </w:rPr>
              <w:t xml:space="preserve">         10</w:t>
            </w:r>
          </w:p>
        </w:tc>
        <w:tc>
          <w:tcPr>
            <w:tcW w:w="874" w:type="dxa"/>
            <w:gridSpan w:val="2"/>
            <w:shd w:val="clear" w:color="auto" w:fill="auto"/>
            <w:noWrap/>
            <w:vAlign w:val="center"/>
          </w:tcPr>
          <w:p w14:paraId="0519DE88" w14:textId="77777777" w:rsidR="00396ECF" w:rsidRPr="004636DD" w:rsidRDefault="00396ECF" w:rsidP="00053A83">
            <w:pPr>
              <w:spacing w:after="0" w:line="240" w:lineRule="auto"/>
              <w:jc w:val="center"/>
              <w:rPr>
                <w:szCs w:val="22"/>
              </w:rPr>
            </w:pPr>
            <w:r>
              <w:rPr>
                <w:szCs w:val="22"/>
              </w:rPr>
              <w:t>20</w:t>
            </w:r>
          </w:p>
        </w:tc>
        <w:tc>
          <w:tcPr>
            <w:tcW w:w="727" w:type="dxa"/>
            <w:vAlign w:val="center"/>
          </w:tcPr>
          <w:p w14:paraId="4C7AB0FE" w14:textId="77777777" w:rsidR="00396ECF" w:rsidRPr="004636DD" w:rsidRDefault="00396ECF" w:rsidP="00053A83">
            <w:pPr>
              <w:spacing w:after="0" w:line="240" w:lineRule="auto"/>
              <w:jc w:val="center"/>
              <w:rPr>
                <w:szCs w:val="22"/>
              </w:rPr>
            </w:pPr>
            <w:r>
              <w:rPr>
                <w:szCs w:val="22"/>
              </w:rPr>
              <w:t>25</w:t>
            </w:r>
          </w:p>
        </w:tc>
        <w:tc>
          <w:tcPr>
            <w:tcW w:w="835" w:type="dxa"/>
            <w:vAlign w:val="center"/>
          </w:tcPr>
          <w:p w14:paraId="19E4D2D9" w14:textId="77777777" w:rsidR="00396ECF" w:rsidRPr="004636DD" w:rsidRDefault="00396ECF" w:rsidP="00053A83">
            <w:pPr>
              <w:spacing w:after="0" w:line="240" w:lineRule="auto"/>
              <w:jc w:val="center"/>
              <w:rPr>
                <w:szCs w:val="22"/>
              </w:rPr>
            </w:pPr>
            <w:r>
              <w:rPr>
                <w:szCs w:val="22"/>
              </w:rPr>
              <w:t>30</w:t>
            </w:r>
          </w:p>
        </w:tc>
        <w:tc>
          <w:tcPr>
            <w:tcW w:w="862" w:type="dxa"/>
            <w:vAlign w:val="center"/>
          </w:tcPr>
          <w:p w14:paraId="7A7988C0" w14:textId="77777777" w:rsidR="00396ECF" w:rsidRPr="004636DD" w:rsidRDefault="00396ECF" w:rsidP="00053A83">
            <w:pPr>
              <w:spacing w:after="0" w:line="240" w:lineRule="auto"/>
              <w:jc w:val="center"/>
              <w:rPr>
                <w:szCs w:val="22"/>
              </w:rPr>
            </w:pPr>
            <w:r>
              <w:rPr>
                <w:szCs w:val="22"/>
              </w:rPr>
              <w:t>30</w:t>
            </w:r>
          </w:p>
        </w:tc>
        <w:tc>
          <w:tcPr>
            <w:tcW w:w="887" w:type="dxa"/>
            <w:vAlign w:val="center"/>
          </w:tcPr>
          <w:p w14:paraId="23801740" w14:textId="77777777" w:rsidR="00396ECF" w:rsidRPr="004636DD" w:rsidRDefault="00396ECF" w:rsidP="00053A83">
            <w:pPr>
              <w:spacing w:after="0" w:line="240" w:lineRule="auto"/>
              <w:jc w:val="center"/>
              <w:rPr>
                <w:szCs w:val="22"/>
              </w:rPr>
            </w:pPr>
            <w:r>
              <w:rPr>
                <w:szCs w:val="22"/>
              </w:rPr>
              <w:t>30</w:t>
            </w:r>
          </w:p>
        </w:tc>
      </w:tr>
      <w:tr w:rsidR="00396ECF" w:rsidRPr="004636DD" w14:paraId="31F337DF" w14:textId="77777777" w:rsidTr="00053A83">
        <w:trPr>
          <w:gridAfter w:val="1"/>
          <w:wAfter w:w="6" w:type="dxa"/>
          <w:trHeight w:val="703"/>
        </w:trPr>
        <w:tc>
          <w:tcPr>
            <w:tcW w:w="1149" w:type="dxa"/>
            <w:vMerge/>
            <w:shd w:val="clear" w:color="auto" w:fill="auto"/>
            <w:vAlign w:val="center"/>
          </w:tcPr>
          <w:p w14:paraId="5F1A7094" w14:textId="77777777" w:rsidR="00396ECF" w:rsidRPr="006E2FE5" w:rsidRDefault="00396ECF" w:rsidP="00053A83">
            <w:pPr>
              <w:spacing w:after="0" w:line="240" w:lineRule="auto"/>
              <w:rPr>
                <w:b/>
                <w:bCs/>
                <w:color w:val="FF0000"/>
              </w:rPr>
            </w:pPr>
          </w:p>
        </w:tc>
        <w:tc>
          <w:tcPr>
            <w:tcW w:w="1773" w:type="dxa"/>
            <w:vMerge/>
            <w:vAlign w:val="center"/>
          </w:tcPr>
          <w:p w14:paraId="145DD3EE" w14:textId="77777777" w:rsidR="00396ECF" w:rsidRPr="00A82F83" w:rsidRDefault="00396ECF" w:rsidP="00053A83">
            <w:pPr>
              <w:spacing w:after="0" w:line="240" w:lineRule="auto"/>
              <w:rPr>
                <w:szCs w:val="22"/>
              </w:rPr>
            </w:pPr>
          </w:p>
        </w:tc>
        <w:tc>
          <w:tcPr>
            <w:tcW w:w="5382" w:type="dxa"/>
            <w:shd w:val="clear" w:color="auto" w:fill="auto"/>
            <w:vAlign w:val="center"/>
          </w:tcPr>
          <w:p w14:paraId="6E981618" w14:textId="77777777" w:rsidR="00396ECF" w:rsidRPr="00A82F83" w:rsidRDefault="00396ECF" w:rsidP="00053A83">
            <w:pPr>
              <w:spacing w:after="0" w:line="240" w:lineRule="auto"/>
              <w:rPr>
                <w:b/>
                <w:bCs/>
                <w:color w:val="FF0000"/>
                <w:szCs w:val="22"/>
              </w:rPr>
            </w:pPr>
            <w:r w:rsidRPr="00A82F83">
              <w:rPr>
                <w:b/>
                <w:bCs/>
                <w:color w:val="FF0000"/>
                <w:sz w:val="22"/>
                <w:szCs w:val="22"/>
              </w:rPr>
              <w:t>PG.</w:t>
            </w:r>
            <w:r>
              <w:rPr>
                <w:b/>
                <w:bCs/>
                <w:color w:val="FF0000"/>
                <w:sz w:val="22"/>
                <w:szCs w:val="22"/>
              </w:rPr>
              <w:t xml:space="preserve"> 1</w:t>
            </w:r>
            <w:r w:rsidRPr="00A82F83">
              <w:rPr>
                <w:b/>
                <w:bCs/>
                <w:color w:val="FF0000"/>
                <w:sz w:val="22"/>
                <w:szCs w:val="22"/>
              </w:rPr>
              <w:t>.</w:t>
            </w:r>
            <w:r>
              <w:rPr>
                <w:b/>
                <w:bCs/>
                <w:color w:val="FF0000"/>
                <w:sz w:val="22"/>
                <w:szCs w:val="22"/>
              </w:rPr>
              <w:t>2</w:t>
            </w:r>
            <w:r w:rsidRPr="00A82F83">
              <w:rPr>
                <w:b/>
                <w:bCs/>
                <w:color w:val="FF0000"/>
                <w:sz w:val="22"/>
                <w:szCs w:val="22"/>
              </w:rPr>
              <w:t>.</w:t>
            </w:r>
            <w:r>
              <w:rPr>
                <w:b/>
                <w:bCs/>
                <w:color w:val="FF0000"/>
                <w:sz w:val="22"/>
                <w:szCs w:val="22"/>
              </w:rPr>
              <w:t>2</w:t>
            </w:r>
            <w:r w:rsidRPr="00A82F83">
              <w:rPr>
                <w:b/>
                <w:bCs/>
                <w:color w:val="FF0000"/>
                <w:sz w:val="22"/>
                <w:szCs w:val="22"/>
              </w:rPr>
              <w:t>.2</w:t>
            </w:r>
            <w:r w:rsidRPr="00A82F83">
              <w:rPr>
                <w:b/>
                <w:bCs/>
                <w:sz w:val="22"/>
                <w:szCs w:val="22"/>
              </w:rPr>
              <w:t xml:space="preserve"> </w:t>
            </w:r>
            <w:r w:rsidRPr="00A82F83">
              <w:rPr>
                <w:sz w:val="22"/>
                <w:szCs w:val="22"/>
              </w:rPr>
              <w:t>Rehberlik servisinde velilerle yapılan görüşme sayısı</w:t>
            </w:r>
          </w:p>
        </w:tc>
        <w:tc>
          <w:tcPr>
            <w:tcW w:w="1113" w:type="dxa"/>
            <w:shd w:val="clear" w:color="auto" w:fill="auto"/>
            <w:noWrap/>
            <w:vAlign w:val="center"/>
          </w:tcPr>
          <w:p w14:paraId="5B947F3E" w14:textId="77777777" w:rsidR="00396ECF" w:rsidRPr="004636DD" w:rsidRDefault="00396ECF" w:rsidP="00053A83">
            <w:pPr>
              <w:spacing w:after="0" w:line="240" w:lineRule="auto"/>
              <w:rPr>
                <w:szCs w:val="22"/>
              </w:rPr>
            </w:pPr>
            <w:r>
              <w:rPr>
                <w:szCs w:val="22"/>
              </w:rPr>
              <w:t xml:space="preserve">           3</w:t>
            </w:r>
          </w:p>
        </w:tc>
        <w:tc>
          <w:tcPr>
            <w:tcW w:w="874" w:type="dxa"/>
            <w:gridSpan w:val="2"/>
            <w:shd w:val="clear" w:color="auto" w:fill="auto"/>
            <w:noWrap/>
            <w:vAlign w:val="center"/>
          </w:tcPr>
          <w:p w14:paraId="6AE25659" w14:textId="77777777" w:rsidR="00396ECF" w:rsidRPr="004636DD" w:rsidRDefault="00396ECF" w:rsidP="00053A83">
            <w:pPr>
              <w:spacing w:after="0" w:line="240" w:lineRule="auto"/>
              <w:jc w:val="center"/>
              <w:rPr>
                <w:szCs w:val="22"/>
              </w:rPr>
            </w:pPr>
            <w:r>
              <w:rPr>
                <w:szCs w:val="22"/>
              </w:rPr>
              <w:t>6</w:t>
            </w:r>
          </w:p>
        </w:tc>
        <w:tc>
          <w:tcPr>
            <w:tcW w:w="727" w:type="dxa"/>
            <w:vAlign w:val="center"/>
          </w:tcPr>
          <w:p w14:paraId="08177298" w14:textId="77777777" w:rsidR="00396ECF" w:rsidRPr="004636DD" w:rsidRDefault="00396ECF" w:rsidP="00053A83">
            <w:pPr>
              <w:spacing w:after="0" w:line="240" w:lineRule="auto"/>
              <w:jc w:val="center"/>
              <w:rPr>
                <w:szCs w:val="22"/>
              </w:rPr>
            </w:pPr>
            <w:r>
              <w:rPr>
                <w:szCs w:val="22"/>
              </w:rPr>
              <w:t>10</w:t>
            </w:r>
          </w:p>
        </w:tc>
        <w:tc>
          <w:tcPr>
            <w:tcW w:w="835" w:type="dxa"/>
            <w:vAlign w:val="center"/>
          </w:tcPr>
          <w:p w14:paraId="0693F82E" w14:textId="77777777" w:rsidR="00396ECF" w:rsidRPr="004636DD" w:rsidRDefault="00396ECF" w:rsidP="00053A83">
            <w:pPr>
              <w:spacing w:after="0" w:line="240" w:lineRule="auto"/>
              <w:jc w:val="center"/>
              <w:rPr>
                <w:szCs w:val="22"/>
              </w:rPr>
            </w:pPr>
            <w:r>
              <w:rPr>
                <w:szCs w:val="22"/>
              </w:rPr>
              <w:t>10</w:t>
            </w:r>
          </w:p>
        </w:tc>
        <w:tc>
          <w:tcPr>
            <w:tcW w:w="862" w:type="dxa"/>
            <w:vAlign w:val="center"/>
          </w:tcPr>
          <w:p w14:paraId="75A4B0B5" w14:textId="77777777" w:rsidR="00396ECF" w:rsidRPr="004636DD" w:rsidRDefault="00396ECF" w:rsidP="00053A83">
            <w:pPr>
              <w:spacing w:after="0" w:line="240" w:lineRule="auto"/>
              <w:jc w:val="center"/>
              <w:rPr>
                <w:szCs w:val="22"/>
              </w:rPr>
            </w:pPr>
            <w:r>
              <w:rPr>
                <w:szCs w:val="22"/>
              </w:rPr>
              <w:t>15</w:t>
            </w:r>
          </w:p>
        </w:tc>
        <w:tc>
          <w:tcPr>
            <w:tcW w:w="887" w:type="dxa"/>
            <w:vAlign w:val="center"/>
          </w:tcPr>
          <w:p w14:paraId="4A1C1234" w14:textId="77777777" w:rsidR="00396ECF" w:rsidRPr="004636DD" w:rsidRDefault="00396ECF" w:rsidP="00053A83">
            <w:pPr>
              <w:spacing w:after="0" w:line="240" w:lineRule="auto"/>
              <w:jc w:val="center"/>
              <w:rPr>
                <w:szCs w:val="22"/>
              </w:rPr>
            </w:pPr>
            <w:r>
              <w:rPr>
                <w:szCs w:val="22"/>
              </w:rPr>
              <w:t>15</w:t>
            </w:r>
          </w:p>
        </w:tc>
      </w:tr>
      <w:tr w:rsidR="00396ECF" w:rsidRPr="004636DD" w14:paraId="4C89B17D" w14:textId="77777777" w:rsidTr="00053A83">
        <w:trPr>
          <w:gridAfter w:val="1"/>
          <w:wAfter w:w="6" w:type="dxa"/>
          <w:trHeight w:val="700"/>
        </w:trPr>
        <w:tc>
          <w:tcPr>
            <w:tcW w:w="1149" w:type="dxa"/>
            <w:vMerge/>
            <w:shd w:val="clear" w:color="auto" w:fill="auto"/>
            <w:vAlign w:val="center"/>
          </w:tcPr>
          <w:p w14:paraId="5AB33DD4" w14:textId="77777777" w:rsidR="00396ECF" w:rsidRPr="006E2FE5" w:rsidRDefault="00396ECF" w:rsidP="00053A83">
            <w:pPr>
              <w:spacing w:after="0" w:line="240" w:lineRule="auto"/>
              <w:rPr>
                <w:color w:val="FF0000"/>
              </w:rPr>
            </w:pPr>
          </w:p>
        </w:tc>
        <w:tc>
          <w:tcPr>
            <w:tcW w:w="1773" w:type="dxa"/>
            <w:vMerge/>
            <w:vAlign w:val="center"/>
          </w:tcPr>
          <w:p w14:paraId="2957C35C" w14:textId="77777777" w:rsidR="00396ECF" w:rsidRPr="00A82F83" w:rsidRDefault="00396ECF" w:rsidP="00053A83">
            <w:pPr>
              <w:spacing w:after="0" w:line="240" w:lineRule="auto"/>
              <w:rPr>
                <w:szCs w:val="22"/>
              </w:rPr>
            </w:pPr>
          </w:p>
        </w:tc>
        <w:tc>
          <w:tcPr>
            <w:tcW w:w="5382" w:type="dxa"/>
            <w:shd w:val="clear" w:color="auto" w:fill="auto"/>
            <w:vAlign w:val="center"/>
          </w:tcPr>
          <w:p w14:paraId="26EE75FE" w14:textId="77777777" w:rsidR="00396ECF" w:rsidRPr="00A82F83" w:rsidRDefault="00396ECF" w:rsidP="00053A83">
            <w:pPr>
              <w:spacing w:after="0" w:line="240" w:lineRule="auto"/>
              <w:rPr>
                <w:szCs w:val="22"/>
              </w:rPr>
            </w:pPr>
            <w:r w:rsidRPr="00A82F83">
              <w:rPr>
                <w:b/>
                <w:bCs/>
                <w:color w:val="FF0000"/>
                <w:sz w:val="22"/>
                <w:szCs w:val="22"/>
              </w:rPr>
              <w:t>PG.</w:t>
            </w:r>
            <w:r>
              <w:rPr>
                <w:b/>
                <w:bCs/>
                <w:color w:val="FF0000"/>
                <w:sz w:val="22"/>
                <w:szCs w:val="22"/>
              </w:rPr>
              <w:t xml:space="preserve"> 1</w:t>
            </w:r>
            <w:r w:rsidRPr="00A82F83">
              <w:rPr>
                <w:b/>
                <w:bCs/>
                <w:color w:val="FF0000"/>
                <w:sz w:val="22"/>
                <w:szCs w:val="22"/>
              </w:rPr>
              <w:t>.</w:t>
            </w:r>
            <w:r>
              <w:rPr>
                <w:b/>
                <w:bCs/>
                <w:color w:val="FF0000"/>
                <w:sz w:val="22"/>
                <w:szCs w:val="22"/>
              </w:rPr>
              <w:t>2</w:t>
            </w:r>
            <w:r w:rsidRPr="00A82F83">
              <w:rPr>
                <w:b/>
                <w:bCs/>
                <w:color w:val="FF0000"/>
                <w:sz w:val="22"/>
                <w:szCs w:val="22"/>
              </w:rPr>
              <w:t>.</w:t>
            </w:r>
            <w:r>
              <w:rPr>
                <w:b/>
                <w:bCs/>
                <w:color w:val="FF0000"/>
                <w:sz w:val="22"/>
                <w:szCs w:val="22"/>
              </w:rPr>
              <w:t>2</w:t>
            </w:r>
            <w:r w:rsidRPr="00A82F83">
              <w:rPr>
                <w:b/>
                <w:bCs/>
                <w:color w:val="FF0000"/>
                <w:sz w:val="22"/>
                <w:szCs w:val="22"/>
              </w:rPr>
              <w:t>.3</w:t>
            </w:r>
            <w:r w:rsidRPr="00A82F83">
              <w:rPr>
                <w:b/>
                <w:bCs/>
                <w:sz w:val="22"/>
                <w:szCs w:val="22"/>
              </w:rPr>
              <w:t xml:space="preserve"> </w:t>
            </w:r>
            <w:r w:rsidRPr="00A82F83">
              <w:rPr>
                <w:sz w:val="22"/>
                <w:szCs w:val="22"/>
              </w:rPr>
              <w:t>Rehberlik servisinde öğretmenlere verilen müşavirlik hizmeti sayısı</w:t>
            </w:r>
          </w:p>
        </w:tc>
        <w:tc>
          <w:tcPr>
            <w:tcW w:w="1113" w:type="dxa"/>
            <w:shd w:val="clear" w:color="auto" w:fill="auto"/>
            <w:noWrap/>
            <w:vAlign w:val="center"/>
          </w:tcPr>
          <w:p w14:paraId="25315563" w14:textId="77777777" w:rsidR="00396ECF" w:rsidRPr="004636DD" w:rsidRDefault="00396ECF" w:rsidP="00053A83">
            <w:pPr>
              <w:spacing w:after="0" w:line="240" w:lineRule="auto"/>
              <w:rPr>
                <w:szCs w:val="22"/>
              </w:rPr>
            </w:pPr>
            <w:r>
              <w:rPr>
                <w:szCs w:val="22"/>
              </w:rPr>
              <w:t xml:space="preserve">           8</w:t>
            </w:r>
          </w:p>
        </w:tc>
        <w:tc>
          <w:tcPr>
            <w:tcW w:w="874" w:type="dxa"/>
            <w:gridSpan w:val="2"/>
            <w:shd w:val="clear" w:color="auto" w:fill="auto"/>
            <w:noWrap/>
            <w:vAlign w:val="center"/>
          </w:tcPr>
          <w:p w14:paraId="70A56EB5" w14:textId="77777777" w:rsidR="00396ECF" w:rsidRPr="004636DD" w:rsidRDefault="00396ECF" w:rsidP="00053A83">
            <w:pPr>
              <w:spacing w:after="0" w:line="240" w:lineRule="auto"/>
              <w:jc w:val="center"/>
              <w:rPr>
                <w:szCs w:val="22"/>
              </w:rPr>
            </w:pPr>
            <w:r>
              <w:rPr>
                <w:szCs w:val="22"/>
              </w:rPr>
              <w:t>10</w:t>
            </w:r>
          </w:p>
        </w:tc>
        <w:tc>
          <w:tcPr>
            <w:tcW w:w="727" w:type="dxa"/>
            <w:vAlign w:val="center"/>
          </w:tcPr>
          <w:p w14:paraId="15951B5B" w14:textId="77777777" w:rsidR="00396ECF" w:rsidRPr="004636DD" w:rsidRDefault="00396ECF" w:rsidP="00053A83">
            <w:pPr>
              <w:spacing w:after="0" w:line="240" w:lineRule="auto"/>
              <w:jc w:val="center"/>
              <w:rPr>
                <w:szCs w:val="22"/>
              </w:rPr>
            </w:pPr>
            <w:r>
              <w:rPr>
                <w:szCs w:val="22"/>
              </w:rPr>
              <w:t>15</w:t>
            </w:r>
          </w:p>
        </w:tc>
        <w:tc>
          <w:tcPr>
            <w:tcW w:w="835" w:type="dxa"/>
            <w:vAlign w:val="center"/>
          </w:tcPr>
          <w:p w14:paraId="14472071" w14:textId="77777777" w:rsidR="00396ECF" w:rsidRPr="004636DD" w:rsidRDefault="00396ECF" w:rsidP="00053A83">
            <w:pPr>
              <w:spacing w:after="0" w:line="240" w:lineRule="auto"/>
              <w:jc w:val="center"/>
              <w:rPr>
                <w:szCs w:val="22"/>
              </w:rPr>
            </w:pPr>
            <w:r>
              <w:rPr>
                <w:szCs w:val="22"/>
              </w:rPr>
              <w:t>15</w:t>
            </w:r>
          </w:p>
        </w:tc>
        <w:tc>
          <w:tcPr>
            <w:tcW w:w="862" w:type="dxa"/>
            <w:vAlign w:val="center"/>
          </w:tcPr>
          <w:p w14:paraId="07B4533D" w14:textId="77777777" w:rsidR="00396ECF" w:rsidRPr="004636DD" w:rsidRDefault="00396ECF" w:rsidP="00053A83">
            <w:pPr>
              <w:spacing w:after="0" w:line="240" w:lineRule="auto"/>
              <w:jc w:val="center"/>
              <w:rPr>
                <w:szCs w:val="22"/>
              </w:rPr>
            </w:pPr>
            <w:r>
              <w:rPr>
                <w:szCs w:val="22"/>
              </w:rPr>
              <w:t>20</w:t>
            </w:r>
          </w:p>
        </w:tc>
        <w:tc>
          <w:tcPr>
            <w:tcW w:w="887" w:type="dxa"/>
            <w:vAlign w:val="center"/>
          </w:tcPr>
          <w:p w14:paraId="2BEA09E0" w14:textId="77777777" w:rsidR="00396ECF" w:rsidRPr="004636DD" w:rsidRDefault="00396ECF" w:rsidP="00053A83">
            <w:pPr>
              <w:spacing w:after="0" w:line="240" w:lineRule="auto"/>
              <w:jc w:val="center"/>
              <w:rPr>
                <w:szCs w:val="22"/>
              </w:rPr>
            </w:pPr>
            <w:r>
              <w:rPr>
                <w:szCs w:val="22"/>
              </w:rPr>
              <w:t>20</w:t>
            </w:r>
          </w:p>
        </w:tc>
      </w:tr>
      <w:tr w:rsidR="00396ECF" w:rsidRPr="004636DD" w14:paraId="793995D5" w14:textId="77777777" w:rsidTr="00053A83">
        <w:trPr>
          <w:gridAfter w:val="1"/>
          <w:wAfter w:w="6" w:type="dxa"/>
          <w:trHeight w:val="684"/>
        </w:trPr>
        <w:tc>
          <w:tcPr>
            <w:tcW w:w="1149" w:type="dxa"/>
            <w:shd w:val="clear" w:color="auto" w:fill="auto"/>
            <w:vAlign w:val="center"/>
          </w:tcPr>
          <w:p w14:paraId="596ADD74" w14:textId="77777777" w:rsidR="00396ECF" w:rsidRPr="004636DD" w:rsidRDefault="00396ECF" w:rsidP="00053A83">
            <w:pPr>
              <w:spacing w:after="0" w:line="240" w:lineRule="auto"/>
              <w:rPr>
                <w:szCs w:val="22"/>
              </w:rPr>
            </w:pPr>
            <w:r w:rsidRPr="006E2FE5">
              <w:rPr>
                <w:b/>
                <w:bCs/>
                <w:color w:val="FF0000"/>
              </w:rPr>
              <w:t>PG.</w:t>
            </w:r>
            <w:r>
              <w:rPr>
                <w:b/>
                <w:bCs/>
                <w:color w:val="FF0000"/>
              </w:rPr>
              <w:t>1</w:t>
            </w:r>
            <w:r w:rsidRPr="006E2FE5">
              <w:rPr>
                <w:b/>
                <w:bCs/>
                <w:color w:val="FF0000"/>
              </w:rPr>
              <w:t>.</w:t>
            </w:r>
            <w:r>
              <w:rPr>
                <w:b/>
                <w:bCs/>
                <w:color w:val="FF0000"/>
              </w:rPr>
              <w:t>2</w:t>
            </w:r>
            <w:r w:rsidRPr="006E2FE5">
              <w:rPr>
                <w:b/>
                <w:bCs/>
                <w:color w:val="FF0000"/>
              </w:rPr>
              <w:t>.</w:t>
            </w:r>
            <w:r>
              <w:rPr>
                <w:b/>
                <w:bCs/>
                <w:color w:val="FF0000"/>
              </w:rPr>
              <w:t>3</w:t>
            </w:r>
          </w:p>
        </w:tc>
        <w:tc>
          <w:tcPr>
            <w:tcW w:w="7155" w:type="dxa"/>
            <w:gridSpan w:val="2"/>
            <w:vAlign w:val="center"/>
          </w:tcPr>
          <w:p w14:paraId="73BE8B32" w14:textId="77777777" w:rsidR="00396ECF" w:rsidRPr="006224D0" w:rsidRDefault="00396ECF" w:rsidP="00053A83">
            <w:pPr>
              <w:spacing w:after="0" w:line="240" w:lineRule="auto"/>
              <w:jc w:val="both"/>
              <w:rPr>
                <w:szCs w:val="22"/>
              </w:rPr>
            </w:pPr>
            <w:r>
              <w:rPr>
                <w:sz w:val="22"/>
                <w:szCs w:val="22"/>
              </w:rPr>
              <w:t xml:space="preserve">Özel eğitime ihtiyaç duyan öğrenci ve ailelerine yönelik yıl içinde yapılan faaliyet oranı </w:t>
            </w:r>
            <w:r w:rsidRPr="00256B5F">
              <w:rPr>
                <w:sz w:val="22"/>
                <w:szCs w:val="22"/>
              </w:rPr>
              <w:t>(%)</w:t>
            </w:r>
          </w:p>
        </w:tc>
        <w:tc>
          <w:tcPr>
            <w:tcW w:w="1113" w:type="dxa"/>
            <w:shd w:val="clear" w:color="auto" w:fill="auto"/>
            <w:noWrap/>
            <w:vAlign w:val="center"/>
          </w:tcPr>
          <w:p w14:paraId="6FEEF81E" w14:textId="77777777" w:rsidR="00396ECF" w:rsidRPr="004636DD" w:rsidRDefault="00396ECF" w:rsidP="00053A83">
            <w:pPr>
              <w:spacing w:after="0" w:line="240" w:lineRule="auto"/>
              <w:rPr>
                <w:szCs w:val="22"/>
              </w:rPr>
            </w:pPr>
            <w:r>
              <w:rPr>
                <w:szCs w:val="22"/>
              </w:rPr>
              <w:t xml:space="preserve">           0</w:t>
            </w:r>
          </w:p>
        </w:tc>
        <w:tc>
          <w:tcPr>
            <w:tcW w:w="874" w:type="dxa"/>
            <w:gridSpan w:val="2"/>
            <w:shd w:val="clear" w:color="auto" w:fill="auto"/>
            <w:noWrap/>
            <w:vAlign w:val="center"/>
          </w:tcPr>
          <w:p w14:paraId="3DB199F3" w14:textId="77777777" w:rsidR="00396ECF" w:rsidRPr="004636DD" w:rsidRDefault="00396ECF" w:rsidP="00053A83">
            <w:pPr>
              <w:spacing w:after="0" w:line="240" w:lineRule="auto"/>
              <w:rPr>
                <w:szCs w:val="22"/>
              </w:rPr>
            </w:pPr>
            <w:r>
              <w:rPr>
                <w:szCs w:val="22"/>
              </w:rPr>
              <w:t xml:space="preserve">     0</w:t>
            </w:r>
          </w:p>
        </w:tc>
        <w:tc>
          <w:tcPr>
            <w:tcW w:w="727" w:type="dxa"/>
            <w:vAlign w:val="center"/>
          </w:tcPr>
          <w:p w14:paraId="616BCD47" w14:textId="77777777" w:rsidR="00396ECF" w:rsidRPr="004636DD" w:rsidRDefault="00396ECF" w:rsidP="00053A83">
            <w:pPr>
              <w:spacing w:after="0" w:line="240" w:lineRule="auto"/>
              <w:jc w:val="center"/>
              <w:rPr>
                <w:szCs w:val="22"/>
              </w:rPr>
            </w:pPr>
            <w:r>
              <w:rPr>
                <w:szCs w:val="22"/>
              </w:rPr>
              <w:t>100</w:t>
            </w:r>
          </w:p>
        </w:tc>
        <w:tc>
          <w:tcPr>
            <w:tcW w:w="835" w:type="dxa"/>
            <w:vAlign w:val="center"/>
          </w:tcPr>
          <w:p w14:paraId="7FAEFA00" w14:textId="77777777" w:rsidR="00396ECF" w:rsidRPr="004636DD" w:rsidRDefault="00396ECF" w:rsidP="00053A83">
            <w:pPr>
              <w:spacing w:after="0" w:line="240" w:lineRule="auto"/>
              <w:jc w:val="center"/>
              <w:rPr>
                <w:szCs w:val="22"/>
              </w:rPr>
            </w:pPr>
            <w:r>
              <w:rPr>
                <w:szCs w:val="22"/>
              </w:rPr>
              <w:t>100</w:t>
            </w:r>
          </w:p>
        </w:tc>
        <w:tc>
          <w:tcPr>
            <w:tcW w:w="862" w:type="dxa"/>
            <w:vAlign w:val="center"/>
          </w:tcPr>
          <w:p w14:paraId="76B9D0B3" w14:textId="77777777" w:rsidR="00396ECF" w:rsidRPr="004636DD" w:rsidRDefault="00396ECF" w:rsidP="00053A83">
            <w:pPr>
              <w:spacing w:after="0" w:line="240" w:lineRule="auto"/>
              <w:jc w:val="center"/>
              <w:rPr>
                <w:szCs w:val="22"/>
              </w:rPr>
            </w:pPr>
            <w:r>
              <w:rPr>
                <w:szCs w:val="22"/>
              </w:rPr>
              <w:t>100</w:t>
            </w:r>
          </w:p>
        </w:tc>
        <w:tc>
          <w:tcPr>
            <w:tcW w:w="887" w:type="dxa"/>
            <w:vAlign w:val="center"/>
          </w:tcPr>
          <w:p w14:paraId="51886939" w14:textId="77777777" w:rsidR="00396ECF" w:rsidRPr="004636DD" w:rsidRDefault="00396ECF" w:rsidP="00053A83">
            <w:pPr>
              <w:spacing w:after="0" w:line="240" w:lineRule="auto"/>
              <w:jc w:val="center"/>
              <w:rPr>
                <w:szCs w:val="22"/>
              </w:rPr>
            </w:pPr>
            <w:r>
              <w:rPr>
                <w:szCs w:val="22"/>
              </w:rPr>
              <w:t>100</w:t>
            </w:r>
          </w:p>
        </w:tc>
      </w:tr>
      <w:tr w:rsidR="00396ECF" w:rsidRPr="004636DD" w14:paraId="6D391C24" w14:textId="77777777" w:rsidTr="00053A83">
        <w:trPr>
          <w:gridAfter w:val="1"/>
          <w:wAfter w:w="6" w:type="dxa"/>
          <w:trHeight w:val="684"/>
        </w:trPr>
        <w:tc>
          <w:tcPr>
            <w:tcW w:w="1149" w:type="dxa"/>
            <w:shd w:val="clear" w:color="auto" w:fill="auto"/>
            <w:vAlign w:val="center"/>
          </w:tcPr>
          <w:p w14:paraId="3135FC53" w14:textId="77777777" w:rsidR="00396ECF" w:rsidRPr="006E2FE5" w:rsidRDefault="00396ECF" w:rsidP="00053A83">
            <w:pPr>
              <w:spacing w:after="0" w:line="240" w:lineRule="auto"/>
              <w:rPr>
                <w:b/>
                <w:bCs/>
                <w:color w:val="FF0000"/>
              </w:rPr>
            </w:pPr>
            <w:r w:rsidRPr="006E2FE5">
              <w:rPr>
                <w:b/>
                <w:bCs/>
                <w:color w:val="FF0000"/>
              </w:rPr>
              <w:t>PG.</w:t>
            </w:r>
            <w:r>
              <w:rPr>
                <w:b/>
                <w:bCs/>
                <w:color w:val="FF0000"/>
              </w:rPr>
              <w:t>1</w:t>
            </w:r>
            <w:r w:rsidRPr="006E2FE5">
              <w:rPr>
                <w:b/>
                <w:bCs/>
                <w:color w:val="FF0000"/>
              </w:rPr>
              <w:t>.</w:t>
            </w:r>
            <w:r>
              <w:rPr>
                <w:b/>
                <w:bCs/>
                <w:color w:val="FF0000"/>
              </w:rPr>
              <w:t>2</w:t>
            </w:r>
            <w:r w:rsidRPr="006E2FE5">
              <w:rPr>
                <w:b/>
                <w:bCs/>
                <w:color w:val="FF0000"/>
              </w:rPr>
              <w:t>.</w:t>
            </w:r>
            <w:r>
              <w:rPr>
                <w:b/>
                <w:bCs/>
                <w:color w:val="FF0000"/>
              </w:rPr>
              <w:t>4</w:t>
            </w:r>
          </w:p>
        </w:tc>
        <w:tc>
          <w:tcPr>
            <w:tcW w:w="7155" w:type="dxa"/>
            <w:gridSpan w:val="2"/>
            <w:vAlign w:val="center"/>
          </w:tcPr>
          <w:p w14:paraId="7F1DBE03" w14:textId="77777777" w:rsidR="00396ECF" w:rsidRPr="00256B5F" w:rsidRDefault="00396ECF" w:rsidP="00053A83">
            <w:pPr>
              <w:rPr>
                <w:szCs w:val="22"/>
              </w:rPr>
            </w:pPr>
            <w:r w:rsidRPr="003A138C">
              <w:rPr>
                <w:sz w:val="22"/>
                <w:szCs w:val="22"/>
              </w:rPr>
              <w:t xml:space="preserve">Özel </w:t>
            </w:r>
            <w:r>
              <w:rPr>
                <w:sz w:val="22"/>
                <w:szCs w:val="22"/>
              </w:rPr>
              <w:t>e</w:t>
            </w:r>
            <w:r w:rsidRPr="003A138C">
              <w:rPr>
                <w:sz w:val="22"/>
                <w:szCs w:val="22"/>
              </w:rPr>
              <w:t xml:space="preserve">ğitime </w:t>
            </w:r>
            <w:r>
              <w:rPr>
                <w:sz w:val="22"/>
                <w:szCs w:val="22"/>
              </w:rPr>
              <w:t>i</w:t>
            </w:r>
            <w:r w:rsidRPr="003A138C">
              <w:rPr>
                <w:sz w:val="22"/>
                <w:szCs w:val="22"/>
              </w:rPr>
              <w:t xml:space="preserve">htiyaç </w:t>
            </w:r>
            <w:r>
              <w:rPr>
                <w:sz w:val="22"/>
                <w:szCs w:val="22"/>
              </w:rPr>
              <w:t>d</w:t>
            </w:r>
            <w:r w:rsidRPr="003A138C">
              <w:rPr>
                <w:sz w:val="22"/>
                <w:szCs w:val="22"/>
              </w:rPr>
              <w:t xml:space="preserve">uyan </w:t>
            </w:r>
            <w:r>
              <w:rPr>
                <w:sz w:val="22"/>
                <w:szCs w:val="22"/>
              </w:rPr>
              <w:t>ö</w:t>
            </w:r>
            <w:r w:rsidRPr="003A138C">
              <w:rPr>
                <w:sz w:val="22"/>
                <w:szCs w:val="22"/>
              </w:rPr>
              <w:t xml:space="preserve">ğrencilerden Destek Eğitim Odasından </w:t>
            </w:r>
            <w:r>
              <w:rPr>
                <w:sz w:val="22"/>
                <w:szCs w:val="22"/>
              </w:rPr>
              <w:t>y</w:t>
            </w:r>
            <w:r w:rsidRPr="003A138C">
              <w:rPr>
                <w:sz w:val="22"/>
                <w:szCs w:val="22"/>
              </w:rPr>
              <w:t xml:space="preserve">ararlananların </w:t>
            </w:r>
            <w:r>
              <w:rPr>
                <w:sz w:val="22"/>
                <w:szCs w:val="22"/>
              </w:rPr>
              <w:t xml:space="preserve">oranı </w:t>
            </w:r>
            <w:r w:rsidRPr="00256B5F">
              <w:rPr>
                <w:sz w:val="22"/>
                <w:szCs w:val="22"/>
              </w:rPr>
              <w:t>(%)</w:t>
            </w:r>
          </w:p>
        </w:tc>
        <w:tc>
          <w:tcPr>
            <w:tcW w:w="1113" w:type="dxa"/>
            <w:shd w:val="clear" w:color="auto" w:fill="auto"/>
            <w:noWrap/>
            <w:vAlign w:val="center"/>
          </w:tcPr>
          <w:p w14:paraId="330F6C55" w14:textId="77777777" w:rsidR="00396ECF" w:rsidRPr="004636DD" w:rsidRDefault="00396ECF" w:rsidP="00053A83">
            <w:pPr>
              <w:spacing w:after="0" w:line="240" w:lineRule="auto"/>
              <w:rPr>
                <w:szCs w:val="22"/>
              </w:rPr>
            </w:pPr>
            <w:r>
              <w:rPr>
                <w:szCs w:val="22"/>
              </w:rPr>
              <w:t xml:space="preserve">           0</w:t>
            </w:r>
          </w:p>
        </w:tc>
        <w:tc>
          <w:tcPr>
            <w:tcW w:w="874" w:type="dxa"/>
            <w:gridSpan w:val="2"/>
            <w:shd w:val="clear" w:color="auto" w:fill="auto"/>
            <w:noWrap/>
            <w:vAlign w:val="center"/>
          </w:tcPr>
          <w:p w14:paraId="71BBBA70" w14:textId="77777777" w:rsidR="00396ECF" w:rsidRPr="004636DD" w:rsidRDefault="00396ECF" w:rsidP="00053A83">
            <w:pPr>
              <w:spacing w:after="0" w:line="240" w:lineRule="auto"/>
              <w:jc w:val="center"/>
              <w:rPr>
                <w:szCs w:val="22"/>
              </w:rPr>
            </w:pPr>
            <w:r>
              <w:rPr>
                <w:szCs w:val="22"/>
              </w:rPr>
              <w:t>0</w:t>
            </w:r>
          </w:p>
        </w:tc>
        <w:tc>
          <w:tcPr>
            <w:tcW w:w="727" w:type="dxa"/>
            <w:vAlign w:val="center"/>
          </w:tcPr>
          <w:p w14:paraId="49EC586B" w14:textId="77777777" w:rsidR="00396ECF" w:rsidRPr="004636DD" w:rsidRDefault="00396ECF" w:rsidP="00053A83">
            <w:pPr>
              <w:spacing w:after="0" w:line="240" w:lineRule="auto"/>
              <w:jc w:val="center"/>
              <w:rPr>
                <w:szCs w:val="22"/>
              </w:rPr>
            </w:pPr>
            <w:r>
              <w:rPr>
                <w:szCs w:val="22"/>
              </w:rPr>
              <w:t>50</w:t>
            </w:r>
          </w:p>
        </w:tc>
        <w:tc>
          <w:tcPr>
            <w:tcW w:w="835" w:type="dxa"/>
            <w:vAlign w:val="center"/>
          </w:tcPr>
          <w:p w14:paraId="0B08D2EC" w14:textId="77777777" w:rsidR="00396ECF" w:rsidRPr="004636DD" w:rsidRDefault="00396ECF" w:rsidP="00053A83">
            <w:pPr>
              <w:spacing w:after="0" w:line="240" w:lineRule="auto"/>
              <w:rPr>
                <w:szCs w:val="22"/>
              </w:rPr>
            </w:pPr>
            <w:r>
              <w:rPr>
                <w:szCs w:val="22"/>
              </w:rPr>
              <w:t xml:space="preserve">    50</w:t>
            </w:r>
          </w:p>
        </w:tc>
        <w:tc>
          <w:tcPr>
            <w:tcW w:w="862" w:type="dxa"/>
            <w:vAlign w:val="center"/>
          </w:tcPr>
          <w:p w14:paraId="6C90573D" w14:textId="77777777" w:rsidR="00396ECF" w:rsidRPr="004636DD" w:rsidRDefault="00396ECF" w:rsidP="00053A83">
            <w:pPr>
              <w:spacing w:after="0" w:line="240" w:lineRule="auto"/>
              <w:jc w:val="center"/>
              <w:rPr>
                <w:szCs w:val="22"/>
              </w:rPr>
            </w:pPr>
            <w:r>
              <w:rPr>
                <w:szCs w:val="22"/>
              </w:rPr>
              <w:t>50</w:t>
            </w:r>
          </w:p>
        </w:tc>
        <w:tc>
          <w:tcPr>
            <w:tcW w:w="887" w:type="dxa"/>
            <w:vAlign w:val="center"/>
          </w:tcPr>
          <w:p w14:paraId="786F9F24" w14:textId="77777777" w:rsidR="00396ECF" w:rsidRPr="004636DD" w:rsidRDefault="00396ECF" w:rsidP="00053A83">
            <w:pPr>
              <w:spacing w:after="0" w:line="240" w:lineRule="auto"/>
              <w:rPr>
                <w:szCs w:val="22"/>
              </w:rPr>
            </w:pPr>
            <w:r>
              <w:rPr>
                <w:szCs w:val="22"/>
              </w:rPr>
              <w:t xml:space="preserve">    50</w:t>
            </w:r>
          </w:p>
        </w:tc>
      </w:tr>
      <w:tr w:rsidR="00396ECF" w:rsidRPr="004636DD" w14:paraId="24F79968" w14:textId="77777777" w:rsidTr="00053A83">
        <w:trPr>
          <w:gridAfter w:val="1"/>
          <w:wAfter w:w="6" w:type="dxa"/>
          <w:trHeight w:val="684"/>
        </w:trPr>
        <w:tc>
          <w:tcPr>
            <w:tcW w:w="1149" w:type="dxa"/>
            <w:shd w:val="clear" w:color="auto" w:fill="auto"/>
            <w:vAlign w:val="center"/>
          </w:tcPr>
          <w:p w14:paraId="42F978DB" w14:textId="77777777" w:rsidR="00396ECF" w:rsidRPr="006E2FE5" w:rsidRDefault="00396ECF" w:rsidP="00053A83">
            <w:pPr>
              <w:spacing w:after="0" w:line="240" w:lineRule="auto"/>
              <w:rPr>
                <w:b/>
                <w:bCs/>
                <w:color w:val="FF0000"/>
              </w:rPr>
            </w:pPr>
            <w:r w:rsidRPr="006E2FE5">
              <w:rPr>
                <w:b/>
                <w:bCs/>
                <w:color w:val="FF0000"/>
              </w:rPr>
              <w:t>PG.</w:t>
            </w:r>
            <w:r>
              <w:rPr>
                <w:b/>
                <w:bCs/>
                <w:color w:val="FF0000"/>
              </w:rPr>
              <w:t>1</w:t>
            </w:r>
            <w:r w:rsidRPr="006E2FE5">
              <w:rPr>
                <w:b/>
                <w:bCs/>
                <w:color w:val="FF0000"/>
              </w:rPr>
              <w:t>.</w:t>
            </w:r>
            <w:r>
              <w:rPr>
                <w:b/>
                <w:bCs/>
                <w:color w:val="FF0000"/>
              </w:rPr>
              <w:t>2</w:t>
            </w:r>
            <w:r w:rsidRPr="006E2FE5">
              <w:rPr>
                <w:b/>
                <w:bCs/>
                <w:color w:val="FF0000"/>
              </w:rPr>
              <w:t>.</w:t>
            </w:r>
            <w:r>
              <w:rPr>
                <w:b/>
                <w:bCs/>
                <w:color w:val="FF0000"/>
              </w:rPr>
              <w:t>5</w:t>
            </w:r>
          </w:p>
        </w:tc>
        <w:tc>
          <w:tcPr>
            <w:tcW w:w="7155" w:type="dxa"/>
            <w:gridSpan w:val="2"/>
            <w:vAlign w:val="center"/>
          </w:tcPr>
          <w:p w14:paraId="779E330F" w14:textId="77777777" w:rsidR="00396ECF" w:rsidRPr="003A138C" w:rsidRDefault="00396ECF" w:rsidP="00053A83">
            <w:pPr>
              <w:rPr>
                <w:szCs w:val="22"/>
              </w:rPr>
            </w:pPr>
            <w:r>
              <w:rPr>
                <w:sz w:val="22"/>
                <w:szCs w:val="22"/>
              </w:rPr>
              <w:t>Yabancı uyruklu öğrencilerden uyum eğitimi alanların oranı (%)</w:t>
            </w:r>
          </w:p>
        </w:tc>
        <w:tc>
          <w:tcPr>
            <w:tcW w:w="1113" w:type="dxa"/>
            <w:shd w:val="clear" w:color="auto" w:fill="auto"/>
            <w:noWrap/>
            <w:vAlign w:val="center"/>
          </w:tcPr>
          <w:p w14:paraId="0B19CDEC" w14:textId="77777777" w:rsidR="00396ECF" w:rsidRPr="004636DD" w:rsidRDefault="00396ECF" w:rsidP="00053A83">
            <w:pPr>
              <w:spacing w:after="0" w:line="240" w:lineRule="auto"/>
              <w:rPr>
                <w:szCs w:val="22"/>
              </w:rPr>
            </w:pPr>
            <w:r>
              <w:rPr>
                <w:szCs w:val="22"/>
              </w:rPr>
              <w:t xml:space="preserve">           0</w:t>
            </w:r>
          </w:p>
        </w:tc>
        <w:tc>
          <w:tcPr>
            <w:tcW w:w="874" w:type="dxa"/>
            <w:gridSpan w:val="2"/>
            <w:shd w:val="clear" w:color="auto" w:fill="auto"/>
            <w:noWrap/>
            <w:vAlign w:val="center"/>
          </w:tcPr>
          <w:p w14:paraId="77FD99CB" w14:textId="77777777" w:rsidR="00396ECF" w:rsidRPr="004636DD" w:rsidRDefault="00396ECF" w:rsidP="00053A83">
            <w:pPr>
              <w:spacing w:after="0" w:line="240" w:lineRule="auto"/>
              <w:jc w:val="center"/>
              <w:rPr>
                <w:szCs w:val="22"/>
              </w:rPr>
            </w:pPr>
            <w:r>
              <w:rPr>
                <w:szCs w:val="22"/>
              </w:rPr>
              <w:t>100</w:t>
            </w:r>
          </w:p>
        </w:tc>
        <w:tc>
          <w:tcPr>
            <w:tcW w:w="727" w:type="dxa"/>
            <w:vAlign w:val="center"/>
          </w:tcPr>
          <w:p w14:paraId="5701F063" w14:textId="77777777" w:rsidR="00396ECF" w:rsidRPr="004636DD" w:rsidRDefault="00396ECF" w:rsidP="00053A83">
            <w:pPr>
              <w:spacing w:after="0" w:line="240" w:lineRule="auto"/>
              <w:jc w:val="center"/>
              <w:rPr>
                <w:szCs w:val="22"/>
              </w:rPr>
            </w:pPr>
            <w:r>
              <w:rPr>
                <w:szCs w:val="22"/>
              </w:rPr>
              <w:t>100</w:t>
            </w:r>
          </w:p>
        </w:tc>
        <w:tc>
          <w:tcPr>
            <w:tcW w:w="835" w:type="dxa"/>
            <w:vAlign w:val="center"/>
          </w:tcPr>
          <w:p w14:paraId="006FF8AF" w14:textId="77777777" w:rsidR="00396ECF" w:rsidRPr="004636DD" w:rsidRDefault="00396ECF" w:rsidP="00053A83">
            <w:pPr>
              <w:spacing w:after="0" w:line="240" w:lineRule="auto"/>
              <w:jc w:val="center"/>
              <w:rPr>
                <w:szCs w:val="22"/>
              </w:rPr>
            </w:pPr>
            <w:r>
              <w:rPr>
                <w:szCs w:val="22"/>
              </w:rPr>
              <w:t>100</w:t>
            </w:r>
          </w:p>
        </w:tc>
        <w:tc>
          <w:tcPr>
            <w:tcW w:w="862" w:type="dxa"/>
            <w:vAlign w:val="center"/>
          </w:tcPr>
          <w:p w14:paraId="62A40892" w14:textId="77777777" w:rsidR="00396ECF" w:rsidRPr="004636DD" w:rsidRDefault="00396ECF" w:rsidP="00053A83">
            <w:pPr>
              <w:spacing w:after="0" w:line="240" w:lineRule="auto"/>
              <w:jc w:val="center"/>
              <w:rPr>
                <w:szCs w:val="22"/>
              </w:rPr>
            </w:pPr>
            <w:r>
              <w:rPr>
                <w:szCs w:val="22"/>
              </w:rPr>
              <w:t>100</w:t>
            </w:r>
          </w:p>
        </w:tc>
        <w:tc>
          <w:tcPr>
            <w:tcW w:w="887" w:type="dxa"/>
            <w:vAlign w:val="center"/>
          </w:tcPr>
          <w:p w14:paraId="49E9AF51" w14:textId="77777777" w:rsidR="00396ECF" w:rsidRPr="004636DD" w:rsidRDefault="00396ECF" w:rsidP="00053A83">
            <w:pPr>
              <w:spacing w:after="0" w:line="240" w:lineRule="auto"/>
              <w:jc w:val="center"/>
              <w:rPr>
                <w:szCs w:val="22"/>
              </w:rPr>
            </w:pPr>
            <w:r>
              <w:rPr>
                <w:szCs w:val="22"/>
              </w:rPr>
              <w:t>100</w:t>
            </w:r>
          </w:p>
        </w:tc>
      </w:tr>
    </w:tbl>
    <w:p w14:paraId="3D3CD512" w14:textId="77777777" w:rsidR="00396ECF" w:rsidRPr="00987750" w:rsidRDefault="00396ECF" w:rsidP="00396ECF"/>
    <w:p w14:paraId="7CEC3BDE" w14:textId="77777777" w:rsidR="00396ECF" w:rsidRDefault="00396ECF" w:rsidP="00396ECF">
      <w:pPr>
        <w:rPr>
          <w:b/>
        </w:rPr>
      </w:pPr>
    </w:p>
    <w:p w14:paraId="2087FC26" w14:textId="77777777" w:rsidR="008E456B" w:rsidRDefault="008E456B" w:rsidP="00396ECF">
      <w:pPr>
        <w:rPr>
          <w:b/>
        </w:rPr>
      </w:pPr>
    </w:p>
    <w:p w14:paraId="2E6AFA11" w14:textId="77777777" w:rsidR="00396ECF" w:rsidRPr="007C5709" w:rsidRDefault="00396ECF" w:rsidP="00396ECF">
      <w:pPr>
        <w:rPr>
          <w:b/>
        </w:rPr>
      </w:pPr>
      <w:r w:rsidRPr="007C5709">
        <w:rPr>
          <w:b/>
        </w:rPr>
        <w:t>Eylemler</w:t>
      </w:r>
    </w:p>
    <w:tbl>
      <w:tblPr>
        <w:tblW w:w="4785" w:type="pct"/>
        <w:tblLayout w:type="fixed"/>
        <w:tblCellMar>
          <w:left w:w="70" w:type="dxa"/>
          <w:right w:w="70" w:type="dxa"/>
        </w:tblCellMar>
        <w:tblLook w:val="04A0" w:firstRow="1" w:lastRow="0" w:firstColumn="1" w:lastColumn="0" w:noHBand="0" w:noVBand="1"/>
      </w:tblPr>
      <w:tblGrid>
        <w:gridCol w:w="954"/>
        <w:gridCol w:w="6278"/>
        <w:gridCol w:w="3071"/>
        <w:gridCol w:w="3081"/>
      </w:tblGrid>
      <w:tr w:rsidR="00396ECF" w:rsidRPr="00987750" w14:paraId="521901F5" w14:textId="77777777" w:rsidTr="00053A83">
        <w:trPr>
          <w:trHeight w:val="441"/>
          <w:tblHeader/>
        </w:trPr>
        <w:tc>
          <w:tcPr>
            <w:tcW w:w="356"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14:paraId="59081BFE" w14:textId="77777777" w:rsidR="00396ECF" w:rsidRPr="007C5709" w:rsidRDefault="00396ECF" w:rsidP="00053A83">
            <w:pPr>
              <w:spacing w:after="0" w:line="240" w:lineRule="auto"/>
              <w:jc w:val="center"/>
              <w:rPr>
                <w:b/>
                <w:bCs/>
                <w:color w:val="000000"/>
              </w:rPr>
            </w:pPr>
            <w:r w:rsidRPr="007C5709">
              <w:rPr>
                <w:b/>
                <w:bCs/>
                <w:color w:val="000000"/>
              </w:rPr>
              <w:t>No</w:t>
            </w:r>
          </w:p>
        </w:tc>
        <w:tc>
          <w:tcPr>
            <w:tcW w:w="2345"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14:paraId="2726B37F" w14:textId="77777777" w:rsidR="00396ECF" w:rsidRPr="007C5709" w:rsidRDefault="00396ECF" w:rsidP="00053A83">
            <w:pPr>
              <w:spacing w:after="0" w:line="240" w:lineRule="auto"/>
              <w:jc w:val="center"/>
              <w:rPr>
                <w:b/>
                <w:bCs/>
                <w:color w:val="000000"/>
              </w:rPr>
            </w:pPr>
            <w:r w:rsidRPr="007C5709">
              <w:rPr>
                <w:b/>
                <w:bCs/>
                <w:color w:val="000000"/>
              </w:rPr>
              <w:t>Eylem İfadesi</w:t>
            </w:r>
          </w:p>
        </w:tc>
        <w:tc>
          <w:tcPr>
            <w:tcW w:w="1147"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12C0C8E9" w14:textId="77777777" w:rsidR="00396ECF" w:rsidRPr="007C5709" w:rsidRDefault="00396ECF" w:rsidP="00053A83">
            <w:pPr>
              <w:spacing w:after="0" w:line="240" w:lineRule="auto"/>
              <w:jc w:val="center"/>
              <w:rPr>
                <w:b/>
                <w:bCs/>
                <w:color w:val="000000"/>
              </w:rPr>
            </w:pPr>
            <w:r w:rsidRPr="007C5709">
              <w:rPr>
                <w:b/>
                <w:bCs/>
                <w:color w:val="000000"/>
              </w:rPr>
              <w:t>Eylem Sorumlusu</w:t>
            </w:r>
          </w:p>
        </w:tc>
        <w:tc>
          <w:tcPr>
            <w:tcW w:w="1151"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08E847D9" w14:textId="77777777" w:rsidR="00396ECF" w:rsidRPr="007C5709" w:rsidRDefault="00396ECF" w:rsidP="00053A83">
            <w:pPr>
              <w:spacing w:after="0" w:line="240" w:lineRule="auto"/>
              <w:jc w:val="center"/>
              <w:rPr>
                <w:b/>
                <w:bCs/>
                <w:color w:val="000000"/>
              </w:rPr>
            </w:pPr>
            <w:r w:rsidRPr="007C5709">
              <w:rPr>
                <w:b/>
                <w:bCs/>
                <w:color w:val="000000"/>
              </w:rPr>
              <w:t>Eylem Tarihi</w:t>
            </w:r>
          </w:p>
        </w:tc>
      </w:tr>
      <w:tr w:rsidR="00396ECF" w:rsidRPr="00987750" w14:paraId="747354D3" w14:textId="77777777" w:rsidTr="00053A83">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hideMark/>
          </w:tcPr>
          <w:p w14:paraId="246D01B3" w14:textId="77777777" w:rsidR="00396ECF" w:rsidRPr="004636DD" w:rsidRDefault="00396ECF" w:rsidP="00053A83">
            <w:pPr>
              <w:spacing w:after="0" w:line="240" w:lineRule="auto"/>
              <w:jc w:val="center"/>
              <w:rPr>
                <w:b/>
                <w:bCs/>
                <w:color w:val="FF0000"/>
              </w:rPr>
            </w:pPr>
            <w:r>
              <w:rPr>
                <w:b/>
                <w:bCs/>
                <w:color w:val="FF0000"/>
              </w:rPr>
              <w:t>1</w:t>
            </w:r>
            <w:r w:rsidRPr="004636DD">
              <w:rPr>
                <w:b/>
                <w:bCs/>
                <w:color w:val="FF0000"/>
              </w:rPr>
              <w:t>.</w:t>
            </w:r>
            <w:r>
              <w:rPr>
                <w:b/>
                <w:bCs/>
                <w:color w:val="FF0000"/>
              </w:rPr>
              <w:t>2</w:t>
            </w:r>
            <w:r w:rsidRPr="004636DD">
              <w:rPr>
                <w:b/>
                <w:bCs/>
                <w:color w:val="FF0000"/>
              </w:rPr>
              <w:t>.1</w:t>
            </w:r>
          </w:p>
        </w:tc>
        <w:tc>
          <w:tcPr>
            <w:tcW w:w="2345" w:type="pct"/>
            <w:tcBorders>
              <w:top w:val="nil"/>
              <w:left w:val="nil"/>
              <w:bottom w:val="single" w:sz="8" w:space="0" w:color="auto"/>
              <w:right w:val="single" w:sz="8" w:space="0" w:color="auto"/>
            </w:tcBorders>
            <w:shd w:val="clear" w:color="auto" w:fill="auto"/>
            <w:vAlign w:val="center"/>
          </w:tcPr>
          <w:p w14:paraId="04E706E0" w14:textId="77777777" w:rsidR="00396ECF" w:rsidRPr="007C5709" w:rsidRDefault="00396ECF" w:rsidP="00053A83">
            <w:pPr>
              <w:spacing w:after="0" w:line="240" w:lineRule="auto"/>
              <w:jc w:val="both"/>
              <w:rPr>
                <w:szCs w:val="22"/>
              </w:rPr>
            </w:pPr>
            <w:r w:rsidRPr="00880DC2">
              <w:rPr>
                <w:sz w:val="22"/>
                <w:szCs w:val="22"/>
              </w:rPr>
              <w:t>Özel eğitime ihtiyaç duyan öğrenci ve ailelerine yönelik</w:t>
            </w:r>
            <w:r>
              <w:rPr>
                <w:sz w:val="22"/>
                <w:szCs w:val="22"/>
              </w:rPr>
              <w:t xml:space="preserve"> RAM’dan destek alınarak eğitim ve </w:t>
            </w:r>
            <w:r w:rsidRPr="00880DC2">
              <w:rPr>
                <w:sz w:val="22"/>
                <w:szCs w:val="22"/>
              </w:rPr>
              <w:t>bilgilendirme faaliyetleri yapılacaktır.</w:t>
            </w:r>
          </w:p>
        </w:tc>
        <w:tc>
          <w:tcPr>
            <w:tcW w:w="1147" w:type="pct"/>
            <w:tcBorders>
              <w:top w:val="nil"/>
              <w:left w:val="nil"/>
              <w:bottom w:val="single" w:sz="8" w:space="0" w:color="auto"/>
              <w:right w:val="single" w:sz="8" w:space="0" w:color="auto"/>
            </w:tcBorders>
            <w:shd w:val="clear" w:color="auto" w:fill="auto"/>
            <w:vAlign w:val="center"/>
          </w:tcPr>
          <w:p w14:paraId="2DFF607F" w14:textId="77777777" w:rsidR="00396ECF" w:rsidRPr="00C45D02" w:rsidRDefault="00396ECF" w:rsidP="00053A83">
            <w:pPr>
              <w:spacing w:after="0" w:line="240" w:lineRule="auto"/>
              <w:jc w:val="both"/>
              <w:rPr>
                <w:color w:val="FF0000"/>
              </w:rPr>
            </w:pPr>
            <w:r w:rsidRPr="004546B3">
              <w:rPr>
                <w:color w:val="000000" w:themeColor="text1"/>
              </w:rPr>
              <w:t>O</w:t>
            </w:r>
            <w:r>
              <w:rPr>
                <w:color w:val="000000" w:themeColor="text1"/>
              </w:rPr>
              <w:t xml:space="preserve">kul </w:t>
            </w:r>
            <w:r w:rsidRPr="004546B3">
              <w:rPr>
                <w:color w:val="000000" w:themeColor="text1"/>
              </w:rPr>
              <w:t>Müdür</w:t>
            </w:r>
            <w:r>
              <w:rPr>
                <w:color w:val="000000" w:themeColor="text1"/>
              </w:rPr>
              <w:t>/Rehberlik Servisi</w:t>
            </w:r>
          </w:p>
        </w:tc>
        <w:tc>
          <w:tcPr>
            <w:tcW w:w="1151" w:type="pct"/>
            <w:tcBorders>
              <w:top w:val="nil"/>
              <w:left w:val="nil"/>
              <w:bottom w:val="single" w:sz="8" w:space="0" w:color="auto"/>
              <w:right w:val="single" w:sz="8" w:space="0" w:color="auto"/>
            </w:tcBorders>
            <w:shd w:val="clear" w:color="auto" w:fill="auto"/>
            <w:vAlign w:val="center"/>
          </w:tcPr>
          <w:p w14:paraId="3925A68D" w14:textId="48154946" w:rsidR="00396ECF" w:rsidRPr="00C45D02" w:rsidRDefault="008E456B" w:rsidP="00053A83">
            <w:pPr>
              <w:spacing w:after="0" w:line="240" w:lineRule="auto"/>
              <w:jc w:val="both"/>
              <w:rPr>
                <w:color w:val="FF0000"/>
              </w:rPr>
            </w:pPr>
            <w:r>
              <w:rPr>
                <w:color w:val="000000" w:themeColor="text1"/>
              </w:rPr>
              <w:t>Gerektiğinde</w:t>
            </w:r>
          </w:p>
        </w:tc>
      </w:tr>
      <w:tr w:rsidR="00396ECF" w:rsidRPr="00987750" w14:paraId="78A1B154" w14:textId="77777777" w:rsidTr="00053A83">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14:paraId="078A082F" w14:textId="77777777" w:rsidR="00396ECF" w:rsidRPr="004636DD" w:rsidRDefault="00396ECF" w:rsidP="00053A83">
            <w:pPr>
              <w:spacing w:after="0" w:line="240" w:lineRule="auto"/>
              <w:jc w:val="center"/>
              <w:rPr>
                <w:b/>
                <w:bCs/>
                <w:color w:val="FF0000"/>
              </w:rPr>
            </w:pPr>
            <w:r>
              <w:rPr>
                <w:b/>
                <w:bCs/>
                <w:color w:val="FF0000"/>
              </w:rPr>
              <w:t>1</w:t>
            </w:r>
            <w:r w:rsidRPr="004636DD">
              <w:rPr>
                <w:b/>
                <w:bCs/>
                <w:color w:val="FF0000"/>
              </w:rPr>
              <w:t>.</w:t>
            </w:r>
            <w:r>
              <w:rPr>
                <w:b/>
                <w:bCs/>
                <w:color w:val="FF0000"/>
              </w:rPr>
              <w:t>2</w:t>
            </w:r>
            <w:r w:rsidRPr="004636DD">
              <w:rPr>
                <w:b/>
                <w:bCs/>
                <w:color w:val="FF0000"/>
              </w:rPr>
              <w:t>.2</w:t>
            </w:r>
          </w:p>
        </w:tc>
        <w:tc>
          <w:tcPr>
            <w:tcW w:w="2345" w:type="pct"/>
            <w:tcBorders>
              <w:top w:val="nil"/>
              <w:left w:val="nil"/>
              <w:bottom w:val="single" w:sz="8" w:space="0" w:color="auto"/>
              <w:right w:val="single" w:sz="8" w:space="0" w:color="auto"/>
            </w:tcBorders>
            <w:shd w:val="clear" w:color="auto" w:fill="auto"/>
            <w:vAlign w:val="center"/>
          </w:tcPr>
          <w:p w14:paraId="5568AB58" w14:textId="77777777" w:rsidR="00396ECF" w:rsidRPr="00427DB6" w:rsidRDefault="00396ECF" w:rsidP="00053A83">
            <w:pPr>
              <w:spacing w:after="0" w:line="240" w:lineRule="auto"/>
              <w:jc w:val="both"/>
              <w:rPr>
                <w:szCs w:val="22"/>
              </w:rPr>
            </w:pPr>
            <w:r w:rsidRPr="00427DB6">
              <w:rPr>
                <w:rFonts w:cs="Calibri"/>
                <w:sz w:val="22"/>
                <w:szCs w:val="22"/>
              </w:rPr>
              <w:t>Özel eğitime ihtiyaç duymayan öğrencilerin velilerine yönelik "özel öğrencilere yaklaşımlar" konusunda bilinçlendirme eğitimleri verilecektir.</w:t>
            </w:r>
          </w:p>
        </w:tc>
        <w:tc>
          <w:tcPr>
            <w:tcW w:w="1147" w:type="pct"/>
            <w:tcBorders>
              <w:top w:val="nil"/>
              <w:left w:val="nil"/>
              <w:bottom w:val="single" w:sz="8" w:space="0" w:color="auto"/>
              <w:right w:val="single" w:sz="8" w:space="0" w:color="auto"/>
            </w:tcBorders>
            <w:shd w:val="clear" w:color="auto" w:fill="auto"/>
            <w:vAlign w:val="center"/>
          </w:tcPr>
          <w:p w14:paraId="2B82389F" w14:textId="77777777" w:rsidR="00396ECF" w:rsidRPr="004546B3" w:rsidRDefault="00396ECF" w:rsidP="00053A83">
            <w:pPr>
              <w:spacing w:after="0" w:line="240" w:lineRule="auto"/>
              <w:jc w:val="both"/>
              <w:rPr>
                <w:color w:val="000000" w:themeColor="text1"/>
              </w:rPr>
            </w:pPr>
            <w:r w:rsidRPr="004546B3">
              <w:rPr>
                <w:color w:val="000000" w:themeColor="text1"/>
              </w:rPr>
              <w:t>Rehberlik Servisi</w:t>
            </w:r>
          </w:p>
        </w:tc>
        <w:tc>
          <w:tcPr>
            <w:tcW w:w="1151" w:type="pct"/>
            <w:tcBorders>
              <w:top w:val="nil"/>
              <w:left w:val="nil"/>
              <w:bottom w:val="single" w:sz="8" w:space="0" w:color="auto"/>
              <w:right w:val="single" w:sz="8" w:space="0" w:color="auto"/>
            </w:tcBorders>
            <w:shd w:val="clear" w:color="auto" w:fill="auto"/>
            <w:vAlign w:val="center"/>
          </w:tcPr>
          <w:p w14:paraId="3DC2E395" w14:textId="77777777" w:rsidR="00396ECF" w:rsidRPr="00C45D02" w:rsidRDefault="00396ECF" w:rsidP="00053A83">
            <w:pPr>
              <w:spacing w:after="0" w:line="240" w:lineRule="auto"/>
              <w:jc w:val="both"/>
              <w:rPr>
                <w:color w:val="FF0000"/>
              </w:rPr>
            </w:pPr>
            <w:r>
              <w:rPr>
                <w:color w:val="000000" w:themeColor="text1"/>
              </w:rPr>
              <w:t>Ocak 2020</w:t>
            </w:r>
          </w:p>
        </w:tc>
      </w:tr>
      <w:tr w:rsidR="00396ECF" w:rsidRPr="00987750" w14:paraId="7433A840" w14:textId="77777777" w:rsidTr="00053A83">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14:paraId="6E1CDA6D" w14:textId="77777777" w:rsidR="00396ECF" w:rsidRPr="004636DD" w:rsidRDefault="00396ECF" w:rsidP="00053A83">
            <w:pPr>
              <w:spacing w:after="0" w:line="240" w:lineRule="auto"/>
              <w:jc w:val="center"/>
              <w:rPr>
                <w:b/>
                <w:bCs/>
                <w:color w:val="FF0000"/>
              </w:rPr>
            </w:pPr>
            <w:r>
              <w:rPr>
                <w:b/>
                <w:bCs/>
                <w:color w:val="FF0000"/>
              </w:rPr>
              <w:t>1</w:t>
            </w:r>
            <w:r w:rsidRPr="004636DD">
              <w:rPr>
                <w:b/>
                <w:bCs/>
                <w:color w:val="FF0000"/>
              </w:rPr>
              <w:t>.</w:t>
            </w:r>
            <w:r>
              <w:rPr>
                <w:b/>
                <w:bCs/>
                <w:color w:val="FF0000"/>
              </w:rPr>
              <w:t>2</w:t>
            </w:r>
            <w:r w:rsidRPr="004636DD">
              <w:rPr>
                <w:b/>
                <w:bCs/>
                <w:color w:val="FF0000"/>
              </w:rPr>
              <w:t>.3</w:t>
            </w:r>
          </w:p>
        </w:tc>
        <w:tc>
          <w:tcPr>
            <w:tcW w:w="2345" w:type="pct"/>
            <w:tcBorders>
              <w:top w:val="nil"/>
              <w:left w:val="nil"/>
              <w:bottom w:val="single" w:sz="8" w:space="0" w:color="auto"/>
              <w:right w:val="single" w:sz="8" w:space="0" w:color="auto"/>
            </w:tcBorders>
            <w:shd w:val="clear" w:color="auto" w:fill="auto"/>
            <w:vAlign w:val="center"/>
          </w:tcPr>
          <w:p w14:paraId="63F46BA0" w14:textId="77777777" w:rsidR="00396ECF" w:rsidRPr="00427DB6" w:rsidRDefault="00396ECF" w:rsidP="00053A83">
            <w:pPr>
              <w:spacing w:after="0" w:line="240" w:lineRule="auto"/>
              <w:jc w:val="both"/>
              <w:rPr>
                <w:szCs w:val="22"/>
              </w:rPr>
            </w:pPr>
            <w:r w:rsidRPr="00427DB6">
              <w:rPr>
                <w:rFonts w:cs="Calibri"/>
                <w:sz w:val="22"/>
                <w:szCs w:val="22"/>
              </w:rPr>
              <w:t>Özel eğitimle ilgili velilere yönelik seminerler düzenlenecektir.</w:t>
            </w:r>
          </w:p>
        </w:tc>
        <w:tc>
          <w:tcPr>
            <w:tcW w:w="1147" w:type="pct"/>
            <w:tcBorders>
              <w:top w:val="nil"/>
              <w:left w:val="nil"/>
              <w:bottom w:val="single" w:sz="8" w:space="0" w:color="auto"/>
              <w:right w:val="single" w:sz="8" w:space="0" w:color="auto"/>
            </w:tcBorders>
            <w:shd w:val="clear" w:color="auto" w:fill="auto"/>
            <w:vAlign w:val="center"/>
          </w:tcPr>
          <w:p w14:paraId="32D1C5D9" w14:textId="77777777" w:rsidR="00396ECF" w:rsidRPr="004546B3" w:rsidRDefault="00396ECF" w:rsidP="00053A83">
            <w:pPr>
              <w:spacing w:after="0" w:line="240" w:lineRule="auto"/>
              <w:jc w:val="both"/>
              <w:rPr>
                <w:color w:val="000000" w:themeColor="text1"/>
              </w:rPr>
            </w:pPr>
            <w:r w:rsidRPr="004546B3">
              <w:rPr>
                <w:color w:val="000000" w:themeColor="text1"/>
              </w:rPr>
              <w:t>Rehberlik Servisi</w:t>
            </w:r>
          </w:p>
        </w:tc>
        <w:tc>
          <w:tcPr>
            <w:tcW w:w="1151" w:type="pct"/>
            <w:tcBorders>
              <w:top w:val="nil"/>
              <w:left w:val="nil"/>
              <w:bottom w:val="single" w:sz="8" w:space="0" w:color="auto"/>
              <w:right w:val="single" w:sz="8" w:space="0" w:color="auto"/>
            </w:tcBorders>
            <w:shd w:val="clear" w:color="auto" w:fill="auto"/>
            <w:vAlign w:val="center"/>
          </w:tcPr>
          <w:p w14:paraId="349FDED0" w14:textId="1C173BE9" w:rsidR="00396ECF" w:rsidRPr="00396ECF" w:rsidRDefault="008E456B" w:rsidP="00053A83">
            <w:pPr>
              <w:spacing w:after="0" w:line="240" w:lineRule="auto"/>
              <w:jc w:val="both"/>
              <w:rPr>
                <w:color w:val="000000" w:themeColor="text1"/>
              </w:rPr>
            </w:pPr>
            <w:r>
              <w:rPr>
                <w:color w:val="000000" w:themeColor="text1"/>
              </w:rPr>
              <w:t>Gerektiğinde</w:t>
            </w:r>
          </w:p>
        </w:tc>
      </w:tr>
      <w:tr w:rsidR="00396ECF" w:rsidRPr="00987750" w14:paraId="1792B72F" w14:textId="77777777" w:rsidTr="00053A83">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14:paraId="7CCAA585" w14:textId="77777777" w:rsidR="00396ECF" w:rsidRPr="004636DD" w:rsidRDefault="00396ECF" w:rsidP="00053A83">
            <w:pPr>
              <w:spacing w:after="0" w:line="240" w:lineRule="auto"/>
              <w:jc w:val="center"/>
              <w:rPr>
                <w:b/>
                <w:bCs/>
                <w:color w:val="FF0000"/>
              </w:rPr>
            </w:pPr>
            <w:r>
              <w:rPr>
                <w:b/>
                <w:bCs/>
                <w:color w:val="FF0000"/>
              </w:rPr>
              <w:t>1</w:t>
            </w:r>
            <w:r w:rsidRPr="004636DD">
              <w:rPr>
                <w:b/>
                <w:bCs/>
                <w:color w:val="FF0000"/>
              </w:rPr>
              <w:t>.</w:t>
            </w:r>
            <w:r>
              <w:rPr>
                <w:b/>
                <w:bCs/>
                <w:color w:val="FF0000"/>
              </w:rPr>
              <w:t>2</w:t>
            </w:r>
            <w:r w:rsidRPr="004636DD">
              <w:rPr>
                <w:b/>
                <w:bCs/>
                <w:color w:val="FF0000"/>
              </w:rPr>
              <w:t>.4</w:t>
            </w:r>
          </w:p>
        </w:tc>
        <w:tc>
          <w:tcPr>
            <w:tcW w:w="2345" w:type="pct"/>
            <w:tcBorders>
              <w:top w:val="nil"/>
              <w:left w:val="nil"/>
              <w:bottom w:val="single" w:sz="8" w:space="0" w:color="auto"/>
              <w:right w:val="single" w:sz="8" w:space="0" w:color="auto"/>
            </w:tcBorders>
            <w:shd w:val="clear" w:color="auto" w:fill="auto"/>
            <w:vAlign w:val="center"/>
          </w:tcPr>
          <w:p w14:paraId="053CCC57" w14:textId="77777777" w:rsidR="00396ECF" w:rsidRPr="00427DB6" w:rsidRDefault="00396ECF" w:rsidP="00053A83">
            <w:pPr>
              <w:spacing w:after="0" w:line="240" w:lineRule="auto"/>
              <w:jc w:val="both"/>
              <w:rPr>
                <w:rFonts w:cs="Calibri"/>
                <w:szCs w:val="22"/>
              </w:rPr>
            </w:pPr>
            <w:r w:rsidRPr="00427DB6">
              <w:rPr>
                <w:rFonts w:cs="Calibri"/>
                <w:sz w:val="22"/>
                <w:szCs w:val="22"/>
              </w:rPr>
              <w:t>Yabancı uyruklu öğrencilerin Türkçe konuşma becerilerinin gelişimi için ilgili kuruluşlara yönlendirme yapılacaktır.</w:t>
            </w:r>
          </w:p>
        </w:tc>
        <w:tc>
          <w:tcPr>
            <w:tcW w:w="1147" w:type="pct"/>
            <w:tcBorders>
              <w:top w:val="nil"/>
              <w:left w:val="nil"/>
              <w:bottom w:val="single" w:sz="8" w:space="0" w:color="auto"/>
              <w:right w:val="single" w:sz="8" w:space="0" w:color="auto"/>
            </w:tcBorders>
            <w:shd w:val="clear" w:color="auto" w:fill="auto"/>
            <w:vAlign w:val="center"/>
          </w:tcPr>
          <w:p w14:paraId="0877E42D" w14:textId="77777777" w:rsidR="00396ECF" w:rsidRPr="004546B3" w:rsidRDefault="00396ECF" w:rsidP="00053A83">
            <w:pPr>
              <w:spacing w:after="0" w:line="240" w:lineRule="auto"/>
              <w:jc w:val="both"/>
              <w:rPr>
                <w:color w:val="000000" w:themeColor="text1"/>
              </w:rPr>
            </w:pPr>
            <w:r w:rsidRPr="004546B3">
              <w:rPr>
                <w:color w:val="000000" w:themeColor="text1"/>
              </w:rPr>
              <w:t>Okul Müdür</w:t>
            </w:r>
          </w:p>
        </w:tc>
        <w:tc>
          <w:tcPr>
            <w:tcW w:w="1151" w:type="pct"/>
            <w:tcBorders>
              <w:top w:val="nil"/>
              <w:left w:val="nil"/>
              <w:bottom w:val="single" w:sz="8" w:space="0" w:color="auto"/>
              <w:right w:val="single" w:sz="8" w:space="0" w:color="auto"/>
            </w:tcBorders>
            <w:shd w:val="clear" w:color="auto" w:fill="auto"/>
            <w:vAlign w:val="center"/>
          </w:tcPr>
          <w:p w14:paraId="7A793928" w14:textId="77777777" w:rsidR="00396ECF" w:rsidRPr="00396ECF" w:rsidRDefault="00396ECF" w:rsidP="00053A83">
            <w:pPr>
              <w:spacing w:after="0" w:line="240" w:lineRule="auto"/>
              <w:jc w:val="both"/>
              <w:rPr>
                <w:color w:val="000000" w:themeColor="text1"/>
              </w:rPr>
            </w:pPr>
            <w:r w:rsidRPr="00396ECF">
              <w:rPr>
                <w:color w:val="000000" w:themeColor="text1"/>
              </w:rPr>
              <w:t>Ocak 2020</w:t>
            </w:r>
          </w:p>
        </w:tc>
      </w:tr>
      <w:tr w:rsidR="00396ECF" w:rsidRPr="00987750" w14:paraId="5AF3471E" w14:textId="77777777" w:rsidTr="00053A83">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14:paraId="728A3F18" w14:textId="77777777" w:rsidR="00396ECF" w:rsidRPr="004636DD" w:rsidRDefault="00396ECF" w:rsidP="00053A83">
            <w:pPr>
              <w:spacing w:after="0" w:line="240" w:lineRule="auto"/>
              <w:jc w:val="center"/>
              <w:rPr>
                <w:b/>
                <w:bCs/>
                <w:color w:val="FF0000"/>
              </w:rPr>
            </w:pPr>
            <w:r>
              <w:rPr>
                <w:b/>
                <w:bCs/>
                <w:color w:val="FF0000"/>
              </w:rPr>
              <w:t>1</w:t>
            </w:r>
            <w:r w:rsidRPr="004636DD">
              <w:rPr>
                <w:b/>
                <w:bCs/>
                <w:color w:val="FF0000"/>
              </w:rPr>
              <w:t>.</w:t>
            </w:r>
            <w:r>
              <w:rPr>
                <w:b/>
                <w:bCs/>
                <w:color w:val="FF0000"/>
              </w:rPr>
              <w:t>2</w:t>
            </w:r>
            <w:r w:rsidRPr="004636DD">
              <w:rPr>
                <w:b/>
                <w:bCs/>
                <w:color w:val="FF0000"/>
              </w:rPr>
              <w:t>.5</w:t>
            </w:r>
          </w:p>
        </w:tc>
        <w:tc>
          <w:tcPr>
            <w:tcW w:w="2345" w:type="pct"/>
            <w:tcBorders>
              <w:top w:val="nil"/>
              <w:left w:val="nil"/>
              <w:bottom w:val="single" w:sz="8" w:space="0" w:color="auto"/>
              <w:right w:val="single" w:sz="8" w:space="0" w:color="auto"/>
            </w:tcBorders>
            <w:shd w:val="clear" w:color="auto" w:fill="auto"/>
            <w:vAlign w:val="center"/>
          </w:tcPr>
          <w:p w14:paraId="3CA35E53" w14:textId="77777777" w:rsidR="00396ECF" w:rsidRPr="00427DB6" w:rsidRDefault="00396ECF" w:rsidP="00053A83">
            <w:pPr>
              <w:spacing w:after="0" w:line="240" w:lineRule="auto"/>
              <w:jc w:val="both"/>
              <w:rPr>
                <w:rFonts w:cs="Calibri"/>
                <w:szCs w:val="22"/>
              </w:rPr>
            </w:pPr>
            <w:r w:rsidRPr="00427DB6">
              <w:rPr>
                <w:rFonts w:cs="Calibri"/>
                <w:sz w:val="22"/>
                <w:szCs w:val="22"/>
              </w:rPr>
              <w:t>Yabancı uyruklu öğrencilerin ailelerine yönelik sosyal faaliyetler düzenlenecektir.</w:t>
            </w:r>
            <w:r w:rsidRPr="00427DB6">
              <w:rPr>
                <w:rFonts w:cs="Calibri"/>
                <w:sz w:val="22"/>
                <w:szCs w:val="22"/>
              </w:rPr>
              <w:br w:type="page"/>
            </w:r>
          </w:p>
        </w:tc>
        <w:tc>
          <w:tcPr>
            <w:tcW w:w="1147" w:type="pct"/>
            <w:tcBorders>
              <w:top w:val="nil"/>
              <w:left w:val="nil"/>
              <w:bottom w:val="single" w:sz="8" w:space="0" w:color="auto"/>
              <w:right w:val="single" w:sz="8" w:space="0" w:color="auto"/>
            </w:tcBorders>
            <w:shd w:val="clear" w:color="auto" w:fill="auto"/>
            <w:vAlign w:val="center"/>
          </w:tcPr>
          <w:p w14:paraId="6266717D" w14:textId="77777777" w:rsidR="00396ECF" w:rsidRPr="004546B3" w:rsidRDefault="00396ECF" w:rsidP="00053A83">
            <w:pPr>
              <w:spacing w:after="0" w:line="240" w:lineRule="auto"/>
              <w:jc w:val="both"/>
              <w:rPr>
                <w:color w:val="000000" w:themeColor="text1"/>
              </w:rPr>
            </w:pPr>
            <w:r w:rsidRPr="004546B3">
              <w:rPr>
                <w:color w:val="000000" w:themeColor="text1"/>
              </w:rPr>
              <w:t>Okul Müdür/Üst Kurul</w:t>
            </w:r>
          </w:p>
        </w:tc>
        <w:tc>
          <w:tcPr>
            <w:tcW w:w="1151" w:type="pct"/>
            <w:tcBorders>
              <w:top w:val="nil"/>
              <w:left w:val="nil"/>
              <w:bottom w:val="single" w:sz="8" w:space="0" w:color="auto"/>
              <w:right w:val="single" w:sz="8" w:space="0" w:color="auto"/>
            </w:tcBorders>
            <w:shd w:val="clear" w:color="auto" w:fill="auto"/>
            <w:vAlign w:val="center"/>
          </w:tcPr>
          <w:p w14:paraId="0F1CB25D" w14:textId="77777777" w:rsidR="00396ECF" w:rsidRPr="00396ECF" w:rsidRDefault="00396ECF" w:rsidP="00053A83">
            <w:pPr>
              <w:spacing w:after="0" w:line="240" w:lineRule="auto"/>
              <w:jc w:val="both"/>
              <w:rPr>
                <w:color w:val="000000" w:themeColor="text1"/>
              </w:rPr>
            </w:pPr>
            <w:r w:rsidRPr="00396ECF">
              <w:rPr>
                <w:color w:val="000000" w:themeColor="text1"/>
              </w:rPr>
              <w:t>15.01.2020/15.04.2020</w:t>
            </w:r>
          </w:p>
        </w:tc>
      </w:tr>
      <w:tr w:rsidR="00396ECF" w:rsidRPr="00987750" w14:paraId="1320502B" w14:textId="77777777" w:rsidTr="00053A83">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14:paraId="41FC1F9E" w14:textId="77777777" w:rsidR="00396ECF" w:rsidRDefault="00396ECF" w:rsidP="00053A83">
            <w:pPr>
              <w:spacing w:after="0" w:line="240" w:lineRule="auto"/>
              <w:jc w:val="center"/>
              <w:rPr>
                <w:b/>
                <w:bCs/>
                <w:color w:val="FF0000"/>
              </w:rPr>
            </w:pPr>
            <w:r>
              <w:rPr>
                <w:b/>
                <w:bCs/>
                <w:color w:val="FF0000"/>
              </w:rPr>
              <w:t>1</w:t>
            </w:r>
            <w:r w:rsidRPr="004636DD">
              <w:rPr>
                <w:b/>
                <w:bCs/>
                <w:color w:val="FF0000"/>
              </w:rPr>
              <w:t>.</w:t>
            </w:r>
            <w:r>
              <w:rPr>
                <w:b/>
                <w:bCs/>
                <w:color w:val="FF0000"/>
              </w:rPr>
              <w:t>2</w:t>
            </w:r>
            <w:r w:rsidRPr="004636DD">
              <w:rPr>
                <w:b/>
                <w:bCs/>
                <w:color w:val="FF0000"/>
              </w:rPr>
              <w:t>.</w:t>
            </w:r>
            <w:r>
              <w:rPr>
                <w:b/>
                <w:bCs/>
                <w:color w:val="FF0000"/>
              </w:rPr>
              <w:t>6</w:t>
            </w:r>
          </w:p>
        </w:tc>
        <w:tc>
          <w:tcPr>
            <w:tcW w:w="2345" w:type="pct"/>
            <w:tcBorders>
              <w:top w:val="nil"/>
              <w:left w:val="nil"/>
              <w:bottom w:val="single" w:sz="8" w:space="0" w:color="auto"/>
              <w:right w:val="single" w:sz="8" w:space="0" w:color="auto"/>
            </w:tcBorders>
            <w:shd w:val="clear" w:color="auto" w:fill="auto"/>
            <w:vAlign w:val="center"/>
          </w:tcPr>
          <w:p w14:paraId="0055C273" w14:textId="77777777" w:rsidR="00396ECF" w:rsidRPr="00006D82" w:rsidRDefault="00396ECF" w:rsidP="00053A83">
            <w:pPr>
              <w:spacing w:after="0" w:line="240" w:lineRule="auto"/>
              <w:rPr>
                <w:b/>
                <w:bCs/>
                <w:noProof/>
                <w:color w:val="000000"/>
                <w:szCs w:val="22"/>
              </w:rPr>
            </w:pPr>
            <w:r w:rsidRPr="00006D82">
              <w:rPr>
                <w:sz w:val="22"/>
                <w:szCs w:val="22"/>
              </w:rPr>
              <w:t>Rehberlik servisinin çalışmaları hakkında öğrenci ve veliler bilgilendirilecektir.</w:t>
            </w:r>
          </w:p>
        </w:tc>
        <w:tc>
          <w:tcPr>
            <w:tcW w:w="1147" w:type="pct"/>
            <w:tcBorders>
              <w:top w:val="nil"/>
              <w:left w:val="nil"/>
              <w:bottom w:val="single" w:sz="8" w:space="0" w:color="auto"/>
              <w:right w:val="single" w:sz="8" w:space="0" w:color="auto"/>
            </w:tcBorders>
            <w:shd w:val="clear" w:color="auto" w:fill="auto"/>
            <w:vAlign w:val="center"/>
          </w:tcPr>
          <w:p w14:paraId="75116547" w14:textId="77777777" w:rsidR="00396ECF" w:rsidRPr="004546B3" w:rsidRDefault="00396ECF" w:rsidP="00053A83">
            <w:pPr>
              <w:spacing w:after="0" w:line="240" w:lineRule="auto"/>
              <w:jc w:val="both"/>
              <w:rPr>
                <w:color w:val="000000" w:themeColor="text1"/>
              </w:rPr>
            </w:pPr>
            <w:r w:rsidRPr="004546B3">
              <w:rPr>
                <w:color w:val="000000" w:themeColor="text1"/>
              </w:rPr>
              <w:t>Okul Müdür</w:t>
            </w:r>
          </w:p>
        </w:tc>
        <w:tc>
          <w:tcPr>
            <w:tcW w:w="1151" w:type="pct"/>
            <w:tcBorders>
              <w:top w:val="nil"/>
              <w:left w:val="nil"/>
              <w:bottom w:val="single" w:sz="8" w:space="0" w:color="auto"/>
              <w:right w:val="single" w:sz="8" w:space="0" w:color="auto"/>
            </w:tcBorders>
            <w:shd w:val="clear" w:color="auto" w:fill="auto"/>
            <w:vAlign w:val="center"/>
          </w:tcPr>
          <w:p w14:paraId="37675B24" w14:textId="77777777" w:rsidR="00396ECF" w:rsidRPr="00396ECF" w:rsidRDefault="00396ECF" w:rsidP="00053A83">
            <w:pPr>
              <w:spacing w:after="0" w:line="240" w:lineRule="auto"/>
              <w:jc w:val="both"/>
              <w:rPr>
                <w:color w:val="000000" w:themeColor="text1"/>
              </w:rPr>
            </w:pPr>
            <w:r w:rsidRPr="00396ECF">
              <w:rPr>
                <w:color w:val="000000" w:themeColor="text1"/>
              </w:rPr>
              <w:t>14.09.2019/04.02.2020</w:t>
            </w:r>
          </w:p>
        </w:tc>
      </w:tr>
      <w:tr w:rsidR="00396ECF" w:rsidRPr="00987750" w14:paraId="683282C1" w14:textId="77777777" w:rsidTr="00053A83">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14:paraId="59B03E29" w14:textId="77777777" w:rsidR="00396ECF" w:rsidRDefault="00396ECF" w:rsidP="00053A83">
            <w:pPr>
              <w:spacing w:after="0" w:line="240" w:lineRule="auto"/>
              <w:jc w:val="center"/>
              <w:rPr>
                <w:b/>
                <w:bCs/>
                <w:color w:val="FF0000"/>
              </w:rPr>
            </w:pPr>
            <w:r>
              <w:rPr>
                <w:b/>
                <w:bCs/>
                <w:color w:val="FF0000"/>
              </w:rPr>
              <w:t>1</w:t>
            </w:r>
            <w:r w:rsidRPr="004636DD">
              <w:rPr>
                <w:b/>
                <w:bCs/>
                <w:color w:val="FF0000"/>
              </w:rPr>
              <w:t>.</w:t>
            </w:r>
            <w:r>
              <w:rPr>
                <w:b/>
                <w:bCs/>
                <w:color w:val="FF0000"/>
              </w:rPr>
              <w:t>2</w:t>
            </w:r>
            <w:r w:rsidRPr="004636DD">
              <w:rPr>
                <w:b/>
                <w:bCs/>
                <w:color w:val="FF0000"/>
              </w:rPr>
              <w:t>.</w:t>
            </w:r>
            <w:r>
              <w:rPr>
                <w:b/>
                <w:bCs/>
                <w:color w:val="FF0000"/>
              </w:rPr>
              <w:t>7</w:t>
            </w:r>
          </w:p>
        </w:tc>
        <w:tc>
          <w:tcPr>
            <w:tcW w:w="2345" w:type="pct"/>
            <w:tcBorders>
              <w:top w:val="nil"/>
              <w:left w:val="nil"/>
              <w:bottom w:val="single" w:sz="8" w:space="0" w:color="auto"/>
              <w:right w:val="single" w:sz="8" w:space="0" w:color="auto"/>
            </w:tcBorders>
            <w:shd w:val="clear" w:color="auto" w:fill="auto"/>
            <w:vAlign w:val="center"/>
          </w:tcPr>
          <w:p w14:paraId="594DA21B" w14:textId="77777777" w:rsidR="00396ECF" w:rsidRPr="00006D82" w:rsidRDefault="00396ECF" w:rsidP="00053A83">
            <w:pPr>
              <w:spacing w:after="0" w:line="240" w:lineRule="auto"/>
              <w:rPr>
                <w:szCs w:val="22"/>
              </w:rPr>
            </w:pPr>
            <w:r w:rsidRPr="00006D82">
              <w:rPr>
                <w:sz w:val="22"/>
                <w:szCs w:val="22"/>
              </w:rPr>
              <w:t>Öğretmenlerin rehberlik servisinden müşavirlik hizmeti alması teşvik edilecektir</w:t>
            </w:r>
            <w:r>
              <w:rPr>
                <w:sz w:val="22"/>
                <w:szCs w:val="22"/>
              </w:rPr>
              <w:t>.</w:t>
            </w:r>
          </w:p>
        </w:tc>
        <w:tc>
          <w:tcPr>
            <w:tcW w:w="1147" w:type="pct"/>
            <w:tcBorders>
              <w:top w:val="nil"/>
              <w:left w:val="nil"/>
              <w:bottom w:val="single" w:sz="8" w:space="0" w:color="auto"/>
              <w:right w:val="single" w:sz="8" w:space="0" w:color="auto"/>
            </w:tcBorders>
            <w:shd w:val="clear" w:color="auto" w:fill="auto"/>
            <w:vAlign w:val="center"/>
          </w:tcPr>
          <w:p w14:paraId="1250BF47" w14:textId="77777777" w:rsidR="00396ECF" w:rsidRPr="004546B3" w:rsidRDefault="00396ECF" w:rsidP="00053A83">
            <w:pPr>
              <w:spacing w:after="0" w:line="240" w:lineRule="auto"/>
              <w:jc w:val="both"/>
              <w:rPr>
                <w:color w:val="000000" w:themeColor="text1"/>
              </w:rPr>
            </w:pPr>
            <w:r w:rsidRPr="004546B3">
              <w:rPr>
                <w:color w:val="000000" w:themeColor="text1"/>
              </w:rPr>
              <w:t>Okul Müdür</w:t>
            </w:r>
          </w:p>
        </w:tc>
        <w:tc>
          <w:tcPr>
            <w:tcW w:w="1151" w:type="pct"/>
            <w:tcBorders>
              <w:top w:val="nil"/>
              <w:left w:val="nil"/>
              <w:bottom w:val="single" w:sz="8" w:space="0" w:color="auto"/>
              <w:right w:val="single" w:sz="8" w:space="0" w:color="auto"/>
            </w:tcBorders>
            <w:shd w:val="clear" w:color="auto" w:fill="auto"/>
            <w:vAlign w:val="center"/>
          </w:tcPr>
          <w:p w14:paraId="3EC6B5A0" w14:textId="77777777" w:rsidR="00396ECF" w:rsidRPr="00396ECF" w:rsidRDefault="00396ECF" w:rsidP="00053A83">
            <w:pPr>
              <w:spacing w:after="0" w:line="240" w:lineRule="auto"/>
              <w:jc w:val="both"/>
              <w:rPr>
                <w:color w:val="000000" w:themeColor="text1"/>
              </w:rPr>
            </w:pPr>
            <w:r w:rsidRPr="00396ECF">
              <w:rPr>
                <w:color w:val="000000" w:themeColor="text1"/>
              </w:rPr>
              <w:t>14.09.2019</w:t>
            </w:r>
          </w:p>
        </w:tc>
      </w:tr>
    </w:tbl>
    <w:p w14:paraId="74CF18D3" w14:textId="77777777" w:rsidR="00396ECF" w:rsidRDefault="00396ECF" w:rsidP="00396ECF">
      <w:pPr>
        <w:pStyle w:val="Balk2"/>
      </w:pPr>
    </w:p>
    <w:p w14:paraId="003C7122" w14:textId="77777777" w:rsidR="0081571E" w:rsidRPr="00D135DA" w:rsidRDefault="0081571E" w:rsidP="0081571E"/>
    <w:p w14:paraId="29CCC81F" w14:textId="77777777" w:rsidR="0081571E" w:rsidRPr="00D135DA" w:rsidRDefault="0081571E" w:rsidP="0081571E">
      <w:bookmarkStart w:id="41" w:name="_qsh70q" w:colFirst="0" w:colLast="0"/>
      <w:bookmarkEnd w:id="41"/>
    </w:p>
    <w:p w14:paraId="30260B88" w14:textId="77777777" w:rsidR="0081571E" w:rsidRPr="00D135DA" w:rsidRDefault="0081571E" w:rsidP="0081571E">
      <w:pPr>
        <w:keepNext/>
        <w:keepLines/>
        <w:pBdr>
          <w:top w:val="nil"/>
          <w:left w:val="nil"/>
          <w:bottom w:val="nil"/>
          <w:right w:val="nil"/>
          <w:between w:val="nil"/>
        </w:pBdr>
        <w:spacing w:before="240" w:after="240" w:line="360" w:lineRule="auto"/>
        <w:rPr>
          <w:b/>
          <w:color w:val="000000"/>
        </w:rPr>
      </w:pPr>
      <w:r w:rsidRPr="00D135DA">
        <w:rPr>
          <w:b/>
          <w:color w:val="000000"/>
        </w:rPr>
        <w:lastRenderedPageBreak/>
        <w:t>TEMA II: EĞİTİM VE ÖĞRETİMDE KALİTENİN ARTIRILMASI</w:t>
      </w:r>
    </w:p>
    <w:p w14:paraId="3E952019" w14:textId="77777777" w:rsidR="0081571E" w:rsidRPr="00D135DA" w:rsidRDefault="0081571E" w:rsidP="0081571E">
      <w:pPr>
        <w:ind w:firstLine="708"/>
        <w:jc w:val="both"/>
      </w:pPr>
      <w:r w:rsidRPr="00D135DA">
        <w:t xml:space="preserve">Eğitim ve öğretimde kalitenin artırılması başlığı esas olarak eğitim ve öğretim faaliyetinin hayata hazırlama işlevinde yapılacak çalışmaları kapsamaktadır. </w:t>
      </w:r>
    </w:p>
    <w:p w14:paraId="4DFE6F3A" w14:textId="77777777" w:rsidR="002023B4" w:rsidRDefault="0081571E" w:rsidP="002023B4">
      <w:pPr>
        <w:ind w:firstLine="708"/>
        <w:jc w:val="both"/>
      </w:pPr>
      <w:r w:rsidRPr="00D135DA">
        <w:t>Bu tema altında akademik başarı, sınav kaygıları, sınıfta kalma, ders başarıları ve kazanımları, disiplin sorunları, öğrencilerin bilimsel, sanatsal, kültürel ve sportif faaliyetleri ile istihdam ve meslek edindirmeye yönelik rehberlik ve diğer mesle</w:t>
      </w:r>
      <w:r w:rsidR="002023B4">
        <w:t xml:space="preserve">ki faaliyetler yer almaktadır. </w:t>
      </w:r>
    </w:p>
    <w:p w14:paraId="097743DF" w14:textId="083D2A78" w:rsidR="002023B4" w:rsidRDefault="002023B4" w:rsidP="002023B4">
      <w:pPr>
        <w:jc w:val="both"/>
      </w:pPr>
      <w:r w:rsidRPr="00E06221">
        <w:rPr>
          <w:b/>
        </w:rPr>
        <w:t>Stratejik Amaç 2:</w:t>
      </w:r>
      <w:r w:rsidRPr="00E06221">
        <w:t xml:space="preserve">  </w:t>
      </w:r>
      <w:r>
        <w:t xml:space="preserve"> Çocukların bedensel, zihinsel, dilsel ve duygusal olarak çok boyutlu gelişimlerini desteklemek ve yaşam boyu iyi olma hâline katkı sağlamak amacıyla eğitim ve öğretimin niteliği yükseltilecektir</w:t>
      </w:r>
      <w:r w:rsidRPr="00DA28D6">
        <w:t>.</w:t>
      </w:r>
    </w:p>
    <w:p w14:paraId="3F737C9B" w14:textId="77777777" w:rsidR="002023B4" w:rsidRDefault="002023B4" w:rsidP="002023B4">
      <w:r w:rsidRPr="00E06221">
        <w:rPr>
          <w:i/>
        </w:rPr>
        <w:t xml:space="preserve">Stratejik Hedef </w:t>
      </w:r>
      <w:proofErr w:type="gramStart"/>
      <w:r w:rsidRPr="00E06221">
        <w:rPr>
          <w:i/>
        </w:rPr>
        <w:t>2.1</w:t>
      </w:r>
      <w:proofErr w:type="gramEnd"/>
      <w:r w:rsidRPr="00E06221">
        <w:rPr>
          <w:i/>
        </w:rPr>
        <w:t>:</w:t>
      </w:r>
      <w:r>
        <w:t xml:space="preserve"> Çocukların çok yönlü gelişimi için </w:t>
      </w:r>
      <w:r w:rsidRPr="00CD4954">
        <w:t>okul ö</w:t>
      </w:r>
      <w:r>
        <w:t>ncesi kazanımları takip edilecek</w:t>
      </w:r>
      <w:r w:rsidRPr="00CD4954">
        <w:t xml:space="preserve"> ve sosyal faaliyetlere etkin katılımı artırılacaktır.</w:t>
      </w:r>
      <w:r>
        <w:t xml:space="preserve"> </w:t>
      </w:r>
    </w:p>
    <w:p w14:paraId="752C3B93" w14:textId="77777777" w:rsidR="002023B4" w:rsidRPr="00A53103" w:rsidRDefault="002023B4" w:rsidP="002023B4">
      <w:pPr>
        <w:rPr>
          <w:b/>
          <w:color w:val="FF0000"/>
        </w:rPr>
      </w:pPr>
      <w:r w:rsidRPr="00A53103">
        <w:rPr>
          <w:b/>
        </w:rPr>
        <w:t>Performans Göstergeleri</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773"/>
        <w:gridCol w:w="5382"/>
        <w:gridCol w:w="1113"/>
        <w:gridCol w:w="12"/>
        <w:gridCol w:w="862"/>
        <w:gridCol w:w="727"/>
        <w:gridCol w:w="835"/>
        <w:gridCol w:w="862"/>
        <w:gridCol w:w="887"/>
        <w:gridCol w:w="6"/>
      </w:tblGrid>
      <w:tr w:rsidR="002023B4" w:rsidRPr="00987750" w14:paraId="1596D334" w14:textId="77777777" w:rsidTr="00053A83">
        <w:trPr>
          <w:trHeight w:val="57"/>
        </w:trPr>
        <w:tc>
          <w:tcPr>
            <w:tcW w:w="1149" w:type="dxa"/>
            <w:vMerge w:val="restart"/>
            <w:shd w:val="clear" w:color="auto" w:fill="FBD4B4" w:themeFill="accent6" w:themeFillTint="66"/>
            <w:noWrap/>
            <w:vAlign w:val="center"/>
            <w:hideMark/>
          </w:tcPr>
          <w:p w14:paraId="3CF65D94" w14:textId="77777777" w:rsidR="002023B4" w:rsidRPr="00A53103" w:rsidRDefault="002023B4" w:rsidP="00053A83">
            <w:pPr>
              <w:spacing w:after="0" w:line="240" w:lineRule="auto"/>
              <w:jc w:val="center"/>
              <w:rPr>
                <w:b/>
                <w:bCs/>
                <w:color w:val="000000"/>
              </w:rPr>
            </w:pPr>
            <w:r w:rsidRPr="00A53103">
              <w:rPr>
                <w:b/>
                <w:bCs/>
                <w:color w:val="000000"/>
              </w:rPr>
              <w:t>No</w:t>
            </w:r>
          </w:p>
        </w:tc>
        <w:tc>
          <w:tcPr>
            <w:tcW w:w="7155" w:type="dxa"/>
            <w:gridSpan w:val="2"/>
            <w:vMerge w:val="restart"/>
            <w:shd w:val="clear" w:color="auto" w:fill="FBD4B4" w:themeFill="accent6" w:themeFillTint="66"/>
            <w:vAlign w:val="center"/>
            <w:hideMark/>
          </w:tcPr>
          <w:p w14:paraId="5270D540" w14:textId="77777777" w:rsidR="002023B4" w:rsidRPr="00A53103" w:rsidRDefault="002023B4" w:rsidP="00053A83">
            <w:pPr>
              <w:spacing w:after="0" w:line="240" w:lineRule="auto"/>
              <w:jc w:val="center"/>
              <w:rPr>
                <w:b/>
                <w:bCs/>
                <w:color w:val="000000"/>
              </w:rPr>
            </w:pPr>
            <w:commentRangeStart w:id="42"/>
            <w:r w:rsidRPr="00A53103">
              <w:rPr>
                <w:b/>
                <w:bCs/>
                <w:color w:val="000000"/>
              </w:rPr>
              <w:t>PERFORMANS GÖSTERGESİ</w:t>
            </w:r>
            <w:commentRangeEnd w:id="42"/>
            <w:r>
              <w:rPr>
                <w:rStyle w:val="AklamaBavurusu"/>
                <w:rFonts w:ascii="Calibri" w:hAnsi="Calibri"/>
              </w:rPr>
              <w:commentReference w:id="42"/>
            </w:r>
          </w:p>
        </w:tc>
        <w:tc>
          <w:tcPr>
            <w:tcW w:w="1125" w:type="dxa"/>
            <w:gridSpan w:val="2"/>
            <w:shd w:val="clear" w:color="auto" w:fill="FBD4B4" w:themeFill="accent6" w:themeFillTint="66"/>
            <w:vAlign w:val="center"/>
          </w:tcPr>
          <w:p w14:paraId="4DB1D3F6" w14:textId="77777777" w:rsidR="002023B4" w:rsidRPr="00A53103" w:rsidRDefault="002023B4" w:rsidP="00053A83">
            <w:pPr>
              <w:spacing w:after="0" w:line="240" w:lineRule="auto"/>
              <w:jc w:val="center"/>
              <w:rPr>
                <w:b/>
                <w:bCs/>
                <w:color w:val="000000"/>
              </w:rPr>
            </w:pPr>
            <w:r w:rsidRPr="00A53103">
              <w:rPr>
                <w:b/>
                <w:bCs/>
                <w:color w:val="000000"/>
              </w:rPr>
              <w:t>Mevcut</w:t>
            </w:r>
          </w:p>
        </w:tc>
        <w:tc>
          <w:tcPr>
            <w:tcW w:w="4179" w:type="dxa"/>
            <w:gridSpan w:val="6"/>
            <w:shd w:val="clear" w:color="auto" w:fill="FBD4B4" w:themeFill="accent6" w:themeFillTint="66"/>
            <w:vAlign w:val="center"/>
          </w:tcPr>
          <w:p w14:paraId="3A1D6ACB" w14:textId="77777777" w:rsidR="002023B4" w:rsidRPr="00A53103" w:rsidRDefault="002023B4" w:rsidP="00053A83">
            <w:pPr>
              <w:spacing w:after="0" w:line="240" w:lineRule="auto"/>
              <w:jc w:val="center"/>
              <w:rPr>
                <w:b/>
                <w:bCs/>
                <w:color w:val="000000"/>
              </w:rPr>
            </w:pPr>
            <w:r w:rsidRPr="00A53103">
              <w:rPr>
                <w:b/>
                <w:bCs/>
                <w:color w:val="000000"/>
              </w:rPr>
              <w:t>HEDEF</w:t>
            </w:r>
          </w:p>
        </w:tc>
      </w:tr>
      <w:tr w:rsidR="002023B4" w:rsidRPr="00987750" w14:paraId="1F45A69C" w14:textId="77777777" w:rsidTr="00053A83">
        <w:trPr>
          <w:gridAfter w:val="1"/>
          <w:wAfter w:w="6" w:type="dxa"/>
          <w:trHeight w:val="57"/>
        </w:trPr>
        <w:tc>
          <w:tcPr>
            <w:tcW w:w="1149" w:type="dxa"/>
            <w:vMerge/>
            <w:shd w:val="clear" w:color="auto" w:fill="FBD4B4" w:themeFill="accent6" w:themeFillTint="66"/>
            <w:vAlign w:val="center"/>
            <w:hideMark/>
          </w:tcPr>
          <w:p w14:paraId="5631231E" w14:textId="77777777" w:rsidR="002023B4" w:rsidRPr="00A53103" w:rsidRDefault="002023B4" w:rsidP="00053A83">
            <w:pPr>
              <w:spacing w:after="0" w:line="240" w:lineRule="auto"/>
              <w:rPr>
                <w:b/>
                <w:bCs/>
              </w:rPr>
            </w:pPr>
          </w:p>
        </w:tc>
        <w:tc>
          <w:tcPr>
            <w:tcW w:w="7155" w:type="dxa"/>
            <w:gridSpan w:val="2"/>
            <w:vMerge/>
            <w:shd w:val="clear" w:color="auto" w:fill="FBD4B4" w:themeFill="accent6" w:themeFillTint="66"/>
            <w:vAlign w:val="center"/>
            <w:hideMark/>
          </w:tcPr>
          <w:p w14:paraId="361D1CB3" w14:textId="77777777" w:rsidR="002023B4" w:rsidRPr="00A53103" w:rsidRDefault="002023B4" w:rsidP="00053A83">
            <w:pPr>
              <w:spacing w:after="0" w:line="240" w:lineRule="auto"/>
              <w:rPr>
                <w:b/>
                <w:bCs/>
              </w:rPr>
            </w:pPr>
          </w:p>
        </w:tc>
        <w:tc>
          <w:tcPr>
            <w:tcW w:w="1125" w:type="dxa"/>
            <w:gridSpan w:val="2"/>
            <w:shd w:val="clear" w:color="auto" w:fill="FBD4B4" w:themeFill="accent6" w:themeFillTint="66"/>
            <w:noWrap/>
            <w:vAlign w:val="center"/>
            <w:hideMark/>
          </w:tcPr>
          <w:p w14:paraId="15E2E0F6" w14:textId="77777777" w:rsidR="002023B4" w:rsidRPr="00A53103" w:rsidRDefault="002023B4" w:rsidP="00053A83">
            <w:pPr>
              <w:spacing w:after="0" w:line="240" w:lineRule="auto"/>
              <w:jc w:val="center"/>
              <w:rPr>
                <w:b/>
                <w:bCs/>
              </w:rPr>
            </w:pPr>
            <w:r w:rsidRPr="00A53103">
              <w:rPr>
                <w:b/>
                <w:bCs/>
              </w:rPr>
              <w:t>2018</w:t>
            </w:r>
          </w:p>
        </w:tc>
        <w:tc>
          <w:tcPr>
            <w:tcW w:w="862" w:type="dxa"/>
            <w:shd w:val="clear" w:color="auto" w:fill="FBD4B4" w:themeFill="accent6" w:themeFillTint="66"/>
            <w:noWrap/>
            <w:vAlign w:val="center"/>
            <w:hideMark/>
          </w:tcPr>
          <w:p w14:paraId="3BDD005B" w14:textId="77777777" w:rsidR="002023B4" w:rsidRPr="00A53103" w:rsidRDefault="002023B4" w:rsidP="00053A83">
            <w:pPr>
              <w:spacing w:after="0" w:line="240" w:lineRule="auto"/>
              <w:jc w:val="center"/>
              <w:rPr>
                <w:b/>
                <w:bCs/>
              </w:rPr>
            </w:pPr>
            <w:r w:rsidRPr="00A53103">
              <w:rPr>
                <w:b/>
                <w:bCs/>
              </w:rPr>
              <w:t>2019</w:t>
            </w:r>
          </w:p>
        </w:tc>
        <w:tc>
          <w:tcPr>
            <w:tcW w:w="727" w:type="dxa"/>
            <w:shd w:val="clear" w:color="auto" w:fill="FBD4B4" w:themeFill="accent6" w:themeFillTint="66"/>
            <w:vAlign w:val="center"/>
          </w:tcPr>
          <w:p w14:paraId="2863655F" w14:textId="77777777" w:rsidR="002023B4" w:rsidRPr="00A53103" w:rsidRDefault="002023B4" w:rsidP="00053A83">
            <w:pPr>
              <w:spacing w:after="0" w:line="240" w:lineRule="auto"/>
              <w:jc w:val="center"/>
              <w:rPr>
                <w:b/>
                <w:bCs/>
              </w:rPr>
            </w:pPr>
            <w:r w:rsidRPr="00A53103">
              <w:rPr>
                <w:b/>
                <w:bCs/>
              </w:rPr>
              <w:t>2020</w:t>
            </w:r>
          </w:p>
        </w:tc>
        <w:tc>
          <w:tcPr>
            <w:tcW w:w="835" w:type="dxa"/>
            <w:shd w:val="clear" w:color="auto" w:fill="FBD4B4" w:themeFill="accent6" w:themeFillTint="66"/>
            <w:vAlign w:val="center"/>
          </w:tcPr>
          <w:p w14:paraId="0834BDD7" w14:textId="77777777" w:rsidR="002023B4" w:rsidRPr="00A53103" w:rsidRDefault="002023B4" w:rsidP="00053A83">
            <w:pPr>
              <w:spacing w:after="0" w:line="240" w:lineRule="auto"/>
              <w:jc w:val="center"/>
              <w:rPr>
                <w:b/>
                <w:bCs/>
              </w:rPr>
            </w:pPr>
            <w:r w:rsidRPr="00A53103">
              <w:rPr>
                <w:b/>
                <w:bCs/>
              </w:rPr>
              <w:t>2021</w:t>
            </w:r>
          </w:p>
        </w:tc>
        <w:tc>
          <w:tcPr>
            <w:tcW w:w="862" w:type="dxa"/>
            <w:shd w:val="clear" w:color="auto" w:fill="FBD4B4" w:themeFill="accent6" w:themeFillTint="66"/>
            <w:vAlign w:val="center"/>
          </w:tcPr>
          <w:p w14:paraId="6A6389CA" w14:textId="77777777" w:rsidR="002023B4" w:rsidRPr="00A53103" w:rsidRDefault="002023B4" w:rsidP="00053A83">
            <w:pPr>
              <w:spacing w:after="0" w:line="240" w:lineRule="auto"/>
              <w:jc w:val="center"/>
              <w:rPr>
                <w:b/>
                <w:bCs/>
              </w:rPr>
            </w:pPr>
            <w:r w:rsidRPr="00A53103">
              <w:rPr>
                <w:b/>
                <w:bCs/>
              </w:rPr>
              <w:t>2022</w:t>
            </w:r>
          </w:p>
        </w:tc>
        <w:tc>
          <w:tcPr>
            <w:tcW w:w="887" w:type="dxa"/>
            <w:shd w:val="clear" w:color="auto" w:fill="FBD4B4" w:themeFill="accent6" w:themeFillTint="66"/>
            <w:vAlign w:val="center"/>
          </w:tcPr>
          <w:p w14:paraId="07A9FC6D" w14:textId="77777777" w:rsidR="002023B4" w:rsidRPr="00A53103" w:rsidRDefault="002023B4" w:rsidP="00053A83">
            <w:pPr>
              <w:spacing w:after="0" w:line="240" w:lineRule="auto"/>
              <w:jc w:val="center"/>
              <w:rPr>
                <w:b/>
                <w:bCs/>
              </w:rPr>
            </w:pPr>
            <w:r w:rsidRPr="00A53103">
              <w:rPr>
                <w:b/>
                <w:bCs/>
              </w:rPr>
              <w:t>2023</w:t>
            </w:r>
          </w:p>
        </w:tc>
      </w:tr>
      <w:tr w:rsidR="002023B4" w:rsidRPr="00987750" w14:paraId="7B954E32" w14:textId="77777777" w:rsidTr="00053A83">
        <w:trPr>
          <w:gridAfter w:val="1"/>
          <w:wAfter w:w="6" w:type="dxa"/>
          <w:trHeight w:val="504"/>
        </w:trPr>
        <w:tc>
          <w:tcPr>
            <w:tcW w:w="1149" w:type="dxa"/>
            <w:shd w:val="clear" w:color="auto" w:fill="auto"/>
            <w:vAlign w:val="center"/>
          </w:tcPr>
          <w:p w14:paraId="4E156D50" w14:textId="77777777" w:rsidR="002023B4" w:rsidRPr="006E2FE5" w:rsidRDefault="002023B4" w:rsidP="00053A83">
            <w:pPr>
              <w:spacing w:after="0" w:line="240" w:lineRule="auto"/>
              <w:rPr>
                <w:b/>
                <w:bCs/>
                <w:color w:val="FF0000"/>
              </w:rPr>
            </w:pPr>
            <w:r w:rsidRPr="006E2FE5">
              <w:rPr>
                <w:b/>
                <w:bCs/>
                <w:color w:val="FF0000"/>
              </w:rPr>
              <w:t>PG.2.</w:t>
            </w:r>
            <w:r>
              <w:rPr>
                <w:b/>
                <w:bCs/>
                <w:color w:val="FF0000"/>
              </w:rPr>
              <w:t>1</w:t>
            </w:r>
            <w:r w:rsidRPr="006E2FE5">
              <w:rPr>
                <w:b/>
                <w:bCs/>
                <w:color w:val="FF0000"/>
              </w:rPr>
              <w:t>.1</w:t>
            </w:r>
          </w:p>
        </w:tc>
        <w:tc>
          <w:tcPr>
            <w:tcW w:w="7155" w:type="dxa"/>
            <w:gridSpan w:val="2"/>
            <w:shd w:val="clear" w:color="auto" w:fill="auto"/>
            <w:vAlign w:val="center"/>
          </w:tcPr>
          <w:p w14:paraId="270F6A35" w14:textId="77777777" w:rsidR="002023B4" w:rsidRPr="0094337D" w:rsidRDefault="002023B4" w:rsidP="00053A83">
            <w:pPr>
              <w:spacing w:after="0" w:line="240" w:lineRule="auto"/>
              <w:rPr>
                <w:szCs w:val="22"/>
              </w:rPr>
            </w:pPr>
            <w:r w:rsidRPr="0094337D">
              <w:rPr>
                <w:sz w:val="22"/>
                <w:szCs w:val="22"/>
              </w:rPr>
              <w:t xml:space="preserve">Okul </w:t>
            </w:r>
            <w:r>
              <w:rPr>
                <w:sz w:val="22"/>
                <w:szCs w:val="22"/>
              </w:rPr>
              <w:t>d</w:t>
            </w:r>
            <w:r w:rsidRPr="0094337D">
              <w:rPr>
                <w:sz w:val="22"/>
                <w:szCs w:val="22"/>
              </w:rPr>
              <w:t xml:space="preserve">ışı </w:t>
            </w:r>
            <w:r>
              <w:rPr>
                <w:sz w:val="22"/>
                <w:szCs w:val="22"/>
              </w:rPr>
              <w:t>ö</w:t>
            </w:r>
            <w:r w:rsidRPr="0094337D">
              <w:rPr>
                <w:sz w:val="22"/>
                <w:szCs w:val="22"/>
              </w:rPr>
              <w:t xml:space="preserve">ğrenme </w:t>
            </w:r>
            <w:r>
              <w:rPr>
                <w:sz w:val="22"/>
                <w:szCs w:val="22"/>
              </w:rPr>
              <w:t>o</w:t>
            </w:r>
            <w:r w:rsidRPr="0094337D">
              <w:rPr>
                <w:sz w:val="22"/>
                <w:szCs w:val="22"/>
              </w:rPr>
              <w:t xml:space="preserve">rtamları </w:t>
            </w:r>
            <w:r>
              <w:rPr>
                <w:sz w:val="22"/>
                <w:szCs w:val="22"/>
              </w:rPr>
              <w:t>k</w:t>
            </w:r>
            <w:r w:rsidRPr="0094337D">
              <w:rPr>
                <w:sz w:val="22"/>
                <w:szCs w:val="22"/>
              </w:rPr>
              <w:t xml:space="preserve">apsamında </w:t>
            </w:r>
            <w:r>
              <w:rPr>
                <w:sz w:val="22"/>
                <w:szCs w:val="22"/>
              </w:rPr>
              <w:t>d</w:t>
            </w:r>
            <w:r w:rsidRPr="0094337D">
              <w:rPr>
                <w:sz w:val="22"/>
                <w:szCs w:val="22"/>
              </w:rPr>
              <w:t xml:space="preserve">üzenlenen </w:t>
            </w:r>
            <w:r>
              <w:rPr>
                <w:sz w:val="22"/>
                <w:szCs w:val="22"/>
              </w:rPr>
              <w:t>g</w:t>
            </w:r>
            <w:r w:rsidRPr="0094337D">
              <w:rPr>
                <w:sz w:val="22"/>
                <w:szCs w:val="22"/>
              </w:rPr>
              <w:t>ezi/</w:t>
            </w:r>
            <w:r>
              <w:rPr>
                <w:sz w:val="22"/>
                <w:szCs w:val="22"/>
              </w:rPr>
              <w:t>e</w:t>
            </w:r>
            <w:r w:rsidRPr="0094337D">
              <w:rPr>
                <w:sz w:val="22"/>
                <w:szCs w:val="22"/>
              </w:rPr>
              <w:t xml:space="preserve">tkinlik </w:t>
            </w:r>
            <w:r>
              <w:rPr>
                <w:sz w:val="22"/>
                <w:szCs w:val="22"/>
              </w:rPr>
              <w:t>s</w:t>
            </w:r>
            <w:r w:rsidRPr="0094337D">
              <w:rPr>
                <w:sz w:val="22"/>
                <w:szCs w:val="22"/>
              </w:rPr>
              <w:t>ayısı</w:t>
            </w:r>
          </w:p>
        </w:tc>
        <w:tc>
          <w:tcPr>
            <w:tcW w:w="1125" w:type="dxa"/>
            <w:gridSpan w:val="2"/>
            <w:shd w:val="clear" w:color="auto" w:fill="auto"/>
            <w:vAlign w:val="center"/>
          </w:tcPr>
          <w:p w14:paraId="156A4C6C" w14:textId="08B886C8" w:rsidR="002023B4" w:rsidRPr="00F86E49" w:rsidRDefault="00053A83" w:rsidP="00053A83">
            <w:pPr>
              <w:spacing w:after="0" w:line="240" w:lineRule="auto"/>
              <w:rPr>
                <w:szCs w:val="22"/>
              </w:rPr>
            </w:pPr>
            <w:r>
              <w:rPr>
                <w:szCs w:val="22"/>
              </w:rPr>
              <w:t xml:space="preserve">          4 </w:t>
            </w:r>
          </w:p>
        </w:tc>
        <w:tc>
          <w:tcPr>
            <w:tcW w:w="862" w:type="dxa"/>
            <w:shd w:val="clear" w:color="auto" w:fill="auto"/>
            <w:vAlign w:val="center"/>
          </w:tcPr>
          <w:p w14:paraId="2A02848E" w14:textId="2A175676" w:rsidR="002023B4" w:rsidRPr="00F86E49" w:rsidRDefault="00053A83" w:rsidP="00053A83">
            <w:pPr>
              <w:spacing w:after="0" w:line="240" w:lineRule="auto"/>
              <w:rPr>
                <w:szCs w:val="22"/>
              </w:rPr>
            </w:pPr>
            <w:r>
              <w:rPr>
                <w:szCs w:val="22"/>
              </w:rPr>
              <w:t xml:space="preserve">     8</w:t>
            </w:r>
          </w:p>
        </w:tc>
        <w:tc>
          <w:tcPr>
            <w:tcW w:w="727" w:type="dxa"/>
            <w:shd w:val="clear" w:color="auto" w:fill="auto"/>
            <w:vAlign w:val="center"/>
          </w:tcPr>
          <w:p w14:paraId="3DA413B4" w14:textId="5C5CC25C" w:rsidR="002023B4" w:rsidRPr="00F86E49" w:rsidRDefault="00053A83" w:rsidP="00053A83">
            <w:pPr>
              <w:spacing w:after="0" w:line="240" w:lineRule="auto"/>
              <w:rPr>
                <w:szCs w:val="22"/>
              </w:rPr>
            </w:pPr>
            <w:r>
              <w:rPr>
                <w:szCs w:val="22"/>
              </w:rPr>
              <w:t xml:space="preserve">   12</w:t>
            </w:r>
          </w:p>
        </w:tc>
        <w:tc>
          <w:tcPr>
            <w:tcW w:w="835" w:type="dxa"/>
            <w:shd w:val="clear" w:color="auto" w:fill="auto"/>
            <w:vAlign w:val="center"/>
          </w:tcPr>
          <w:p w14:paraId="5A94AB3E" w14:textId="6D9926ED" w:rsidR="002023B4" w:rsidRPr="00F86E49" w:rsidRDefault="00053A83" w:rsidP="00053A83">
            <w:pPr>
              <w:spacing w:after="0" w:line="240" w:lineRule="auto"/>
              <w:rPr>
                <w:szCs w:val="22"/>
              </w:rPr>
            </w:pPr>
            <w:r>
              <w:rPr>
                <w:szCs w:val="22"/>
              </w:rPr>
              <w:t xml:space="preserve">   12</w:t>
            </w:r>
          </w:p>
        </w:tc>
        <w:tc>
          <w:tcPr>
            <w:tcW w:w="862" w:type="dxa"/>
            <w:shd w:val="clear" w:color="auto" w:fill="auto"/>
            <w:vAlign w:val="center"/>
          </w:tcPr>
          <w:p w14:paraId="147A54F9" w14:textId="27773455" w:rsidR="002023B4" w:rsidRPr="00F86E49" w:rsidRDefault="00053A83" w:rsidP="00053A83">
            <w:pPr>
              <w:spacing w:after="0" w:line="240" w:lineRule="auto"/>
              <w:rPr>
                <w:szCs w:val="22"/>
              </w:rPr>
            </w:pPr>
            <w:r>
              <w:rPr>
                <w:szCs w:val="22"/>
              </w:rPr>
              <w:t xml:space="preserve">     15</w:t>
            </w:r>
          </w:p>
        </w:tc>
        <w:tc>
          <w:tcPr>
            <w:tcW w:w="887" w:type="dxa"/>
            <w:shd w:val="clear" w:color="auto" w:fill="auto"/>
            <w:vAlign w:val="center"/>
          </w:tcPr>
          <w:p w14:paraId="341A9A11" w14:textId="231F5974" w:rsidR="002023B4" w:rsidRPr="00F86E49" w:rsidRDefault="00053A83" w:rsidP="00053A83">
            <w:pPr>
              <w:spacing w:after="0" w:line="240" w:lineRule="auto"/>
              <w:rPr>
                <w:szCs w:val="22"/>
              </w:rPr>
            </w:pPr>
            <w:r>
              <w:rPr>
                <w:szCs w:val="22"/>
              </w:rPr>
              <w:t xml:space="preserve">     15</w:t>
            </w:r>
          </w:p>
        </w:tc>
      </w:tr>
      <w:tr w:rsidR="002023B4" w:rsidRPr="004636DD" w14:paraId="35764DB0" w14:textId="77777777" w:rsidTr="00053A83">
        <w:trPr>
          <w:gridAfter w:val="1"/>
          <w:wAfter w:w="6" w:type="dxa"/>
          <w:trHeight w:val="20"/>
        </w:trPr>
        <w:tc>
          <w:tcPr>
            <w:tcW w:w="1149" w:type="dxa"/>
            <w:vMerge w:val="restart"/>
            <w:shd w:val="clear" w:color="auto" w:fill="auto"/>
            <w:vAlign w:val="center"/>
          </w:tcPr>
          <w:p w14:paraId="29E5D411" w14:textId="77777777" w:rsidR="002023B4" w:rsidRPr="000F4151" w:rsidRDefault="002023B4" w:rsidP="00053A83">
            <w:pPr>
              <w:spacing w:after="0" w:line="240" w:lineRule="auto"/>
              <w:rPr>
                <w:color w:val="FF0000"/>
              </w:rPr>
            </w:pPr>
            <w:r w:rsidRPr="000F4151">
              <w:rPr>
                <w:b/>
                <w:bCs/>
                <w:color w:val="FF0000"/>
              </w:rPr>
              <w:t>PG.2.</w:t>
            </w:r>
            <w:r>
              <w:rPr>
                <w:b/>
                <w:bCs/>
                <w:color w:val="FF0000"/>
              </w:rPr>
              <w:t>1</w:t>
            </w:r>
            <w:r w:rsidRPr="000F4151">
              <w:rPr>
                <w:b/>
                <w:bCs/>
                <w:color w:val="FF0000"/>
              </w:rPr>
              <w:t>.</w:t>
            </w:r>
            <w:r>
              <w:rPr>
                <w:b/>
                <w:bCs/>
                <w:color w:val="FF0000"/>
              </w:rPr>
              <w:t>2</w:t>
            </w:r>
          </w:p>
        </w:tc>
        <w:tc>
          <w:tcPr>
            <w:tcW w:w="1773" w:type="dxa"/>
            <w:vMerge w:val="restart"/>
            <w:vAlign w:val="center"/>
          </w:tcPr>
          <w:p w14:paraId="71056C69" w14:textId="77777777" w:rsidR="002023B4" w:rsidRPr="002D3A85" w:rsidRDefault="002023B4" w:rsidP="00053A83">
            <w:pPr>
              <w:spacing w:after="0" w:line="240" w:lineRule="auto"/>
              <w:rPr>
                <w:szCs w:val="22"/>
              </w:rPr>
            </w:pPr>
            <w:r w:rsidRPr="002D3A85">
              <w:rPr>
                <w:sz w:val="22"/>
                <w:szCs w:val="22"/>
              </w:rPr>
              <w:t>Değerler eğitimi</w:t>
            </w:r>
          </w:p>
        </w:tc>
        <w:tc>
          <w:tcPr>
            <w:tcW w:w="5382" w:type="dxa"/>
            <w:shd w:val="clear" w:color="auto" w:fill="auto"/>
            <w:vAlign w:val="center"/>
          </w:tcPr>
          <w:p w14:paraId="781CE8FC" w14:textId="77777777" w:rsidR="002023B4" w:rsidRPr="00FD4051" w:rsidRDefault="002023B4" w:rsidP="00053A83">
            <w:pPr>
              <w:spacing w:after="0" w:line="240" w:lineRule="auto"/>
              <w:rPr>
                <w:b/>
                <w:color w:val="FF0000"/>
                <w:szCs w:val="22"/>
              </w:rPr>
            </w:pPr>
            <w:r>
              <w:rPr>
                <w:b/>
                <w:color w:val="FF0000"/>
                <w:sz w:val="22"/>
                <w:szCs w:val="22"/>
              </w:rPr>
              <w:t xml:space="preserve">PG.2.1.2.1 </w:t>
            </w:r>
            <w:r w:rsidRPr="00E8082B">
              <w:rPr>
                <w:sz w:val="22"/>
                <w:szCs w:val="22"/>
              </w:rPr>
              <w:t>Değerler Eğitimi kapsamında düzenlenen faaliyet sayısı</w:t>
            </w:r>
          </w:p>
        </w:tc>
        <w:tc>
          <w:tcPr>
            <w:tcW w:w="1113" w:type="dxa"/>
            <w:shd w:val="clear" w:color="auto" w:fill="auto"/>
            <w:noWrap/>
            <w:vAlign w:val="center"/>
          </w:tcPr>
          <w:p w14:paraId="0822FAAB" w14:textId="0C4E17E4" w:rsidR="002023B4" w:rsidRPr="004636DD" w:rsidRDefault="00053A83" w:rsidP="00053A83">
            <w:pPr>
              <w:spacing w:after="0" w:line="240" w:lineRule="auto"/>
              <w:jc w:val="center"/>
              <w:rPr>
                <w:szCs w:val="22"/>
              </w:rPr>
            </w:pPr>
            <w:r>
              <w:rPr>
                <w:szCs w:val="22"/>
              </w:rPr>
              <w:t xml:space="preserve">       8</w:t>
            </w:r>
          </w:p>
        </w:tc>
        <w:tc>
          <w:tcPr>
            <w:tcW w:w="874" w:type="dxa"/>
            <w:gridSpan w:val="2"/>
            <w:shd w:val="clear" w:color="auto" w:fill="auto"/>
            <w:noWrap/>
            <w:vAlign w:val="center"/>
          </w:tcPr>
          <w:p w14:paraId="40F733FC" w14:textId="2AF7472B" w:rsidR="002023B4" w:rsidRPr="004636DD" w:rsidRDefault="00053A83" w:rsidP="00053A83">
            <w:pPr>
              <w:spacing w:after="0" w:line="240" w:lineRule="auto"/>
              <w:jc w:val="center"/>
              <w:rPr>
                <w:szCs w:val="22"/>
              </w:rPr>
            </w:pPr>
            <w:r>
              <w:rPr>
                <w:szCs w:val="22"/>
              </w:rPr>
              <w:t>10</w:t>
            </w:r>
          </w:p>
        </w:tc>
        <w:tc>
          <w:tcPr>
            <w:tcW w:w="727" w:type="dxa"/>
            <w:vAlign w:val="center"/>
          </w:tcPr>
          <w:p w14:paraId="6692176C" w14:textId="6B71FF15" w:rsidR="002023B4" w:rsidRPr="004636DD" w:rsidRDefault="00053A83" w:rsidP="00053A83">
            <w:pPr>
              <w:spacing w:after="0" w:line="240" w:lineRule="auto"/>
              <w:jc w:val="center"/>
              <w:rPr>
                <w:szCs w:val="22"/>
              </w:rPr>
            </w:pPr>
            <w:r>
              <w:rPr>
                <w:szCs w:val="22"/>
              </w:rPr>
              <w:t>12</w:t>
            </w:r>
          </w:p>
        </w:tc>
        <w:tc>
          <w:tcPr>
            <w:tcW w:w="835" w:type="dxa"/>
            <w:vAlign w:val="center"/>
          </w:tcPr>
          <w:p w14:paraId="0D997203" w14:textId="0F53A6E4" w:rsidR="002023B4" w:rsidRPr="004636DD" w:rsidRDefault="00053A83" w:rsidP="00053A83">
            <w:pPr>
              <w:spacing w:after="0" w:line="240" w:lineRule="auto"/>
              <w:jc w:val="center"/>
              <w:rPr>
                <w:szCs w:val="22"/>
              </w:rPr>
            </w:pPr>
            <w:r>
              <w:rPr>
                <w:szCs w:val="22"/>
              </w:rPr>
              <w:t>12</w:t>
            </w:r>
          </w:p>
        </w:tc>
        <w:tc>
          <w:tcPr>
            <w:tcW w:w="862" w:type="dxa"/>
            <w:vAlign w:val="center"/>
          </w:tcPr>
          <w:p w14:paraId="52B7A685" w14:textId="17363FCA" w:rsidR="002023B4" w:rsidRPr="004636DD" w:rsidRDefault="00053A83" w:rsidP="00053A83">
            <w:pPr>
              <w:spacing w:after="0" w:line="240" w:lineRule="auto"/>
              <w:jc w:val="center"/>
              <w:rPr>
                <w:szCs w:val="22"/>
              </w:rPr>
            </w:pPr>
            <w:r>
              <w:rPr>
                <w:szCs w:val="22"/>
              </w:rPr>
              <w:t>15</w:t>
            </w:r>
          </w:p>
        </w:tc>
        <w:tc>
          <w:tcPr>
            <w:tcW w:w="887" w:type="dxa"/>
            <w:vAlign w:val="center"/>
          </w:tcPr>
          <w:p w14:paraId="6A7C1674" w14:textId="1739DC63" w:rsidR="002023B4" w:rsidRPr="004636DD" w:rsidRDefault="00053A83" w:rsidP="00053A83">
            <w:pPr>
              <w:spacing w:after="0" w:line="240" w:lineRule="auto"/>
              <w:jc w:val="center"/>
              <w:rPr>
                <w:szCs w:val="22"/>
              </w:rPr>
            </w:pPr>
            <w:r>
              <w:rPr>
                <w:szCs w:val="22"/>
              </w:rPr>
              <w:t>15</w:t>
            </w:r>
          </w:p>
        </w:tc>
      </w:tr>
      <w:tr w:rsidR="002023B4" w:rsidRPr="004636DD" w14:paraId="29939BC6" w14:textId="77777777" w:rsidTr="00053A83">
        <w:trPr>
          <w:gridAfter w:val="1"/>
          <w:wAfter w:w="6" w:type="dxa"/>
          <w:trHeight w:val="20"/>
        </w:trPr>
        <w:tc>
          <w:tcPr>
            <w:tcW w:w="1149" w:type="dxa"/>
            <w:vMerge/>
            <w:shd w:val="clear" w:color="auto" w:fill="auto"/>
            <w:vAlign w:val="center"/>
          </w:tcPr>
          <w:p w14:paraId="168F21D8" w14:textId="77777777" w:rsidR="002023B4" w:rsidRPr="006E2FE5" w:rsidRDefault="002023B4" w:rsidP="00053A83">
            <w:pPr>
              <w:spacing w:after="0" w:line="240" w:lineRule="auto"/>
              <w:rPr>
                <w:b/>
                <w:bCs/>
                <w:color w:val="FF0000"/>
              </w:rPr>
            </w:pPr>
          </w:p>
        </w:tc>
        <w:tc>
          <w:tcPr>
            <w:tcW w:w="1773" w:type="dxa"/>
            <w:vMerge/>
            <w:vAlign w:val="center"/>
          </w:tcPr>
          <w:p w14:paraId="0C122B32" w14:textId="77777777" w:rsidR="002023B4" w:rsidRPr="00A82F83" w:rsidRDefault="002023B4" w:rsidP="00053A83">
            <w:pPr>
              <w:spacing w:after="0" w:line="240" w:lineRule="auto"/>
              <w:rPr>
                <w:szCs w:val="22"/>
              </w:rPr>
            </w:pPr>
          </w:p>
        </w:tc>
        <w:tc>
          <w:tcPr>
            <w:tcW w:w="5382" w:type="dxa"/>
            <w:shd w:val="clear" w:color="auto" w:fill="auto"/>
            <w:vAlign w:val="center"/>
          </w:tcPr>
          <w:p w14:paraId="300FDAD5" w14:textId="77777777" w:rsidR="002023B4" w:rsidRPr="00A82F83" w:rsidRDefault="002023B4" w:rsidP="00053A83">
            <w:pPr>
              <w:spacing w:after="0" w:line="240" w:lineRule="auto"/>
              <w:rPr>
                <w:szCs w:val="22"/>
              </w:rPr>
            </w:pPr>
            <w:r>
              <w:rPr>
                <w:b/>
                <w:color w:val="FF0000"/>
                <w:sz w:val="22"/>
                <w:szCs w:val="22"/>
              </w:rPr>
              <w:t xml:space="preserve">PG 2.1.2.2 </w:t>
            </w:r>
            <w:r w:rsidRPr="00E8082B">
              <w:rPr>
                <w:sz w:val="22"/>
                <w:szCs w:val="22"/>
              </w:rPr>
              <w:t>Değerler Eğitimi kapsamında düzenlenen faaliyetlere katılan öğrenci oranı (%)</w:t>
            </w:r>
          </w:p>
        </w:tc>
        <w:tc>
          <w:tcPr>
            <w:tcW w:w="1113" w:type="dxa"/>
            <w:shd w:val="clear" w:color="auto" w:fill="auto"/>
            <w:noWrap/>
            <w:vAlign w:val="center"/>
          </w:tcPr>
          <w:p w14:paraId="6B4AE3A9" w14:textId="21C877B1" w:rsidR="002023B4" w:rsidRPr="004636DD" w:rsidRDefault="00053A83" w:rsidP="00053A83">
            <w:pPr>
              <w:spacing w:after="0" w:line="240" w:lineRule="auto"/>
              <w:jc w:val="center"/>
              <w:rPr>
                <w:szCs w:val="22"/>
              </w:rPr>
            </w:pPr>
            <w:r>
              <w:rPr>
                <w:szCs w:val="22"/>
              </w:rPr>
              <w:t>100</w:t>
            </w:r>
          </w:p>
        </w:tc>
        <w:tc>
          <w:tcPr>
            <w:tcW w:w="874" w:type="dxa"/>
            <w:gridSpan w:val="2"/>
            <w:shd w:val="clear" w:color="auto" w:fill="auto"/>
            <w:noWrap/>
            <w:vAlign w:val="center"/>
          </w:tcPr>
          <w:p w14:paraId="330CB2C5" w14:textId="22A47DD8" w:rsidR="002023B4" w:rsidRPr="004636DD" w:rsidRDefault="00053A83" w:rsidP="00053A83">
            <w:pPr>
              <w:spacing w:after="0" w:line="240" w:lineRule="auto"/>
              <w:jc w:val="center"/>
              <w:rPr>
                <w:szCs w:val="22"/>
              </w:rPr>
            </w:pPr>
            <w:r>
              <w:rPr>
                <w:szCs w:val="22"/>
              </w:rPr>
              <w:t>100</w:t>
            </w:r>
          </w:p>
        </w:tc>
        <w:tc>
          <w:tcPr>
            <w:tcW w:w="727" w:type="dxa"/>
            <w:vAlign w:val="center"/>
          </w:tcPr>
          <w:p w14:paraId="09330A75" w14:textId="1B7C9852" w:rsidR="002023B4" w:rsidRPr="004636DD" w:rsidRDefault="00053A83" w:rsidP="00053A83">
            <w:pPr>
              <w:spacing w:after="0" w:line="240" w:lineRule="auto"/>
              <w:jc w:val="center"/>
              <w:rPr>
                <w:szCs w:val="22"/>
              </w:rPr>
            </w:pPr>
            <w:r>
              <w:rPr>
                <w:szCs w:val="22"/>
              </w:rPr>
              <w:t>100</w:t>
            </w:r>
          </w:p>
        </w:tc>
        <w:tc>
          <w:tcPr>
            <w:tcW w:w="835" w:type="dxa"/>
            <w:vAlign w:val="center"/>
          </w:tcPr>
          <w:p w14:paraId="0624EAA5" w14:textId="15EC34E5" w:rsidR="002023B4" w:rsidRPr="004636DD" w:rsidRDefault="00053A83" w:rsidP="00053A83">
            <w:pPr>
              <w:spacing w:after="0" w:line="240" w:lineRule="auto"/>
              <w:jc w:val="center"/>
              <w:rPr>
                <w:szCs w:val="22"/>
              </w:rPr>
            </w:pPr>
            <w:r>
              <w:rPr>
                <w:szCs w:val="22"/>
              </w:rPr>
              <w:t>100</w:t>
            </w:r>
          </w:p>
        </w:tc>
        <w:tc>
          <w:tcPr>
            <w:tcW w:w="862" w:type="dxa"/>
            <w:vAlign w:val="center"/>
          </w:tcPr>
          <w:p w14:paraId="514A8200" w14:textId="21B5E406" w:rsidR="002023B4" w:rsidRPr="004636DD" w:rsidRDefault="00053A83" w:rsidP="00053A83">
            <w:pPr>
              <w:spacing w:after="0" w:line="240" w:lineRule="auto"/>
              <w:jc w:val="center"/>
              <w:rPr>
                <w:szCs w:val="22"/>
              </w:rPr>
            </w:pPr>
            <w:r>
              <w:rPr>
                <w:szCs w:val="22"/>
              </w:rPr>
              <w:t>100</w:t>
            </w:r>
          </w:p>
        </w:tc>
        <w:tc>
          <w:tcPr>
            <w:tcW w:w="887" w:type="dxa"/>
            <w:vAlign w:val="center"/>
          </w:tcPr>
          <w:p w14:paraId="326A0D79" w14:textId="59F981CF" w:rsidR="002023B4" w:rsidRPr="004636DD" w:rsidRDefault="00053A83" w:rsidP="00053A83">
            <w:pPr>
              <w:spacing w:after="0" w:line="240" w:lineRule="auto"/>
              <w:jc w:val="center"/>
              <w:rPr>
                <w:szCs w:val="22"/>
              </w:rPr>
            </w:pPr>
            <w:r>
              <w:rPr>
                <w:szCs w:val="22"/>
              </w:rPr>
              <w:t>100</w:t>
            </w:r>
          </w:p>
        </w:tc>
      </w:tr>
      <w:tr w:rsidR="002023B4" w:rsidRPr="004636DD" w14:paraId="26FAD668" w14:textId="77777777" w:rsidTr="00053A83">
        <w:trPr>
          <w:gridAfter w:val="1"/>
          <w:wAfter w:w="6" w:type="dxa"/>
          <w:trHeight w:val="547"/>
        </w:trPr>
        <w:tc>
          <w:tcPr>
            <w:tcW w:w="1149" w:type="dxa"/>
            <w:vMerge w:val="restart"/>
            <w:shd w:val="clear" w:color="auto" w:fill="auto"/>
            <w:vAlign w:val="center"/>
          </w:tcPr>
          <w:p w14:paraId="1ECBB2FA" w14:textId="77777777" w:rsidR="002023B4" w:rsidRPr="006E2FE5" w:rsidRDefault="002023B4" w:rsidP="00053A83">
            <w:pPr>
              <w:spacing w:after="0" w:line="240" w:lineRule="auto"/>
              <w:rPr>
                <w:color w:val="FF0000"/>
              </w:rPr>
            </w:pPr>
            <w:r w:rsidRPr="006E2FE5">
              <w:rPr>
                <w:b/>
                <w:bCs/>
                <w:color w:val="FF0000"/>
              </w:rPr>
              <w:t>PG.2.</w:t>
            </w:r>
            <w:r>
              <w:rPr>
                <w:b/>
                <w:bCs/>
                <w:color w:val="FF0000"/>
              </w:rPr>
              <w:t>1</w:t>
            </w:r>
            <w:r w:rsidRPr="006E2FE5">
              <w:rPr>
                <w:b/>
                <w:bCs/>
                <w:color w:val="FF0000"/>
              </w:rPr>
              <w:t>.</w:t>
            </w:r>
            <w:r>
              <w:rPr>
                <w:b/>
                <w:bCs/>
                <w:color w:val="FF0000"/>
              </w:rPr>
              <w:t>3</w:t>
            </w:r>
          </w:p>
        </w:tc>
        <w:tc>
          <w:tcPr>
            <w:tcW w:w="1773" w:type="dxa"/>
            <w:vMerge w:val="restart"/>
            <w:vAlign w:val="center"/>
          </w:tcPr>
          <w:p w14:paraId="079DF591" w14:textId="77777777" w:rsidR="002023B4" w:rsidRPr="00A82F83" w:rsidRDefault="002023B4" w:rsidP="00053A83">
            <w:pPr>
              <w:spacing w:after="0" w:line="240" w:lineRule="auto"/>
              <w:rPr>
                <w:szCs w:val="22"/>
              </w:rPr>
            </w:pPr>
            <w:r w:rsidRPr="00A82F83">
              <w:rPr>
                <w:sz w:val="22"/>
                <w:szCs w:val="22"/>
              </w:rPr>
              <w:t>Okul veli işbirliği toplantı göstergeleri</w:t>
            </w:r>
          </w:p>
        </w:tc>
        <w:tc>
          <w:tcPr>
            <w:tcW w:w="5382" w:type="dxa"/>
            <w:shd w:val="clear" w:color="auto" w:fill="auto"/>
            <w:vAlign w:val="center"/>
          </w:tcPr>
          <w:p w14:paraId="51E27FDC" w14:textId="77777777" w:rsidR="002023B4" w:rsidRPr="00A82F83" w:rsidRDefault="002023B4" w:rsidP="00053A83">
            <w:pPr>
              <w:spacing w:after="0" w:line="240" w:lineRule="auto"/>
              <w:rPr>
                <w:szCs w:val="22"/>
              </w:rPr>
            </w:pPr>
            <w:r w:rsidRPr="00A82F83">
              <w:rPr>
                <w:b/>
                <w:bCs/>
                <w:color w:val="FF0000"/>
                <w:sz w:val="22"/>
                <w:szCs w:val="22"/>
              </w:rPr>
              <w:t>PG.2.</w:t>
            </w:r>
            <w:r>
              <w:rPr>
                <w:b/>
                <w:bCs/>
                <w:color w:val="FF0000"/>
                <w:sz w:val="22"/>
                <w:szCs w:val="22"/>
              </w:rPr>
              <w:t>1</w:t>
            </w:r>
            <w:r w:rsidRPr="00A82F83">
              <w:rPr>
                <w:b/>
                <w:bCs/>
                <w:color w:val="FF0000"/>
                <w:sz w:val="22"/>
                <w:szCs w:val="22"/>
              </w:rPr>
              <w:t>.</w:t>
            </w:r>
            <w:r>
              <w:rPr>
                <w:b/>
                <w:bCs/>
                <w:color w:val="FF0000"/>
                <w:sz w:val="22"/>
                <w:szCs w:val="22"/>
              </w:rPr>
              <w:t>3</w:t>
            </w:r>
            <w:r w:rsidRPr="00A82F83">
              <w:rPr>
                <w:b/>
                <w:bCs/>
                <w:color w:val="FF0000"/>
                <w:sz w:val="22"/>
                <w:szCs w:val="22"/>
              </w:rPr>
              <w:t>.1</w:t>
            </w:r>
            <w:r w:rsidRPr="00A82F83">
              <w:rPr>
                <w:b/>
                <w:bCs/>
                <w:sz w:val="22"/>
                <w:szCs w:val="22"/>
              </w:rPr>
              <w:t xml:space="preserve"> </w:t>
            </w:r>
            <w:r w:rsidRPr="00A82F83">
              <w:rPr>
                <w:sz w:val="22"/>
                <w:szCs w:val="22"/>
              </w:rPr>
              <w:t>Sınıf Veli-Okul Aile Birliği, toplantı sayısı</w:t>
            </w:r>
          </w:p>
        </w:tc>
        <w:tc>
          <w:tcPr>
            <w:tcW w:w="1113" w:type="dxa"/>
            <w:shd w:val="clear" w:color="auto" w:fill="auto"/>
            <w:noWrap/>
            <w:vAlign w:val="center"/>
          </w:tcPr>
          <w:p w14:paraId="794FFFFF" w14:textId="53F5D4EA" w:rsidR="002023B4" w:rsidRPr="004636DD" w:rsidRDefault="00053A83" w:rsidP="00053A83">
            <w:pPr>
              <w:spacing w:after="0" w:line="240" w:lineRule="auto"/>
              <w:jc w:val="center"/>
              <w:rPr>
                <w:szCs w:val="22"/>
              </w:rPr>
            </w:pPr>
            <w:r>
              <w:rPr>
                <w:szCs w:val="22"/>
              </w:rPr>
              <w:t>4</w:t>
            </w:r>
          </w:p>
        </w:tc>
        <w:tc>
          <w:tcPr>
            <w:tcW w:w="874" w:type="dxa"/>
            <w:gridSpan w:val="2"/>
            <w:shd w:val="clear" w:color="auto" w:fill="auto"/>
            <w:noWrap/>
            <w:vAlign w:val="center"/>
          </w:tcPr>
          <w:p w14:paraId="0D1CDB1E" w14:textId="18F5F25F" w:rsidR="002023B4" w:rsidRPr="004636DD" w:rsidRDefault="00053A83" w:rsidP="00053A83">
            <w:pPr>
              <w:spacing w:after="0" w:line="240" w:lineRule="auto"/>
              <w:jc w:val="center"/>
              <w:rPr>
                <w:szCs w:val="22"/>
              </w:rPr>
            </w:pPr>
            <w:r>
              <w:rPr>
                <w:szCs w:val="22"/>
              </w:rPr>
              <w:t>4</w:t>
            </w:r>
          </w:p>
        </w:tc>
        <w:tc>
          <w:tcPr>
            <w:tcW w:w="727" w:type="dxa"/>
            <w:vAlign w:val="center"/>
          </w:tcPr>
          <w:p w14:paraId="270EBC95" w14:textId="2E5FE66D" w:rsidR="002023B4" w:rsidRPr="004636DD" w:rsidRDefault="00053A83" w:rsidP="00053A83">
            <w:pPr>
              <w:spacing w:after="0" w:line="240" w:lineRule="auto"/>
              <w:jc w:val="center"/>
              <w:rPr>
                <w:szCs w:val="22"/>
              </w:rPr>
            </w:pPr>
            <w:r>
              <w:rPr>
                <w:szCs w:val="22"/>
              </w:rPr>
              <w:t>6</w:t>
            </w:r>
          </w:p>
        </w:tc>
        <w:tc>
          <w:tcPr>
            <w:tcW w:w="835" w:type="dxa"/>
            <w:vAlign w:val="center"/>
          </w:tcPr>
          <w:p w14:paraId="7B6559D2" w14:textId="3017BB1D" w:rsidR="002023B4" w:rsidRPr="004636DD" w:rsidRDefault="00053A83" w:rsidP="00053A83">
            <w:pPr>
              <w:spacing w:after="0" w:line="240" w:lineRule="auto"/>
              <w:jc w:val="center"/>
              <w:rPr>
                <w:szCs w:val="22"/>
              </w:rPr>
            </w:pPr>
            <w:r>
              <w:rPr>
                <w:szCs w:val="22"/>
              </w:rPr>
              <w:t>6</w:t>
            </w:r>
          </w:p>
        </w:tc>
        <w:tc>
          <w:tcPr>
            <w:tcW w:w="862" w:type="dxa"/>
            <w:vAlign w:val="center"/>
          </w:tcPr>
          <w:p w14:paraId="7A33C83E" w14:textId="4FB5B880" w:rsidR="002023B4" w:rsidRPr="004636DD" w:rsidRDefault="00053A83" w:rsidP="00053A83">
            <w:pPr>
              <w:spacing w:after="0" w:line="240" w:lineRule="auto"/>
              <w:jc w:val="center"/>
              <w:rPr>
                <w:szCs w:val="22"/>
              </w:rPr>
            </w:pPr>
            <w:r>
              <w:rPr>
                <w:szCs w:val="22"/>
              </w:rPr>
              <w:t>7</w:t>
            </w:r>
          </w:p>
        </w:tc>
        <w:tc>
          <w:tcPr>
            <w:tcW w:w="887" w:type="dxa"/>
            <w:vAlign w:val="center"/>
          </w:tcPr>
          <w:p w14:paraId="2F95F593" w14:textId="40327B98" w:rsidR="002023B4" w:rsidRPr="004636DD" w:rsidRDefault="00053A83" w:rsidP="00053A83">
            <w:pPr>
              <w:spacing w:after="0" w:line="240" w:lineRule="auto"/>
              <w:rPr>
                <w:szCs w:val="22"/>
              </w:rPr>
            </w:pPr>
            <w:r>
              <w:rPr>
                <w:szCs w:val="22"/>
              </w:rPr>
              <w:t xml:space="preserve">     7</w:t>
            </w:r>
          </w:p>
        </w:tc>
      </w:tr>
      <w:tr w:rsidR="002023B4" w:rsidRPr="004636DD" w14:paraId="32C0205D" w14:textId="77777777" w:rsidTr="00053A83">
        <w:trPr>
          <w:gridAfter w:val="1"/>
          <w:wAfter w:w="6" w:type="dxa"/>
          <w:trHeight w:val="716"/>
        </w:trPr>
        <w:tc>
          <w:tcPr>
            <w:tcW w:w="1149" w:type="dxa"/>
            <w:vMerge/>
            <w:shd w:val="clear" w:color="auto" w:fill="auto"/>
            <w:vAlign w:val="center"/>
          </w:tcPr>
          <w:p w14:paraId="00000AA2" w14:textId="77777777" w:rsidR="002023B4" w:rsidRPr="004636DD" w:rsidRDefault="002023B4" w:rsidP="00053A83">
            <w:pPr>
              <w:spacing w:after="0" w:line="240" w:lineRule="auto"/>
              <w:rPr>
                <w:szCs w:val="22"/>
              </w:rPr>
            </w:pPr>
          </w:p>
        </w:tc>
        <w:tc>
          <w:tcPr>
            <w:tcW w:w="1773" w:type="dxa"/>
            <w:vMerge/>
            <w:vAlign w:val="center"/>
          </w:tcPr>
          <w:p w14:paraId="1CA49AD5" w14:textId="77777777" w:rsidR="002023B4" w:rsidRPr="00A82F83" w:rsidRDefault="002023B4" w:rsidP="00053A83">
            <w:pPr>
              <w:spacing w:after="0" w:line="240" w:lineRule="auto"/>
              <w:rPr>
                <w:szCs w:val="22"/>
              </w:rPr>
            </w:pPr>
          </w:p>
        </w:tc>
        <w:tc>
          <w:tcPr>
            <w:tcW w:w="5382" w:type="dxa"/>
            <w:shd w:val="clear" w:color="auto" w:fill="auto"/>
            <w:vAlign w:val="center"/>
          </w:tcPr>
          <w:p w14:paraId="71D496C6" w14:textId="77777777" w:rsidR="002023B4" w:rsidRPr="00A82F83" w:rsidRDefault="002023B4" w:rsidP="00053A83">
            <w:pPr>
              <w:spacing w:after="0" w:line="240" w:lineRule="auto"/>
              <w:rPr>
                <w:szCs w:val="22"/>
              </w:rPr>
            </w:pPr>
            <w:r w:rsidRPr="00A82F83">
              <w:rPr>
                <w:b/>
                <w:bCs/>
                <w:color w:val="FF0000"/>
                <w:sz w:val="22"/>
                <w:szCs w:val="22"/>
              </w:rPr>
              <w:t>PG.2.</w:t>
            </w:r>
            <w:r>
              <w:rPr>
                <w:b/>
                <w:bCs/>
                <w:color w:val="FF0000"/>
                <w:sz w:val="22"/>
                <w:szCs w:val="22"/>
              </w:rPr>
              <w:t>1</w:t>
            </w:r>
            <w:r w:rsidRPr="00A82F83">
              <w:rPr>
                <w:b/>
                <w:bCs/>
                <w:color w:val="FF0000"/>
                <w:sz w:val="22"/>
                <w:szCs w:val="22"/>
              </w:rPr>
              <w:t>.</w:t>
            </w:r>
            <w:r>
              <w:rPr>
                <w:b/>
                <w:bCs/>
                <w:color w:val="FF0000"/>
                <w:sz w:val="22"/>
                <w:szCs w:val="22"/>
              </w:rPr>
              <w:t>3</w:t>
            </w:r>
            <w:r w:rsidRPr="00A82F83">
              <w:rPr>
                <w:b/>
                <w:bCs/>
                <w:color w:val="FF0000"/>
                <w:sz w:val="22"/>
                <w:szCs w:val="22"/>
              </w:rPr>
              <w:t>.2</w:t>
            </w:r>
            <w:r w:rsidRPr="00A82F83">
              <w:rPr>
                <w:b/>
                <w:bCs/>
                <w:sz w:val="22"/>
                <w:szCs w:val="22"/>
              </w:rPr>
              <w:t xml:space="preserve"> </w:t>
            </w:r>
            <w:r w:rsidRPr="00A82F83">
              <w:rPr>
                <w:sz w:val="22"/>
                <w:szCs w:val="22"/>
              </w:rPr>
              <w:t>Sınıf Veli-Okul Aile Birliği toplantılarına katılan veli oranı</w:t>
            </w:r>
            <w:r>
              <w:rPr>
                <w:sz w:val="22"/>
                <w:szCs w:val="22"/>
              </w:rPr>
              <w:t xml:space="preserve"> (%)</w:t>
            </w:r>
          </w:p>
        </w:tc>
        <w:tc>
          <w:tcPr>
            <w:tcW w:w="1113" w:type="dxa"/>
            <w:shd w:val="clear" w:color="auto" w:fill="auto"/>
            <w:noWrap/>
            <w:vAlign w:val="center"/>
          </w:tcPr>
          <w:p w14:paraId="03A916CE" w14:textId="6BBC4364" w:rsidR="002023B4" w:rsidRPr="004636DD" w:rsidRDefault="00053A83" w:rsidP="00053A83">
            <w:pPr>
              <w:spacing w:after="0" w:line="240" w:lineRule="auto"/>
              <w:jc w:val="center"/>
              <w:rPr>
                <w:szCs w:val="22"/>
              </w:rPr>
            </w:pPr>
            <w:r>
              <w:rPr>
                <w:szCs w:val="22"/>
              </w:rPr>
              <w:t>45</w:t>
            </w:r>
          </w:p>
        </w:tc>
        <w:tc>
          <w:tcPr>
            <w:tcW w:w="874" w:type="dxa"/>
            <w:gridSpan w:val="2"/>
            <w:shd w:val="clear" w:color="auto" w:fill="auto"/>
            <w:noWrap/>
            <w:vAlign w:val="center"/>
          </w:tcPr>
          <w:p w14:paraId="08DC8D78" w14:textId="307256FA" w:rsidR="002023B4" w:rsidRPr="004636DD" w:rsidRDefault="00053A83" w:rsidP="00053A83">
            <w:pPr>
              <w:spacing w:after="0" w:line="240" w:lineRule="auto"/>
              <w:jc w:val="center"/>
              <w:rPr>
                <w:szCs w:val="22"/>
              </w:rPr>
            </w:pPr>
            <w:r>
              <w:rPr>
                <w:szCs w:val="22"/>
              </w:rPr>
              <w:t>55</w:t>
            </w:r>
          </w:p>
        </w:tc>
        <w:tc>
          <w:tcPr>
            <w:tcW w:w="727" w:type="dxa"/>
            <w:vAlign w:val="center"/>
          </w:tcPr>
          <w:p w14:paraId="102BE3A7" w14:textId="12657180" w:rsidR="002023B4" w:rsidRPr="00F86E49" w:rsidRDefault="00053A83" w:rsidP="00053A83">
            <w:pPr>
              <w:spacing w:after="0" w:line="240" w:lineRule="auto"/>
              <w:rPr>
                <w:szCs w:val="22"/>
              </w:rPr>
            </w:pPr>
            <w:r>
              <w:rPr>
                <w:szCs w:val="22"/>
              </w:rPr>
              <w:t xml:space="preserve">   70</w:t>
            </w:r>
          </w:p>
        </w:tc>
        <w:tc>
          <w:tcPr>
            <w:tcW w:w="835" w:type="dxa"/>
            <w:vAlign w:val="center"/>
          </w:tcPr>
          <w:p w14:paraId="7EC933D6" w14:textId="58BFF079" w:rsidR="002023B4" w:rsidRPr="00F86E49" w:rsidRDefault="00053A83" w:rsidP="00053A83">
            <w:pPr>
              <w:spacing w:after="0" w:line="240" w:lineRule="auto"/>
              <w:rPr>
                <w:szCs w:val="22"/>
              </w:rPr>
            </w:pPr>
            <w:r>
              <w:rPr>
                <w:szCs w:val="22"/>
              </w:rPr>
              <w:t xml:space="preserve">      75</w:t>
            </w:r>
          </w:p>
        </w:tc>
        <w:tc>
          <w:tcPr>
            <w:tcW w:w="862" w:type="dxa"/>
            <w:vAlign w:val="center"/>
          </w:tcPr>
          <w:p w14:paraId="07D6A576" w14:textId="56793BE8" w:rsidR="002023B4" w:rsidRPr="004636DD" w:rsidRDefault="00053A83" w:rsidP="00053A83">
            <w:pPr>
              <w:spacing w:after="0" w:line="240" w:lineRule="auto"/>
              <w:jc w:val="center"/>
              <w:rPr>
                <w:szCs w:val="22"/>
              </w:rPr>
            </w:pPr>
            <w:r>
              <w:rPr>
                <w:szCs w:val="22"/>
              </w:rPr>
              <w:t>80</w:t>
            </w:r>
          </w:p>
        </w:tc>
        <w:tc>
          <w:tcPr>
            <w:tcW w:w="887" w:type="dxa"/>
            <w:vAlign w:val="center"/>
          </w:tcPr>
          <w:p w14:paraId="50965823" w14:textId="03FC06FB" w:rsidR="002023B4" w:rsidRPr="004636DD" w:rsidRDefault="00053A83" w:rsidP="00053A83">
            <w:pPr>
              <w:spacing w:after="0" w:line="240" w:lineRule="auto"/>
              <w:jc w:val="center"/>
              <w:rPr>
                <w:szCs w:val="22"/>
              </w:rPr>
            </w:pPr>
            <w:r>
              <w:rPr>
                <w:szCs w:val="22"/>
              </w:rPr>
              <w:t>90</w:t>
            </w:r>
          </w:p>
        </w:tc>
      </w:tr>
      <w:tr w:rsidR="002023B4" w:rsidRPr="004636DD" w14:paraId="1B7D25A3" w14:textId="77777777" w:rsidTr="00053A83">
        <w:trPr>
          <w:gridAfter w:val="1"/>
          <w:wAfter w:w="6" w:type="dxa"/>
          <w:trHeight w:val="684"/>
        </w:trPr>
        <w:tc>
          <w:tcPr>
            <w:tcW w:w="1149" w:type="dxa"/>
            <w:shd w:val="clear" w:color="auto" w:fill="auto"/>
            <w:vAlign w:val="center"/>
          </w:tcPr>
          <w:p w14:paraId="0FA66DF9" w14:textId="77777777" w:rsidR="002023B4" w:rsidRPr="006E2FE5" w:rsidRDefault="002023B4" w:rsidP="00053A83">
            <w:pPr>
              <w:spacing w:after="0" w:line="240" w:lineRule="auto"/>
              <w:rPr>
                <w:color w:val="FF0000"/>
              </w:rPr>
            </w:pPr>
            <w:r w:rsidRPr="006E2FE5">
              <w:rPr>
                <w:b/>
                <w:bCs/>
                <w:color w:val="FF0000"/>
              </w:rPr>
              <w:lastRenderedPageBreak/>
              <w:t>PG.2.</w:t>
            </w:r>
            <w:r>
              <w:rPr>
                <w:b/>
                <w:bCs/>
                <w:color w:val="FF0000"/>
              </w:rPr>
              <w:t>1</w:t>
            </w:r>
            <w:r w:rsidRPr="006E2FE5">
              <w:rPr>
                <w:b/>
                <w:bCs/>
                <w:color w:val="FF0000"/>
              </w:rPr>
              <w:t>.</w:t>
            </w:r>
            <w:r>
              <w:rPr>
                <w:b/>
                <w:bCs/>
                <w:color w:val="FF0000"/>
              </w:rPr>
              <w:t>4</w:t>
            </w:r>
          </w:p>
        </w:tc>
        <w:tc>
          <w:tcPr>
            <w:tcW w:w="7155" w:type="dxa"/>
            <w:gridSpan w:val="2"/>
            <w:vAlign w:val="center"/>
          </w:tcPr>
          <w:p w14:paraId="7ED5A94B" w14:textId="77777777" w:rsidR="002023B4" w:rsidRPr="001A4529" w:rsidRDefault="002023B4" w:rsidP="00053A83">
            <w:pPr>
              <w:spacing w:after="0" w:line="240" w:lineRule="auto"/>
              <w:rPr>
                <w:szCs w:val="22"/>
              </w:rPr>
            </w:pPr>
            <w:r w:rsidRPr="00A82F83">
              <w:rPr>
                <w:sz w:val="22"/>
                <w:szCs w:val="22"/>
              </w:rPr>
              <w:t>Sanatsal, bilimsel, kültürel ve sportif alanlarda en az bir faaliyete katıl</w:t>
            </w:r>
            <w:r>
              <w:rPr>
                <w:sz w:val="22"/>
                <w:szCs w:val="22"/>
              </w:rPr>
              <w:t>an öğrenci oranı (%)</w:t>
            </w:r>
          </w:p>
        </w:tc>
        <w:tc>
          <w:tcPr>
            <w:tcW w:w="1113" w:type="dxa"/>
            <w:shd w:val="clear" w:color="auto" w:fill="auto"/>
            <w:noWrap/>
            <w:vAlign w:val="center"/>
          </w:tcPr>
          <w:p w14:paraId="65CC9928" w14:textId="76A47A89" w:rsidR="002023B4" w:rsidRPr="004636DD" w:rsidRDefault="00053A83" w:rsidP="00053A83">
            <w:pPr>
              <w:spacing w:after="0" w:line="240" w:lineRule="auto"/>
              <w:jc w:val="center"/>
              <w:rPr>
                <w:szCs w:val="22"/>
              </w:rPr>
            </w:pPr>
            <w:r>
              <w:rPr>
                <w:szCs w:val="22"/>
              </w:rPr>
              <w:t>20</w:t>
            </w:r>
          </w:p>
        </w:tc>
        <w:tc>
          <w:tcPr>
            <w:tcW w:w="874" w:type="dxa"/>
            <w:gridSpan w:val="2"/>
            <w:shd w:val="clear" w:color="auto" w:fill="auto"/>
            <w:noWrap/>
            <w:vAlign w:val="center"/>
          </w:tcPr>
          <w:p w14:paraId="751C778F" w14:textId="1EFDD22F" w:rsidR="002023B4" w:rsidRPr="004636DD" w:rsidRDefault="00053A83" w:rsidP="00053A83">
            <w:pPr>
              <w:spacing w:after="0" w:line="240" w:lineRule="auto"/>
              <w:jc w:val="center"/>
              <w:rPr>
                <w:szCs w:val="22"/>
              </w:rPr>
            </w:pPr>
            <w:r>
              <w:rPr>
                <w:szCs w:val="22"/>
              </w:rPr>
              <w:t>27</w:t>
            </w:r>
          </w:p>
        </w:tc>
        <w:tc>
          <w:tcPr>
            <w:tcW w:w="727" w:type="dxa"/>
            <w:vAlign w:val="center"/>
          </w:tcPr>
          <w:p w14:paraId="60239598" w14:textId="0A7504A8" w:rsidR="002023B4" w:rsidRPr="004636DD" w:rsidRDefault="00053A83" w:rsidP="00053A83">
            <w:pPr>
              <w:spacing w:after="0" w:line="240" w:lineRule="auto"/>
              <w:jc w:val="center"/>
              <w:rPr>
                <w:szCs w:val="22"/>
              </w:rPr>
            </w:pPr>
            <w:r>
              <w:rPr>
                <w:szCs w:val="22"/>
              </w:rPr>
              <w:t>45</w:t>
            </w:r>
          </w:p>
        </w:tc>
        <w:tc>
          <w:tcPr>
            <w:tcW w:w="835" w:type="dxa"/>
            <w:vAlign w:val="center"/>
          </w:tcPr>
          <w:p w14:paraId="502ED0BE" w14:textId="4640619F" w:rsidR="002023B4" w:rsidRPr="004636DD" w:rsidRDefault="00053A83" w:rsidP="00053A83">
            <w:pPr>
              <w:spacing w:after="0" w:line="240" w:lineRule="auto"/>
              <w:jc w:val="center"/>
              <w:rPr>
                <w:szCs w:val="22"/>
              </w:rPr>
            </w:pPr>
            <w:r>
              <w:rPr>
                <w:szCs w:val="22"/>
              </w:rPr>
              <w:t>50</w:t>
            </w:r>
          </w:p>
        </w:tc>
        <w:tc>
          <w:tcPr>
            <w:tcW w:w="862" w:type="dxa"/>
            <w:vAlign w:val="center"/>
          </w:tcPr>
          <w:p w14:paraId="2F0AF1C6" w14:textId="2EEDDA45" w:rsidR="002023B4" w:rsidRPr="004636DD" w:rsidRDefault="00053A83" w:rsidP="00053A83">
            <w:pPr>
              <w:spacing w:after="0" w:line="240" w:lineRule="auto"/>
              <w:jc w:val="center"/>
              <w:rPr>
                <w:szCs w:val="22"/>
              </w:rPr>
            </w:pPr>
            <w:r>
              <w:rPr>
                <w:szCs w:val="22"/>
              </w:rPr>
              <w:t>50</w:t>
            </w:r>
          </w:p>
        </w:tc>
        <w:tc>
          <w:tcPr>
            <w:tcW w:w="887" w:type="dxa"/>
            <w:vAlign w:val="center"/>
          </w:tcPr>
          <w:p w14:paraId="51EA1038" w14:textId="75DB43CF" w:rsidR="002023B4" w:rsidRPr="004636DD" w:rsidRDefault="00053A83" w:rsidP="00053A83">
            <w:pPr>
              <w:spacing w:after="0" w:line="240" w:lineRule="auto"/>
              <w:jc w:val="center"/>
              <w:rPr>
                <w:szCs w:val="22"/>
              </w:rPr>
            </w:pPr>
            <w:r>
              <w:rPr>
                <w:szCs w:val="22"/>
              </w:rPr>
              <w:t>60</w:t>
            </w:r>
          </w:p>
        </w:tc>
      </w:tr>
      <w:tr w:rsidR="002023B4" w:rsidRPr="004636DD" w14:paraId="689C2A6D" w14:textId="77777777" w:rsidTr="00053A83">
        <w:trPr>
          <w:gridAfter w:val="1"/>
          <w:wAfter w:w="6" w:type="dxa"/>
          <w:trHeight w:val="684"/>
        </w:trPr>
        <w:tc>
          <w:tcPr>
            <w:tcW w:w="1149" w:type="dxa"/>
            <w:shd w:val="clear" w:color="auto" w:fill="auto"/>
            <w:vAlign w:val="center"/>
          </w:tcPr>
          <w:p w14:paraId="2B19AA45" w14:textId="77777777" w:rsidR="002023B4" w:rsidRPr="006E2FE5" w:rsidRDefault="002023B4" w:rsidP="00053A83">
            <w:pPr>
              <w:spacing w:after="0" w:line="240" w:lineRule="auto"/>
              <w:rPr>
                <w:color w:val="FF0000"/>
              </w:rPr>
            </w:pPr>
            <w:r w:rsidRPr="006E2FE5">
              <w:rPr>
                <w:b/>
                <w:bCs/>
                <w:color w:val="FF0000"/>
              </w:rPr>
              <w:t>PG.2.</w:t>
            </w:r>
            <w:r>
              <w:rPr>
                <w:b/>
                <w:bCs/>
                <w:color w:val="FF0000"/>
              </w:rPr>
              <w:t>1</w:t>
            </w:r>
            <w:r w:rsidRPr="006E2FE5">
              <w:rPr>
                <w:b/>
                <w:bCs/>
                <w:color w:val="FF0000"/>
              </w:rPr>
              <w:t>.</w:t>
            </w:r>
            <w:r>
              <w:rPr>
                <w:b/>
                <w:bCs/>
                <w:color w:val="FF0000"/>
              </w:rPr>
              <w:t>5</w:t>
            </w:r>
          </w:p>
        </w:tc>
        <w:tc>
          <w:tcPr>
            <w:tcW w:w="7155" w:type="dxa"/>
            <w:gridSpan w:val="2"/>
            <w:vAlign w:val="center"/>
          </w:tcPr>
          <w:p w14:paraId="12A5DA8F" w14:textId="77777777" w:rsidR="002023B4" w:rsidRPr="00A82F83" w:rsidRDefault="002023B4" w:rsidP="00053A83">
            <w:pPr>
              <w:spacing w:after="0" w:line="240" w:lineRule="auto"/>
              <w:rPr>
                <w:szCs w:val="22"/>
              </w:rPr>
            </w:pPr>
            <w:r>
              <w:rPr>
                <w:sz w:val="22"/>
                <w:szCs w:val="22"/>
              </w:rPr>
              <w:t xml:space="preserve">Çocuğuna evde kitap okuyan veli oranı (%) </w:t>
            </w:r>
          </w:p>
        </w:tc>
        <w:tc>
          <w:tcPr>
            <w:tcW w:w="1113" w:type="dxa"/>
            <w:shd w:val="clear" w:color="auto" w:fill="auto"/>
            <w:noWrap/>
            <w:vAlign w:val="center"/>
          </w:tcPr>
          <w:p w14:paraId="7FBE49FB" w14:textId="154045EF" w:rsidR="002023B4" w:rsidRPr="004636DD" w:rsidRDefault="00C4660C" w:rsidP="00053A83">
            <w:pPr>
              <w:spacing w:after="0" w:line="240" w:lineRule="auto"/>
              <w:jc w:val="center"/>
              <w:rPr>
                <w:szCs w:val="22"/>
              </w:rPr>
            </w:pPr>
            <w:r>
              <w:rPr>
                <w:szCs w:val="22"/>
              </w:rPr>
              <w:t>100</w:t>
            </w:r>
          </w:p>
        </w:tc>
        <w:tc>
          <w:tcPr>
            <w:tcW w:w="874" w:type="dxa"/>
            <w:gridSpan w:val="2"/>
            <w:shd w:val="clear" w:color="auto" w:fill="auto"/>
            <w:noWrap/>
            <w:vAlign w:val="center"/>
          </w:tcPr>
          <w:p w14:paraId="42291E91" w14:textId="5DC78DBB" w:rsidR="002023B4" w:rsidRPr="004636DD" w:rsidRDefault="00C4660C" w:rsidP="00053A83">
            <w:pPr>
              <w:spacing w:after="0" w:line="240" w:lineRule="auto"/>
              <w:jc w:val="center"/>
              <w:rPr>
                <w:szCs w:val="22"/>
              </w:rPr>
            </w:pPr>
            <w:r>
              <w:rPr>
                <w:szCs w:val="22"/>
              </w:rPr>
              <w:t>100</w:t>
            </w:r>
          </w:p>
        </w:tc>
        <w:tc>
          <w:tcPr>
            <w:tcW w:w="727" w:type="dxa"/>
            <w:vAlign w:val="center"/>
          </w:tcPr>
          <w:p w14:paraId="3E86683C" w14:textId="4B9529B5" w:rsidR="002023B4" w:rsidRPr="004636DD" w:rsidRDefault="00C4660C" w:rsidP="00053A83">
            <w:pPr>
              <w:spacing w:after="0" w:line="240" w:lineRule="auto"/>
              <w:jc w:val="center"/>
              <w:rPr>
                <w:szCs w:val="22"/>
              </w:rPr>
            </w:pPr>
            <w:r>
              <w:rPr>
                <w:szCs w:val="22"/>
              </w:rPr>
              <w:t>100</w:t>
            </w:r>
          </w:p>
        </w:tc>
        <w:tc>
          <w:tcPr>
            <w:tcW w:w="835" w:type="dxa"/>
            <w:vAlign w:val="center"/>
          </w:tcPr>
          <w:p w14:paraId="45598B2E" w14:textId="346DD860" w:rsidR="002023B4" w:rsidRPr="004636DD" w:rsidRDefault="00C4660C" w:rsidP="00053A83">
            <w:pPr>
              <w:spacing w:after="0" w:line="240" w:lineRule="auto"/>
              <w:jc w:val="center"/>
              <w:rPr>
                <w:szCs w:val="22"/>
              </w:rPr>
            </w:pPr>
            <w:r>
              <w:rPr>
                <w:szCs w:val="22"/>
              </w:rPr>
              <w:t>100</w:t>
            </w:r>
          </w:p>
        </w:tc>
        <w:tc>
          <w:tcPr>
            <w:tcW w:w="862" w:type="dxa"/>
            <w:vAlign w:val="center"/>
          </w:tcPr>
          <w:p w14:paraId="173D4532" w14:textId="7512A99F" w:rsidR="002023B4" w:rsidRPr="004636DD" w:rsidRDefault="00C4660C" w:rsidP="00053A83">
            <w:pPr>
              <w:spacing w:after="0" w:line="240" w:lineRule="auto"/>
              <w:jc w:val="center"/>
              <w:rPr>
                <w:szCs w:val="22"/>
              </w:rPr>
            </w:pPr>
            <w:r>
              <w:rPr>
                <w:szCs w:val="22"/>
              </w:rPr>
              <w:t>100</w:t>
            </w:r>
          </w:p>
        </w:tc>
        <w:tc>
          <w:tcPr>
            <w:tcW w:w="887" w:type="dxa"/>
            <w:vAlign w:val="center"/>
          </w:tcPr>
          <w:p w14:paraId="24944EB5" w14:textId="6802354A" w:rsidR="002023B4" w:rsidRPr="004636DD" w:rsidRDefault="00C4660C" w:rsidP="00053A83">
            <w:pPr>
              <w:spacing w:after="0" w:line="240" w:lineRule="auto"/>
              <w:jc w:val="center"/>
              <w:rPr>
                <w:szCs w:val="22"/>
              </w:rPr>
            </w:pPr>
            <w:r>
              <w:rPr>
                <w:szCs w:val="22"/>
              </w:rPr>
              <w:t>100</w:t>
            </w:r>
          </w:p>
        </w:tc>
      </w:tr>
    </w:tbl>
    <w:p w14:paraId="55B5EC45" w14:textId="77777777" w:rsidR="002023B4" w:rsidRDefault="002023B4" w:rsidP="002023B4">
      <w:pPr>
        <w:rPr>
          <w:b/>
        </w:rPr>
      </w:pPr>
    </w:p>
    <w:p w14:paraId="4A148C09" w14:textId="77777777" w:rsidR="002023B4" w:rsidRPr="007C5709" w:rsidRDefault="002023B4" w:rsidP="002023B4">
      <w:pPr>
        <w:rPr>
          <w:b/>
        </w:rPr>
      </w:pPr>
      <w:r w:rsidRPr="007C5709">
        <w:rPr>
          <w:b/>
        </w:rPr>
        <w:t>Eylemler</w:t>
      </w:r>
    </w:p>
    <w:tbl>
      <w:tblPr>
        <w:tblW w:w="4785" w:type="pct"/>
        <w:tblLayout w:type="fixed"/>
        <w:tblCellMar>
          <w:left w:w="70" w:type="dxa"/>
          <w:right w:w="70" w:type="dxa"/>
        </w:tblCellMar>
        <w:tblLook w:val="04A0" w:firstRow="1" w:lastRow="0" w:firstColumn="1" w:lastColumn="0" w:noHBand="0" w:noVBand="1"/>
      </w:tblPr>
      <w:tblGrid>
        <w:gridCol w:w="955"/>
        <w:gridCol w:w="6282"/>
        <w:gridCol w:w="3073"/>
        <w:gridCol w:w="3083"/>
      </w:tblGrid>
      <w:tr w:rsidR="002023B4" w:rsidRPr="00987750" w14:paraId="6586017A" w14:textId="77777777" w:rsidTr="00053A83">
        <w:trPr>
          <w:trHeight w:val="441"/>
          <w:tblHeader/>
        </w:trPr>
        <w:tc>
          <w:tcPr>
            <w:tcW w:w="356"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14:paraId="114D1974" w14:textId="77777777" w:rsidR="002023B4" w:rsidRPr="007C5709" w:rsidRDefault="002023B4" w:rsidP="00053A83">
            <w:pPr>
              <w:spacing w:after="0" w:line="240" w:lineRule="auto"/>
              <w:jc w:val="center"/>
              <w:rPr>
                <w:b/>
                <w:bCs/>
                <w:color w:val="000000"/>
              </w:rPr>
            </w:pPr>
            <w:r w:rsidRPr="007C5709">
              <w:rPr>
                <w:b/>
                <w:bCs/>
                <w:color w:val="000000"/>
              </w:rPr>
              <w:t>No</w:t>
            </w:r>
          </w:p>
        </w:tc>
        <w:tc>
          <w:tcPr>
            <w:tcW w:w="2345"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14:paraId="55D624FF" w14:textId="77777777" w:rsidR="002023B4" w:rsidRPr="007C5709" w:rsidRDefault="002023B4" w:rsidP="00053A83">
            <w:pPr>
              <w:spacing w:after="0" w:line="240" w:lineRule="auto"/>
              <w:jc w:val="center"/>
              <w:rPr>
                <w:b/>
                <w:bCs/>
                <w:color w:val="000000"/>
              </w:rPr>
            </w:pPr>
            <w:r w:rsidRPr="007C5709">
              <w:rPr>
                <w:b/>
                <w:bCs/>
                <w:color w:val="000000"/>
              </w:rPr>
              <w:t>Eylem İfadesi</w:t>
            </w:r>
          </w:p>
        </w:tc>
        <w:tc>
          <w:tcPr>
            <w:tcW w:w="1147"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13562AC6" w14:textId="77777777" w:rsidR="002023B4" w:rsidRPr="007C5709" w:rsidRDefault="002023B4" w:rsidP="00053A83">
            <w:pPr>
              <w:spacing w:after="0" w:line="240" w:lineRule="auto"/>
              <w:jc w:val="center"/>
              <w:rPr>
                <w:b/>
                <w:bCs/>
                <w:color w:val="000000"/>
              </w:rPr>
            </w:pPr>
            <w:r w:rsidRPr="007C5709">
              <w:rPr>
                <w:b/>
                <w:bCs/>
                <w:color w:val="000000"/>
              </w:rPr>
              <w:t>Eylem Sorumlusu</w:t>
            </w:r>
          </w:p>
        </w:tc>
        <w:tc>
          <w:tcPr>
            <w:tcW w:w="1151"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6BB3A320" w14:textId="77777777" w:rsidR="002023B4" w:rsidRPr="007C5709" w:rsidRDefault="002023B4" w:rsidP="00053A83">
            <w:pPr>
              <w:spacing w:after="0" w:line="240" w:lineRule="auto"/>
              <w:jc w:val="center"/>
              <w:rPr>
                <w:b/>
                <w:bCs/>
                <w:color w:val="000000"/>
              </w:rPr>
            </w:pPr>
            <w:r w:rsidRPr="007C5709">
              <w:rPr>
                <w:b/>
                <w:bCs/>
                <w:color w:val="000000"/>
              </w:rPr>
              <w:t>Eylem Tarihi</w:t>
            </w:r>
          </w:p>
        </w:tc>
      </w:tr>
      <w:tr w:rsidR="002023B4" w:rsidRPr="00987750" w14:paraId="740B4644" w14:textId="77777777" w:rsidTr="00053A83">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hideMark/>
          </w:tcPr>
          <w:p w14:paraId="60F39317" w14:textId="77777777" w:rsidR="002023B4" w:rsidRPr="004636DD" w:rsidRDefault="002023B4" w:rsidP="00053A83">
            <w:pPr>
              <w:spacing w:after="0" w:line="240" w:lineRule="auto"/>
              <w:jc w:val="center"/>
              <w:rPr>
                <w:b/>
                <w:bCs/>
                <w:color w:val="FF0000"/>
              </w:rPr>
            </w:pPr>
            <w:r w:rsidRPr="004636DD">
              <w:rPr>
                <w:b/>
                <w:bCs/>
                <w:color w:val="FF0000"/>
              </w:rPr>
              <w:t>2.1.1</w:t>
            </w:r>
          </w:p>
        </w:tc>
        <w:tc>
          <w:tcPr>
            <w:tcW w:w="2345" w:type="pct"/>
            <w:tcBorders>
              <w:top w:val="nil"/>
              <w:left w:val="nil"/>
              <w:bottom w:val="single" w:sz="8" w:space="0" w:color="auto"/>
              <w:right w:val="single" w:sz="8" w:space="0" w:color="auto"/>
            </w:tcBorders>
            <w:shd w:val="clear" w:color="auto" w:fill="auto"/>
            <w:vAlign w:val="center"/>
          </w:tcPr>
          <w:p w14:paraId="7B5EB72A" w14:textId="77777777" w:rsidR="002023B4" w:rsidRPr="007C5709" w:rsidRDefault="002023B4" w:rsidP="00053A83">
            <w:pPr>
              <w:spacing w:after="0" w:line="240" w:lineRule="auto"/>
              <w:jc w:val="both"/>
              <w:rPr>
                <w:color w:val="000000"/>
                <w:szCs w:val="22"/>
              </w:rPr>
            </w:pPr>
            <w:r w:rsidRPr="007C5709">
              <w:rPr>
                <w:sz w:val="22"/>
                <w:szCs w:val="22"/>
              </w:rPr>
              <w:t>Öğrencilerin ilgi ve ihtiyaçlarına göre ders materyallerinin geliştirilmesi ve kullanılması sağlanacaktır.</w:t>
            </w:r>
          </w:p>
        </w:tc>
        <w:tc>
          <w:tcPr>
            <w:tcW w:w="1147" w:type="pct"/>
            <w:tcBorders>
              <w:top w:val="nil"/>
              <w:left w:val="nil"/>
              <w:bottom w:val="single" w:sz="8" w:space="0" w:color="auto"/>
              <w:right w:val="single" w:sz="8" w:space="0" w:color="auto"/>
            </w:tcBorders>
            <w:shd w:val="clear" w:color="auto" w:fill="auto"/>
            <w:vAlign w:val="center"/>
          </w:tcPr>
          <w:p w14:paraId="7BA5AFFA" w14:textId="18DAE166" w:rsidR="002023B4" w:rsidRPr="008A034B" w:rsidRDefault="008E286D" w:rsidP="00053A83">
            <w:pPr>
              <w:spacing w:after="0" w:line="240" w:lineRule="auto"/>
              <w:jc w:val="both"/>
              <w:rPr>
                <w:color w:val="000000" w:themeColor="text1"/>
              </w:rPr>
            </w:pPr>
            <w:r w:rsidRPr="008A034B">
              <w:rPr>
                <w:color w:val="000000" w:themeColor="text1"/>
              </w:rPr>
              <w:t>Okul Müdürü</w:t>
            </w:r>
          </w:p>
        </w:tc>
        <w:tc>
          <w:tcPr>
            <w:tcW w:w="1151" w:type="pct"/>
            <w:tcBorders>
              <w:top w:val="nil"/>
              <w:left w:val="nil"/>
              <w:bottom w:val="single" w:sz="8" w:space="0" w:color="auto"/>
              <w:right w:val="single" w:sz="8" w:space="0" w:color="auto"/>
            </w:tcBorders>
            <w:shd w:val="clear" w:color="auto" w:fill="auto"/>
            <w:vAlign w:val="center"/>
          </w:tcPr>
          <w:p w14:paraId="1E5D156A" w14:textId="43C81030" w:rsidR="002023B4" w:rsidRPr="008A034B" w:rsidRDefault="00C4660C" w:rsidP="00C4660C">
            <w:pPr>
              <w:spacing w:after="0" w:line="240" w:lineRule="auto"/>
              <w:jc w:val="both"/>
              <w:rPr>
                <w:color w:val="000000" w:themeColor="text1"/>
              </w:rPr>
            </w:pPr>
            <w:r w:rsidRPr="008A034B">
              <w:rPr>
                <w:color w:val="000000" w:themeColor="text1"/>
              </w:rPr>
              <w:t>Eylül 2019/Haziran 2020</w:t>
            </w:r>
          </w:p>
        </w:tc>
      </w:tr>
      <w:tr w:rsidR="002023B4" w:rsidRPr="00987750" w14:paraId="09C34784" w14:textId="77777777" w:rsidTr="00053A83">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14:paraId="6F9398D5" w14:textId="77777777" w:rsidR="002023B4" w:rsidRPr="004636DD" w:rsidRDefault="002023B4" w:rsidP="00053A83">
            <w:pPr>
              <w:spacing w:after="0" w:line="240" w:lineRule="auto"/>
              <w:jc w:val="center"/>
              <w:rPr>
                <w:b/>
                <w:bCs/>
                <w:color w:val="FF0000"/>
              </w:rPr>
            </w:pPr>
            <w:r w:rsidRPr="004636DD">
              <w:rPr>
                <w:b/>
                <w:bCs/>
                <w:color w:val="FF0000"/>
              </w:rPr>
              <w:t>2.1.2</w:t>
            </w:r>
          </w:p>
        </w:tc>
        <w:tc>
          <w:tcPr>
            <w:tcW w:w="2345" w:type="pct"/>
            <w:tcBorders>
              <w:top w:val="nil"/>
              <w:left w:val="nil"/>
              <w:bottom w:val="single" w:sz="8" w:space="0" w:color="auto"/>
              <w:right w:val="single" w:sz="8" w:space="0" w:color="auto"/>
            </w:tcBorders>
            <w:shd w:val="clear" w:color="auto" w:fill="auto"/>
            <w:vAlign w:val="center"/>
          </w:tcPr>
          <w:p w14:paraId="0C5B2695" w14:textId="77777777" w:rsidR="002023B4" w:rsidRPr="007C5709" w:rsidRDefault="002023B4" w:rsidP="00053A83">
            <w:pPr>
              <w:spacing w:after="0" w:line="240" w:lineRule="auto"/>
              <w:jc w:val="both"/>
              <w:rPr>
                <w:szCs w:val="22"/>
              </w:rPr>
            </w:pPr>
            <w:r w:rsidRPr="00006D82">
              <w:rPr>
                <w:sz w:val="22"/>
                <w:szCs w:val="22"/>
              </w:rPr>
              <w:t>Veli-öğrenci-öğretmen işbirliğini güçlendirmek için sınıf veli toplantıları düzenlenecektir</w:t>
            </w:r>
          </w:p>
        </w:tc>
        <w:tc>
          <w:tcPr>
            <w:tcW w:w="1147" w:type="pct"/>
            <w:tcBorders>
              <w:top w:val="nil"/>
              <w:left w:val="nil"/>
              <w:bottom w:val="single" w:sz="8" w:space="0" w:color="auto"/>
              <w:right w:val="single" w:sz="8" w:space="0" w:color="auto"/>
            </w:tcBorders>
            <w:shd w:val="clear" w:color="auto" w:fill="auto"/>
            <w:vAlign w:val="center"/>
          </w:tcPr>
          <w:p w14:paraId="1FE3D7B4" w14:textId="210924B4" w:rsidR="002023B4" w:rsidRPr="008A034B" w:rsidRDefault="008E286D" w:rsidP="00053A83">
            <w:pPr>
              <w:spacing w:after="0" w:line="240" w:lineRule="auto"/>
              <w:jc w:val="both"/>
              <w:rPr>
                <w:color w:val="000000" w:themeColor="text1"/>
              </w:rPr>
            </w:pPr>
            <w:r w:rsidRPr="008A034B">
              <w:rPr>
                <w:color w:val="000000" w:themeColor="text1"/>
              </w:rPr>
              <w:t>Okul Müdürü</w:t>
            </w:r>
          </w:p>
        </w:tc>
        <w:tc>
          <w:tcPr>
            <w:tcW w:w="1151" w:type="pct"/>
            <w:tcBorders>
              <w:top w:val="nil"/>
              <w:left w:val="nil"/>
              <w:bottom w:val="single" w:sz="8" w:space="0" w:color="auto"/>
              <w:right w:val="single" w:sz="8" w:space="0" w:color="auto"/>
            </w:tcBorders>
            <w:shd w:val="clear" w:color="auto" w:fill="auto"/>
            <w:vAlign w:val="center"/>
          </w:tcPr>
          <w:p w14:paraId="5D207C7A" w14:textId="6983CAB0" w:rsidR="002023B4" w:rsidRPr="008A034B" w:rsidRDefault="00C4660C" w:rsidP="00053A83">
            <w:pPr>
              <w:spacing w:after="0" w:line="240" w:lineRule="auto"/>
              <w:jc w:val="both"/>
              <w:rPr>
                <w:color w:val="000000" w:themeColor="text1"/>
              </w:rPr>
            </w:pPr>
            <w:r w:rsidRPr="008A034B">
              <w:rPr>
                <w:color w:val="000000" w:themeColor="text1"/>
              </w:rPr>
              <w:t xml:space="preserve">Eylül /Ocak-Mart-Mayıs </w:t>
            </w:r>
          </w:p>
          <w:p w14:paraId="02D6E95D" w14:textId="43992752" w:rsidR="00C4660C" w:rsidRPr="008A034B" w:rsidRDefault="00C4660C" w:rsidP="00053A83">
            <w:pPr>
              <w:spacing w:after="0" w:line="240" w:lineRule="auto"/>
              <w:jc w:val="both"/>
              <w:rPr>
                <w:color w:val="000000" w:themeColor="text1"/>
              </w:rPr>
            </w:pPr>
            <w:r w:rsidRPr="008A034B">
              <w:rPr>
                <w:color w:val="000000" w:themeColor="text1"/>
              </w:rPr>
              <w:t>2019             2020</w:t>
            </w:r>
          </w:p>
        </w:tc>
      </w:tr>
      <w:tr w:rsidR="002023B4" w:rsidRPr="00987750" w14:paraId="4EA5E36D" w14:textId="77777777" w:rsidTr="00053A83">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14:paraId="239B454F" w14:textId="42543427" w:rsidR="002023B4" w:rsidRPr="006E2FE5" w:rsidRDefault="002023B4" w:rsidP="00053A83">
            <w:pPr>
              <w:spacing w:after="0" w:line="240" w:lineRule="auto"/>
              <w:jc w:val="center"/>
              <w:rPr>
                <w:b/>
                <w:bCs/>
                <w:color w:val="FF0000"/>
              </w:rPr>
            </w:pPr>
            <w:r w:rsidRPr="006E2FE5">
              <w:rPr>
                <w:b/>
                <w:bCs/>
                <w:color w:val="FF0000"/>
              </w:rPr>
              <w:t>2.</w:t>
            </w:r>
            <w:r>
              <w:rPr>
                <w:b/>
                <w:bCs/>
                <w:color w:val="FF0000"/>
              </w:rPr>
              <w:t>1</w:t>
            </w:r>
            <w:r w:rsidRPr="006E2FE5">
              <w:rPr>
                <w:b/>
                <w:bCs/>
                <w:color w:val="FF0000"/>
              </w:rPr>
              <w:t>.</w:t>
            </w:r>
            <w:r>
              <w:rPr>
                <w:b/>
                <w:bCs/>
                <w:color w:val="FF0000"/>
              </w:rPr>
              <w:t>3</w:t>
            </w:r>
          </w:p>
        </w:tc>
        <w:tc>
          <w:tcPr>
            <w:tcW w:w="2345" w:type="pct"/>
            <w:tcBorders>
              <w:top w:val="nil"/>
              <w:left w:val="nil"/>
              <w:bottom w:val="single" w:sz="8" w:space="0" w:color="auto"/>
              <w:right w:val="single" w:sz="8" w:space="0" w:color="auto"/>
            </w:tcBorders>
            <w:shd w:val="clear" w:color="auto" w:fill="auto"/>
            <w:vAlign w:val="center"/>
          </w:tcPr>
          <w:p w14:paraId="16BEB492" w14:textId="77777777" w:rsidR="002023B4" w:rsidRPr="00006D82" w:rsidRDefault="002023B4" w:rsidP="00053A83">
            <w:pPr>
              <w:spacing w:after="0" w:line="240" w:lineRule="auto"/>
              <w:rPr>
                <w:szCs w:val="22"/>
                <w:highlight w:val="green"/>
              </w:rPr>
            </w:pPr>
            <w:r>
              <w:rPr>
                <w:sz w:val="22"/>
                <w:szCs w:val="22"/>
              </w:rPr>
              <w:t>Değerler eğitimi alanında etkin çalışmalar yapılacaktır.</w:t>
            </w:r>
          </w:p>
        </w:tc>
        <w:tc>
          <w:tcPr>
            <w:tcW w:w="1147" w:type="pct"/>
            <w:tcBorders>
              <w:top w:val="nil"/>
              <w:left w:val="nil"/>
              <w:bottom w:val="single" w:sz="8" w:space="0" w:color="auto"/>
              <w:right w:val="single" w:sz="8" w:space="0" w:color="auto"/>
            </w:tcBorders>
            <w:shd w:val="clear" w:color="auto" w:fill="auto"/>
            <w:vAlign w:val="center"/>
          </w:tcPr>
          <w:p w14:paraId="2D21F734" w14:textId="0A7FCA3B" w:rsidR="002023B4" w:rsidRPr="008A034B" w:rsidRDefault="00C4660C" w:rsidP="00053A83">
            <w:pPr>
              <w:spacing w:after="0" w:line="240" w:lineRule="auto"/>
              <w:jc w:val="both"/>
              <w:rPr>
                <w:color w:val="000000" w:themeColor="text1"/>
              </w:rPr>
            </w:pPr>
            <w:r w:rsidRPr="008A034B">
              <w:rPr>
                <w:color w:val="000000" w:themeColor="text1"/>
              </w:rPr>
              <w:t>Okul Müdürü/Üst Kurul</w:t>
            </w:r>
          </w:p>
        </w:tc>
        <w:tc>
          <w:tcPr>
            <w:tcW w:w="1151" w:type="pct"/>
            <w:tcBorders>
              <w:top w:val="nil"/>
              <w:left w:val="nil"/>
              <w:bottom w:val="single" w:sz="8" w:space="0" w:color="auto"/>
              <w:right w:val="single" w:sz="8" w:space="0" w:color="auto"/>
            </w:tcBorders>
            <w:shd w:val="clear" w:color="auto" w:fill="auto"/>
            <w:vAlign w:val="center"/>
          </w:tcPr>
          <w:p w14:paraId="0B1563E4" w14:textId="7107B78A" w:rsidR="002023B4" w:rsidRPr="008A034B" w:rsidRDefault="00C4660C" w:rsidP="00053A83">
            <w:pPr>
              <w:spacing w:after="0" w:line="240" w:lineRule="auto"/>
              <w:jc w:val="both"/>
              <w:rPr>
                <w:color w:val="000000" w:themeColor="text1"/>
              </w:rPr>
            </w:pPr>
            <w:r w:rsidRPr="008A034B">
              <w:rPr>
                <w:color w:val="000000" w:themeColor="text1"/>
              </w:rPr>
              <w:t>Tüm yıl boyunca</w:t>
            </w:r>
          </w:p>
        </w:tc>
      </w:tr>
      <w:tr w:rsidR="002023B4" w:rsidRPr="00987750" w14:paraId="4F7E222E" w14:textId="77777777" w:rsidTr="00053A83">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14:paraId="4D12BAA1" w14:textId="77777777" w:rsidR="002023B4" w:rsidRPr="006E2FE5" w:rsidRDefault="002023B4" w:rsidP="00053A83">
            <w:pPr>
              <w:spacing w:after="0" w:line="240" w:lineRule="auto"/>
              <w:jc w:val="center"/>
              <w:rPr>
                <w:b/>
                <w:bCs/>
                <w:color w:val="FF0000"/>
              </w:rPr>
            </w:pPr>
            <w:r w:rsidRPr="006E2FE5">
              <w:rPr>
                <w:b/>
                <w:bCs/>
                <w:color w:val="FF0000"/>
              </w:rPr>
              <w:t>2.</w:t>
            </w:r>
            <w:r>
              <w:rPr>
                <w:b/>
                <w:bCs/>
                <w:color w:val="FF0000"/>
              </w:rPr>
              <w:t>1</w:t>
            </w:r>
            <w:r w:rsidRPr="006E2FE5">
              <w:rPr>
                <w:b/>
                <w:bCs/>
                <w:color w:val="FF0000"/>
              </w:rPr>
              <w:t>.</w:t>
            </w:r>
            <w:r>
              <w:rPr>
                <w:b/>
                <w:bCs/>
                <w:color w:val="FF0000"/>
              </w:rPr>
              <w:t>4</w:t>
            </w:r>
          </w:p>
        </w:tc>
        <w:tc>
          <w:tcPr>
            <w:tcW w:w="2345" w:type="pct"/>
            <w:tcBorders>
              <w:top w:val="nil"/>
              <w:left w:val="nil"/>
              <w:bottom w:val="single" w:sz="8" w:space="0" w:color="auto"/>
              <w:right w:val="single" w:sz="8" w:space="0" w:color="auto"/>
            </w:tcBorders>
            <w:shd w:val="clear" w:color="auto" w:fill="auto"/>
            <w:vAlign w:val="center"/>
          </w:tcPr>
          <w:p w14:paraId="628E958B" w14:textId="77777777" w:rsidR="002023B4" w:rsidRPr="00006D82" w:rsidRDefault="002023B4" w:rsidP="00053A83">
            <w:pPr>
              <w:spacing w:after="0" w:line="240" w:lineRule="auto"/>
              <w:rPr>
                <w:szCs w:val="22"/>
              </w:rPr>
            </w:pPr>
            <w:r w:rsidRPr="00006D82">
              <w:rPr>
                <w:color w:val="000000" w:themeColor="text1"/>
                <w:sz w:val="22"/>
                <w:szCs w:val="22"/>
              </w:rPr>
              <w:t>Öğrencilerin okul dışı eğitim ortamlarından faydalanabilmeleri için Belediye, S</w:t>
            </w:r>
            <w:r>
              <w:rPr>
                <w:color w:val="000000" w:themeColor="text1"/>
                <w:sz w:val="22"/>
                <w:szCs w:val="22"/>
              </w:rPr>
              <w:t xml:space="preserve">TK </w:t>
            </w:r>
            <w:proofErr w:type="spellStart"/>
            <w:r>
              <w:rPr>
                <w:color w:val="000000" w:themeColor="text1"/>
                <w:sz w:val="22"/>
                <w:szCs w:val="22"/>
              </w:rPr>
              <w:t>vb</w:t>
            </w:r>
            <w:proofErr w:type="spellEnd"/>
            <w:r>
              <w:rPr>
                <w:color w:val="000000" w:themeColor="text1"/>
                <w:sz w:val="22"/>
                <w:szCs w:val="22"/>
              </w:rPr>
              <w:t xml:space="preserve"> kurum/</w:t>
            </w:r>
            <w:r w:rsidRPr="00006D82">
              <w:rPr>
                <w:color w:val="000000" w:themeColor="text1"/>
                <w:sz w:val="22"/>
                <w:szCs w:val="22"/>
              </w:rPr>
              <w:t>kuruluşlar ile işbirliği yapılacaktır.</w:t>
            </w:r>
          </w:p>
        </w:tc>
        <w:tc>
          <w:tcPr>
            <w:tcW w:w="1147" w:type="pct"/>
            <w:tcBorders>
              <w:top w:val="nil"/>
              <w:left w:val="nil"/>
              <w:bottom w:val="single" w:sz="8" w:space="0" w:color="auto"/>
              <w:right w:val="single" w:sz="8" w:space="0" w:color="auto"/>
            </w:tcBorders>
            <w:shd w:val="clear" w:color="auto" w:fill="auto"/>
            <w:vAlign w:val="center"/>
          </w:tcPr>
          <w:p w14:paraId="130BD449" w14:textId="50356683" w:rsidR="002023B4" w:rsidRPr="008A034B" w:rsidRDefault="008E286D" w:rsidP="00053A83">
            <w:pPr>
              <w:spacing w:after="0" w:line="240" w:lineRule="auto"/>
              <w:jc w:val="both"/>
              <w:rPr>
                <w:color w:val="000000" w:themeColor="text1"/>
              </w:rPr>
            </w:pPr>
            <w:r w:rsidRPr="008A034B">
              <w:rPr>
                <w:color w:val="000000" w:themeColor="text1"/>
              </w:rPr>
              <w:t>Okul Müdürü</w:t>
            </w:r>
          </w:p>
        </w:tc>
        <w:tc>
          <w:tcPr>
            <w:tcW w:w="1151" w:type="pct"/>
            <w:tcBorders>
              <w:top w:val="nil"/>
              <w:left w:val="nil"/>
              <w:bottom w:val="single" w:sz="8" w:space="0" w:color="auto"/>
              <w:right w:val="single" w:sz="8" w:space="0" w:color="auto"/>
            </w:tcBorders>
            <w:shd w:val="clear" w:color="auto" w:fill="auto"/>
            <w:vAlign w:val="center"/>
          </w:tcPr>
          <w:p w14:paraId="47DB9F61" w14:textId="1A31FF79" w:rsidR="002023B4" w:rsidRPr="008A034B" w:rsidRDefault="008E286D" w:rsidP="00053A83">
            <w:pPr>
              <w:spacing w:after="0" w:line="240" w:lineRule="auto"/>
              <w:jc w:val="both"/>
              <w:rPr>
                <w:color w:val="000000" w:themeColor="text1"/>
              </w:rPr>
            </w:pPr>
            <w:r w:rsidRPr="008A034B">
              <w:rPr>
                <w:color w:val="000000" w:themeColor="text1"/>
              </w:rPr>
              <w:t>Eylül 2020</w:t>
            </w:r>
          </w:p>
        </w:tc>
      </w:tr>
      <w:tr w:rsidR="002023B4" w:rsidRPr="00987750" w14:paraId="59EE4E62" w14:textId="77777777" w:rsidTr="00053A83">
        <w:trPr>
          <w:trHeight w:val="567"/>
        </w:trPr>
        <w:tc>
          <w:tcPr>
            <w:tcW w:w="356" w:type="pct"/>
            <w:tcBorders>
              <w:top w:val="nil"/>
              <w:left w:val="single" w:sz="8" w:space="0" w:color="auto"/>
              <w:bottom w:val="single" w:sz="4" w:space="0" w:color="auto"/>
              <w:right w:val="single" w:sz="8" w:space="0" w:color="auto"/>
            </w:tcBorders>
            <w:shd w:val="clear" w:color="auto" w:fill="auto"/>
            <w:noWrap/>
            <w:vAlign w:val="center"/>
          </w:tcPr>
          <w:p w14:paraId="34F225AA" w14:textId="77777777" w:rsidR="002023B4" w:rsidRPr="006E2FE5" w:rsidRDefault="002023B4" w:rsidP="00053A83">
            <w:pPr>
              <w:spacing w:after="0" w:line="240" w:lineRule="auto"/>
              <w:jc w:val="center"/>
              <w:rPr>
                <w:b/>
                <w:bCs/>
                <w:color w:val="000000"/>
              </w:rPr>
            </w:pPr>
            <w:r w:rsidRPr="006E2FE5">
              <w:rPr>
                <w:b/>
                <w:bCs/>
                <w:color w:val="FF0000"/>
              </w:rPr>
              <w:t>2.</w:t>
            </w:r>
            <w:r>
              <w:rPr>
                <w:b/>
                <w:bCs/>
                <w:color w:val="FF0000"/>
              </w:rPr>
              <w:t>1</w:t>
            </w:r>
            <w:r w:rsidRPr="006E2FE5">
              <w:rPr>
                <w:b/>
                <w:bCs/>
                <w:color w:val="FF0000"/>
              </w:rPr>
              <w:t>.</w:t>
            </w:r>
            <w:r>
              <w:rPr>
                <w:b/>
                <w:bCs/>
                <w:color w:val="FF0000"/>
              </w:rPr>
              <w:t>5</w:t>
            </w:r>
          </w:p>
        </w:tc>
        <w:tc>
          <w:tcPr>
            <w:tcW w:w="2345" w:type="pct"/>
            <w:tcBorders>
              <w:top w:val="nil"/>
              <w:left w:val="nil"/>
              <w:bottom w:val="single" w:sz="4" w:space="0" w:color="auto"/>
              <w:right w:val="single" w:sz="8" w:space="0" w:color="auto"/>
            </w:tcBorders>
            <w:shd w:val="clear" w:color="auto" w:fill="auto"/>
            <w:vAlign w:val="center"/>
          </w:tcPr>
          <w:p w14:paraId="489BB443" w14:textId="77777777" w:rsidR="002023B4" w:rsidRPr="00006D82" w:rsidRDefault="002023B4" w:rsidP="00053A83">
            <w:pPr>
              <w:spacing w:after="0" w:line="240" w:lineRule="auto"/>
              <w:rPr>
                <w:szCs w:val="22"/>
              </w:rPr>
            </w:pPr>
            <w:r w:rsidRPr="00006D82">
              <w:rPr>
                <w:sz w:val="22"/>
                <w:szCs w:val="22"/>
              </w:rPr>
              <w:t>Öğrencilerin başarısını artırmak, bilimsel, sosyal, sportif ve kültürel faaliyetlerini gerçekleştirmeleri için ilgili paydaşlarla işbirliği çalışmaları yapılacaktır.</w:t>
            </w:r>
          </w:p>
        </w:tc>
        <w:tc>
          <w:tcPr>
            <w:tcW w:w="1147" w:type="pct"/>
            <w:tcBorders>
              <w:top w:val="nil"/>
              <w:left w:val="nil"/>
              <w:bottom w:val="single" w:sz="4" w:space="0" w:color="auto"/>
              <w:right w:val="single" w:sz="8" w:space="0" w:color="auto"/>
            </w:tcBorders>
            <w:shd w:val="clear" w:color="auto" w:fill="auto"/>
            <w:vAlign w:val="center"/>
          </w:tcPr>
          <w:p w14:paraId="185F4F73" w14:textId="129498E3" w:rsidR="002023B4" w:rsidRPr="008A034B" w:rsidRDefault="008A034B" w:rsidP="00053A83">
            <w:pPr>
              <w:spacing w:after="0" w:line="240" w:lineRule="auto"/>
              <w:jc w:val="both"/>
              <w:rPr>
                <w:color w:val="000000" w:themeColor="text1"/>
              </w:rPr>
            </w:pPr>
            <w:r w:rsidRPr="008A034B">
              <w:rPr>
                <w:color w:val="000000" w:themeColor="text1"/>
              </w:rPr>
              <w:t>Okul Müdürü/Üst Kurul</w:t>
            </w:r>
          </w:p>
        </w:tc>
        <w:tc>
          <w:tcPr>
            <w:tcW w:w="1151" w:type="pct"/>
            <w:tcBorders>
              <w:top w:val="nil"/>
              <w:left w:val="nil"/>
              <w:bottom w:val="single" w:sz="4" w:space="0" w:color="auto"/>
              <w:right w:val="single" w:sz="8" w:space="0" w:color="auto"/>
            </w:tcBorders>
            <w:shd w:val="clear" w:color="auto" w:fill="auto"/>
            <w:vAlign w:val="center"/>
          </w:tcPr>
          <w:p w14:paraId="1B77B1D7" w14:textId="1BAFD3D0" w:rsidR="002023B4" w:rsidRPr="008A034B" w:rsidRDefault="008A034B" w:rsidP="00053A83">
            <w:pPr>
              <w:spacing w:after="0" w:line="240" w:lineRule="auto"/>
              <w:jc w:val="both"/>
              <w:rPr>
                <w:color w:val="000000" w:themeColor="text1"/>
              </w:rPr>
            </w:pPr>
            <w:r w:rsidRPr="008A034B">
              <w:rPr>
                <w:color w:val="000000" w:themeColor="text1"/>
              </w:rPr>
              <w:t>Eylül 2020</w:t>
            </w:r>
          </w:p>
        </w:tc>
      </w:tr>
      <w:tr w:rsidR="002023B4" w:rsidRPr="00987750" w14:paraId="26F7D0B9" w14:textId="77777777" w:rsidTr="00053A83">
        <w:trPr>
          <w:trHeight w:val="567"/>
        </w:trPr>
        <w:tc>
          <w:tcPr>
            <w:tcW w:w="356" w:type="pct"/>
            <w:tcBorders>
              <w:top w:val="nil"/>
              <w:left w:val="single" w:sz="8" w:space="0" w:color="auto"/>
              <w:bottom w:val="single" w:sz="4" w:space="0" w:color="auto"/>
              <w:right w:val="single" w:sz="8" w:space="0" w:color="auto"/>
            </w:tcBorders>
            <w:shd w:val="clear" w:color="auto" w:fill="auto"/>
            <w:noWrap/>
            <w:vAlign w:val="center"/>
          </w:tcPr>
          <w:p w14:paraId="2641F82B" w14:textId="77777777" w:rsidR="002023B4" w:rsidRPr="004636DD" w:rsidRDefault="002023B4" w:rsidP="00053A83">
            <w:pPr>
              <w:spacing w:after="0" w:line="240" w:lineRule="auto"/>
              <w:jc w:val="center"/>
              <w:rPr>
                <w:color w:val="FF0000"/>
              </w:rPr>
            </w:pPr>
            <w:r w:rsidRPr="006E2FE5">
              <w:rPr>
                <w:b/>
                <w:bCs/>
                <w:color w:val="FF0000"/>
              </w:rPr>
              <w:t>2.</w:t>
            </w:r>
            <w:r>
              <w:rPr>
                <w:b/>
                <w:bCs/>
                <w:color w:val="FF0000"/>
              </w:rPr>
              <w:t>1</w:t>
            </w:r>
            <w:r w:rsidRPr="006E2FE5">
              <w:rPr>
                <w:b/>
                <w:bCs/>
                <w:color w:val="FF0000"/>
              </w:rPr>
              <w:t>.</w:t>
            </w:r>
            <w:r>
              <w:rPr>
                <w:b/>
                <w:bCs/>
                <w:color w:val="FF0000"/>
              </w:rPr>
              <w:t>6</w:t>
            </w:r>
          </w:p>
        </w:tc>
        <w:tc>
          <w:tcPr>
            <w:tcW w:w="2345" w:type="pct"/>
            <w:tcBorders>
              <w:top w:val="nil"/>
              <w:left w:val="nil"/>
              <w:bottom w:val="single" w:sz="4" w:space="0" w:color="auto"/>
              <w:right w:val="single" w:sz="8" w:space="0" w:color="auto"/>
            </w:tcBorders>
            <w:shd w:val="clear" w:color="auto" w:fill="auto"/>
            <w:vAlign w:val="center"/>
          </w:tcPr>
          <w:p w14:paraId="4BDA590B" w14:textId="77777777" w:rsidR="002023B4" w:rsidRPr="00D93EF9" w:rsidRDefault="002023B4" w:rsidP="00053A83">
            <w:pPr>
              <w:spacing w:after="0" w:line="240" w:lineRule="auto"/>
              <w:jc w:val="both"/>
              <w:rPr>
                <w:szCs w:val="22"/>
              </w:rPr>
            </w:pPr>
            <w:r>
              <w:rPr>
                <w:color w:val="000000" w:themeColor="text1"/>
                <w:sz w:val="22"/>
                <w:szCs w:val="22"/>
              </w:rPr>
              <w:t>Velilerin evde çocuklarına kitap okumaları teşvik edilecektir</w:t>
            </w:r>
            <w:r w:rsidRPr="00006D82">
              <w:rPr>
                <w:color w:val="000000" w:themeColor="text1"/>
                <w:sz w:val="22"/>
                <w:szCs w:val="22"/>
              </w:rPr>
              <w:t>.</w:t>
            </w:r>
          </w:p>
        </w:tc>
        <w:tc>
          <w:tcPr>
            <w:tcW w:w="1147" w:type="pct"/>
            <w:tcBorders>
              <w:top w:val="nil"/>
              <w:left w:val="nil"/>
              <w:bottom w:val="single" w:sz="4" w:space="0" w:color="auto"/>
              <w:right w:val="single" w:sz="8" w:space="0" w:color="auto"/>
            </w:tcBorders>
            <w:shd w:val="clear" w:color="auto" w:fill="auto"/>
            <w:vAlign w:val="center"/>
          </w:tcPr>
          <w:p w14:paraId="1296E985" w14:textId="1B2E87EB" w:rsidR="002023B4" w:rsidRPr="008A034B" w:rsidRDefault="008A034B" w:rsidP="00053A83">
            <w:pPr>
              <w:spacing w:after="0" w:line="240" w:lineRule="auto"/>
              <w:jc w:val="both"/>
              <w:rPr>
                <w:color w:val="000000" w:themeColor="text1"/>
              </w:rPr>
            </w:pPr>
            <w:r w:rsidRPr="008A034B">
              <w:rPr>
                <w:color w:val="000000" w:themeColor="text1"/>
              </w:rPr>
              <w:t>Üst Kurul</w:t>
            </w:r>
          </w:p>
        </w:tc>
        <w:tc>
          <w:tcPr>
            <w:tcW w:w="1151" w:type="pct"/>
            <w:tcBorders>
              <w:top w:val="nil"/>
              <w:left w:val="nil"/>
              <w:bottom w:val="single" w:sz="4" w:space="0" w:color="auto"/>
              <w:right w:val="single" w:sz="8" w:space="0" w:color="auto"/>
            </w:tcBorders>
            <w:shd w:val="clear" w:color="auto" w:fill="auto"/>
            <w:vAlign w:val="center"/>
          </w:tcPr>
          <w:p w14:paraId="428943B8" w14:textId="0BF180A1" w:rsidR="002023B4" w:rsidRPr="008A034B" w:rsidRDefault="007B5068" w:rsidP="00053A83">
            <w:pPr>
              <w:spacing w:after="0" w:line="240" w:lineRule="auto"/>
              <w:jc w:val="both"/>
              <w:rPr>
                <w:color w:val="000000" w:themeColor="text1"/>
              </w:rPr>
            </w:pPr>
            <w:r>
              <w:rPr>
                <w:color w:val="000000" w:themeColor="text1"/>
              </w:rPr>
              <w:t>09.09.2019-10.06</w:t>
            </w:r>
            <w:r w:rsidR="007D18FF">
              <w:rPr>
                <w:color w:val="000000" w:themeColor="text1"/>
              </w:rPr>
              <w:t>.2023</w:t>
            </w:r>
          </w:p>
        </w:tc>
      </w:tr>
      <w:tr w:rsidR="002023B4" w:rsidRPr="00987750" w14:paraId="09E41BBE" w14:textId="77777777" w:rsidTr="00053A83">
        <w:trPr>
          <w:trHeight w:val="567"/>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0F0BBF" w14:textId="77777777" w:rsidR="002023B4" w:rsidRPr="004636DD" w:rsidRDefault="002023B4" w:rsidP="00053A83">
            <w:pPr>
              <w:spacing w:after="0" w:line="240" w:lineRule="auto"/>
              <w:jc w:val="center"/>
              <w:rPr>
                <w:color w:val="FF0000"/>
              </w:rPr>
            </w:pPr>
            <w:r w:rsidRPr="006E2FE5">
              <w:rPr>
                <w:b/>
                <w:bCs/>
                <w:color w:val="FF0000"/>
              </w:rPr>
              <w:t>2.</w:t>
            </w:r>
            <w:r>
              <w:rPr>
                <w:b/>
                <w:bCs/>
                <w:color w:val="FF0000"/>
              </w:rPr>
              <w:t>1</w:t>
            </w:r>
            <w:r w:rsidRPr="006E2FE5">
              <w:rPr>
                <w:b/>
                <w:bCs/>
                <w:color w:val="FF0000"/>
              </w:rPr>
              <w:t>.</w:t>
            </w:r>
            <w:r>
              <w:rPr>
                <w:b/>
                <w:bCs/>
                <w:color w:val="FF0000"/>
              </w:rPr>
              <w:t>7</w:t>
            </w:r>
          </w:p>
        </w:tc>
        <w:tc>
          <w:tcPr>
            <w:tcW w:w="2345" w:type="pct"/>
            <w:tcBorders>
              <w:top w:val="single" w:sz="4" w:space="0" w:color="auto"/>
              <w:left w:val="single" w:sz="4" w:space="0" w:color="auto"/>
              <w:bottom w:val="single" w:sz="4" w:space="0" w:color="auto"/>
              <w:right w:val="single" w:sz="4" w:space="0" w:color="auto"/>
            </w:tcBorders>
            <w:shd w:val="clear" w:color="auto" w:fill="auto"/>
            <w:vAlign w:val="center"/>
          </w:tcPr>
          <w:p w14:paraId="38425D41" w14:textId="77777777" w:rsidR="002023B4" w:rsidRPr="00D93EF9" w:rsidRDefault="002023B4" w:rsidP="00053A83">
            <w:pPr>
              <w:spacing w:after="0" w:line="240" w:lineRule="auto"/>
              <w:jc w:val="both"/>
              <w:rPr>
                <w:szCs w:val="22"/>
              </w:rPr>
            </w:pPr>
            <w:r>
              <w:rPr>
                <w:sz w:val="22"/>
                <w:szCs w:val="22"/>
              </w:rPr>
              <w:t>Öğretmen ve öğrencilerin etkinlikleri için ihtiyaç duyulan alanların ve eğitim ortamlarının oluşturulması sağlanacaktır.</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14:paraId="6500494C" w14:textId="6BDF71D4" w:rsidR="002023B4" w:rsidRPr="008A034B" w:rsidRDefault="008A034B" w:rsidP="00053A83">
            <w:pPr>
              <w:spacing w:after="0" w:line="240" w:lineRule="auto"/>
              <w:jc w:val="both"/>
              <w:rPr>
                <w:color w:val="000000" w:themeColor="text1"/>
              </w:rPr>
            </w:pPr>
            <w:r w:rsidRPr="008A034B">
              <w:rPr>
                <w:color w:val="000000" w:themeColor="text1"/>
              </w:rPr>
              <w:t>Okul Müdürü</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5708DBC6" w14:textId="06770BEB" w:rsidR="002023B4" w:rsidRPr="008A034B" w:rsidRDefault="008A034B" w:rsidP="00053A83">
            <w:pPr>
              <w:spacing w:after="0" w:line="240" w:lineRule="auto"/>
              <w:jc w:val="both"/>
              <w:rPr>
                <w:color w:val="000000" w:themeColor="text1"/>
              </w:rPr>
            </w:pPr>
            <w:r w:rsidRPr="008A034B">
              <w:rPr>
                <w:color w:val="000000" w:themeColor="text1"/>
              </w:rPr>
              <w:t>Eylül 2019/Haziran 2020</w:t>
            </w:r>
          </w:p>
        </w:tc>
      </w:tr>
    </w:tbl>
    <w:p w14:paraId="0F08EF37" w14:textId="77777777" w:rsidR="002023B4" w:rsidRDefault="002023B4" w:rsidP="002023B4"/>
    <w:p w14:paraId="7A7EFFE7" w14:textId="77777777" w:rsidR="002023B4" w:rsidRDefault="002023B4" w:rsidP="002023B4"/>
    <w:p w14:paraId="398BC12D" w14:textId="77777777" w:rsidR="00194C6E" w:rsidRDefault="00194C6E" w:rsidP="00194C6E">
      <w:pPr>
        <w:rPr>
          <w:b/>
          <w:color w:val="000000"/>
        </w:rPr>
      </w:pPr>
    </w:p>
    <w:p w14:paraId="61477FE6" w14:textId="77777777" w:rsidR="0081571E" w:rsidRDefault="0081571E" w:rsidP="0081571E">
      <w:pPr>
        <w:keepNext/>
        <w:keepLines/>
        <w:pBdr>
          <w:top w:val="nil"/>
          <w:left w:val="nil"/>
          <w:bottom w:val="nil"/>
          <w:right w:val="nil"/>
          <w:between w:val="nil"/>
        </w:pBdr>
        <w:spacing w:before="240" w:after="240" w:line="360" w:lineRule="auto"/>
        <w:rPr>
          <w:b/>
          <w:color w:val="000000"/>
        </w:rPr>
      </w:pPr>
      <w:r w:rsidRPr="00D135DA">
        <w:rPr>
          <w:b/>
          <w:color w:val="000000"/>
        </w:rPr>
        <w:lastRenderedPageBreak/>
        <w:t>TEMA III: KURUMSAL KAPASİTE</w:t>
      </w:r>
    </w:p>
    <w:p w14:paraId="036DE7AB" w14:textId="77777777" w:rsidR="008A034B" w:rsidRPr="007E131D" w:rsidRDefault="008A034B" w:rsidP="008A034B">
      <w:pPr>
        <w:pStyle w:val="Balk3"/>
        <w:rPr>
          <w:sz w:val="24"/>
          <w:szCs w:val="24"/>
        </w:rPr>
      </w:pPr>
      <w:r w:rsidRPr="007E131D">
        <w:rPr>
          <w:sz w:val="24"/>
          <w:szCs w:val="24"/>
        </w:rPr>
        <w:t>Stratejik Amaç 3: Okulumuzun beşeri, mali, fiziki ve teknolojik unsurları ile yönetim ve organizasyonu, eğitim ve öğretimin niteliğini ve eğitime erişimi yükseltecek biçimde geliştirilecektir.</w:t>
      </w:r>
    </w:p>
    <w:p w14:paraId="2A5D48B7" w14:textId="77777777" w:rsidR="008A034B" w:rsidRPr="007E131D" w:rsidRDefault="008A034B" w:rsidP="008A034B">
      <w:pPr>
        <w:pStyle w:val="Balk3"/>
        <w:rPr>
          <w:sz w:val="24"/>
          <w:szCs w:val="24"/>
        </w:rPr>
      </w:pPr>
      <w:r w:rsidRPr="007E131D">
        <w:rPr>
          <w:i/>
          <w:iCs/>
          <w:sz w:val="24"/>
          <w:szCs w:val="24"/>
        </w:rPr>
        <w:t xml:space="preserve">Stratejik Hedef </w:t>
      </w:r>
      <w:proofErr w:type="gramStart"/>
      <w:r w:rsidRPr="007E131D">
        <w:rPr>
          <w:i/>
          <w:iCs/>
          <w:sz w:val="24"/>
          <w:szCs w:val="24"/>
        </w:rPr>
        <w:t>3.1</w:t>
      </w:r>
      <w:proofErr w:type="gramEnd"/>
      <w:r w:rsidRPr="007E131D">
        <w:rPr>
          <w:i/>
          <w:iCs/>
          <w:sz w:val="24"/>
          <w:szCs w:val="24"/>
        </w:rPr>
        <w:t>:</w:t>
      </w:r>
      <w:r w:rsidRPr="007E131D">
        <w:rPr>
          <w:sz w:val="24"/>
          <w:szCs w:val="24"/>
        </w:rPr>
        <w:t xml:space="preserve"> Okulumuz personelinin mesleki yeterlilikleri ile iş doyumu ve motivasyonları artırılacaktır.</w:t>
      </w:r>
    </w:p>
    <w:p w14:paraId="57BB53CB" w14:textId="77777777" w:rsidR="008A034B" w:rsidRDefault="008A034B" w:rsidP="008A034B">
      <w:pPr>
        <w:rPr>
          <w:b/>
        </w:rPr>
      </w:pPr>
    </w:p>
    <w:p w14:paraId="488A7F3E" w14:textId="77777777" w:rsidR="008A034B" w:rsidRPr="007F2809" w:rsidRDefault="008A034B" w:rsidP="008A034B">
      <w:pPr>
        <w:rPr>
          <w:b/>
        </w:rPr>
      </w:pPr>
      <w:commentRangeStart w:id="43"/>
      <w:r w:rsidRPr="007F2809">
        <w:rPr>
          <w:b/>
        </w:rPr>
        <w:t>Performans Göstergeleri</w:t>
      </w:r>
      <w:commentRangeEnd w:id="43"/>
      <w:r>
        <w:rPr>
          <w:rStyle w:val="AklamaBavurusu"/>
          <w:rFonts w:ascii="Calibri" w:hAnsi="Calibri"/>
        </w:rPr>
        <w:commentReference w:id="43"/>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5746"/>
        <w:gridCol w:w="1069"/>
        <w:gridCol w:w="985"/>
        <w:gridCol w:w="992"/>
        <w:gridCol w:w="992"/>
        <w:gridCol w:w="993"/>
        <w:gridCol w:w="992"/>
      </w:tblGrid>
      <w:tr w:rsidR="008A034B" w:rsidRPr="00987750" w14:paraId="7CABB792" w14:textId="77777777" w:rsidTr="000616D7">
        <w:trPr>
          <w:trHeight w:val="421"/>
        </w:trPr>
        <w:tc>
          <w:tcPr>
            <w:tcW w:w="1664" w:type="dxa"/>
            <w:vMerge w:val="restart"/>
            <w:shd w:val="clear" w:color="auto" w:fill="FBD4B4" w:themeFill="accent6" w:themeFillTint="66"/>
            <w:noWrap/>
            <w:vAlign w:val="center"/>
            <w:hideMark/>
          </w:tcPr>
          <w:p w14:paraId="044047F7" w14:textId="77777777" w:rsidR="008A034B" w:rsidRPr="007F2809" w:rsidRDefault="008A034B" w:rsidP="000616D7">
            <w:pPr>
              <w:spacing w:after="0" w:line="240" w:lineRule="auto"/>
              <w:jc w:val="center"/>
              <w:rPr>
                <w:b/>
                <w:bCs/>
                <w:color w:val="000000"/>
              </w:rPr>
            </w:pPr>
            <w:r w:rsidRPr="007F2809">
              <w:rPr>
                <w:b/>
                <w:bCs/>
                <w:color w:val="000000"/>
              </w:rPr>
              <w:t>No</w:t>
            </w:r>
          </w:p>
        </w:tc>
        <w:tc>
          <w:tcPr>
            <w:tcW w:w="5746" w:type="dxa"/>
            <w:vMerge w:val="restart"/>
            <w:shd w:val="clear" w:color="auto" w:fill="FBD4B4" w:themeFill="accent6" w:themeFillTint="66"/>
            <w:vAlign w:val="center"/>
            <w:hideMark/>
          </w:tcPr>
          <w:p w14:paraId="31158B6C" w14:textId="77777777" w:rsidR="008A034B" w:rsidRPr="007F2809" w:rsidRDefault="008A034B" w:rsidP="000616D7">
            <w:pPr>
              <w:spacing w:after="0" w:line="240" w:lineRule="auto"/>
              <w:jc w:val="center"/>
              <w:rPr>
                <w:b/>
                <w:bCs/>
                <w:color w:val="000000"/>
              </w:rPr>
            </w:pPr>
            <w:r w:rsidRPr="007F2809">
              <w:rPr>
                <w:b/>
                <w:bCs/>
                <w:color w:val="000000"/>
              </w:rPr>
              <w:t>PERFORMANS GÖSTERGESİ</w:t>
            </w:r>
          </w:p>
        </w:tc>
        <w:tc>
          <w:tcPr>
            <w:tcW w:w="1069" w:type="dxa"/>
            <w:shd w:val="clear" w:color="auto" w:fill="FBD4B4" w:themeFill="accent6" w:themeFillTint="66"/>
            <w:vAlign w:val="center"/>
          </w:tcPr>
          <w:p w14:paraId="22928D05" w14:textId="77777777" w:rsidR="008A034B" w:rsidRPr="007F2809" w:rsidRDefault="008A034B" w:rsidP="000616D7">
            <w:pPr>
              <w:spacing w:after="0" w:line="240" w:lineRule="auto"/>
              <w:jc w:val="center"/>
              <w:rPr>
                <w:b/>
                <w:bCs/>
                <w:color w:val="000000"/>
              </w:rPr>
            </w:pPr>
            <w:r w:rsidRPr="007F2809">
              <w:rPr>
                <w:b/>
                <w:bCs/>
                <w:color w:val="000000"/>
              </w:rPr>
              <w:t>Mevcut</w:t>
            </w:r>
          </w:p>
        </w:tc>
        <w:tc>
          <w:tcPr>
            <w:tcW w:w="4954" w:type="dxa"/>
            <w:gridSpan w:val="5"/>
            <w:shd w:val="clear" w:color="auto" w:fill="FBD4B4" w:themeFill="accent6" w:themeFillTint="66"/>
            <w:vAlign w:val="center"/>
          </w:tcPr>
          <w:p w14:paraId="6B38CA09" w14:textId="77777777" w:rsidR="008A034B" w:rsidRPr="007F2809" w:rsidRDefault="008A034B" w:rsidP="000616D7">
            <w:pPr>
              <w:spacing w:after="0" w:line="240" w:lineRule="auto"/>
              <w:jc w:val="center"/>
              <w:rPr>
                <w:b/>
                <w:bCs/>
                <w:color w:val="000000"/>
              </w:rPr>
            </w:pPr>
            <w:r w:rsidRPr="007F2809">
              <w:rPr>
                <w:b/>
                <w:bCs/>
                <w:color w:val="000000"/>
              </w:rPr>
              <w:t>HEDEF</w:t>
            </w:r>
          </w:p>
        </w:tc>
      </w:tr>
      <w:tr w:rsidR="008A034B" w:rsidRPr="00987750" w14:paraId="3A02CC42" w14:textId="77777777" w:rsidTr="000616D7">
        <w:trPr>
          <w:trHeight w:val="309"/>
        </w:trPr>
        <w:tc>
          <w:tcPr>
            <w:tcW w:w="1664" w:type="dxa"/>
            <w:vMerge/>
            <w:shd w:val="clear" w:color="auto" w:fill="FBD4B4" w:themeFill="accent6" w:themeFillTint="66"/>
            <w:vAlign w:val="center"/>
            <w:hideMark/>
          </w:tcPr>
          <w:p w14:paraId="62AE696D" w14:textId="77777777" w:rsidR="008A034B" w:rsidRPr="007F2809" w:rsidRDefault="008A034B" w:rsidP="000616D7">
            <w:pPr>
              <w:spacing w:after="0" w:line="240" w:lineRule="auto"/>
              <w:rPr>
                <w:b/>
                <w:bCs/>
              </w:rPr>
            </w:pPr>
          </w:p>
        </w:tc>
        <w:tc>
          <w:tcPr>
            <w:tcW w:w="5746" w:type="dxa"/>
            <w:vMerge/>
            <w:shd w:val="clear" w:color="auto" w:fill="FBD4B4" w:themeFill="accent6" w:themeFillTint="66"/>
            <w:vAlign w:val="center"/>
            <w:hideMark/>
          </w:tcPr>
          <w:p w14:paraId="580F7182" w14:textId="77777777" w:rsidR="008A034B" w:rsidRPr="007F2809" w:rsidRDefault="008A034B" w:rsidP="000616D7">
            <w:pPr>
              <w:spacing w:after="0" w:line="240" w:lineRule="auto"/>
              <w:rPr>
                <w:b/>
                <w:bCs/>
              </w:rPr>
            </w:pPr>
          </w:p>
        </w:tc>
        <w:tc>
          <w:tcPr>
            <w:tcW w:w="1069" w:type="dxa"/>
            <w:shd w:val="clear" w:color="auto" w:fill="FBD4B4" w:themeFill="accent6" w:themeFillTint="66"/>
            <w:noWrap/>
            <w:vAlign w:val="center"/>
            <w:hideMark/>
          </w:tcPr>
          <w:p w14:paraId="63826C2E" w14:textId="77777777" w:rsidR="008A034B" w:rsidRPr="007F2809" w:rsidRDefault="008A034B" w:rsidP="000616D7">
            <w:pPr>
              <w:spacing w:after="0" w:line="240" w:lineRule="auto"/>
              <w:jc w:val="center"/>
              <w:rPr>
                <w:b/>
                <w:bCs/>
              </w:rPr>
            </w:pPr>
            <w:r w:rsidRPr="007F2809">
              <w:rPr>
                <w:b/>
                <w:bCs/>
              </w:rPr>
              <w:t>2018</w:t>
            </w:r>
          </w:p>
        </w:tc>
        <w:tc>
          <w:tcPr>
            <w:tcW w:w="985" w:type="dxa"/>
            <w:shd w:val="clear" w:color="auto" w:fill="FBD4B4" w:themeFill="accent6" w:themeFillTint="66"/>
            <w:noWrap/>
            <w:vAlign w:val="center"/>
            <w:hideMark/>
          </w:tcPr>
          <w:p w14:paraId="1D7D0664" w14:textId="77777777" w:rsidR="008A034B" w:rsidRPr="007F2809" w:rsidRDefault="008A034B" w:rsidP="000616D7">
            <w:pPr>
              <w:spacing w:after="0" w:line="240" w:lineRule="auto"/>
              <w:jc w:val="center"/>
              <w:rPr>
                <w:b/>
                <w:bCs/>
              </w:rPr>
            </w:pPr>
            <w:r w:rsidRPr="007F2809">
              <w:rPr>
                <w:b/>
                <w:bCs/>
              </w:rPr>
              <w:t>2019</w:t>
            </w:r>
          </w:p>
        </w:tc>
        <w:tc>
          <w:tcPr>
            <w:tcW w:w="992" w:type="dxa"/>
            <w:shd w:val="clear" w:color="auto" w:fill="FBD4B4" w:themeFill="accent6" w:themeFillTint="66"/>
            <w:vAlign w:val="center"/>
          </w:tcPr>
          <w:p w14:paraId="606AF076" w14:textId="77777777" w:rsidR="008A034B" w:rsidRPr="007F2809" w:rsidRDefault="008A034B" w:rsidP="000616D7">
            <w:pPr>
              <w:spacing w:after="0" w:line="240" w:lineRule="auto"/>
              <w:jc w:val="center"/>
              <w:rPr>
                <w:b/>
                <w:bCs/>
              </w:rPr>
            </w:pPr>
            <w:r w:rsidRPr="007F2809">
              <w:rPr>
                <w:b/>
                <w:bCs/>
              </w:rPr>
              <w:t>2020</w:t>
            </w:r>
          </w:p>
        </w:tc>
        <w:tc>
          <w:tcPr>
            <w:tcW w:w="992" w:type="dxa"/>
            <w:shd w:val="clear" w:color="auto" w:fill="FBD4B4" w:themeFill="accent6" w:themeFillTint="66"/>
            <w:vAlign w:val="center"/>
          </w:tcPr>
          <w:p w14:paraId="0197B94F" w14:textId="77777777" w:rsidR="008A034B" w:rsidRPr="007F2809" w:rsidRDefault="008A034B" w:rsidP="000616D7">
            <w:pPr>
              <w:spacing w:after="0" w:line="240" w:lineRule="auto"/>
              <w:jc w:val="center"/>
              <w:rPr>
                <w:b/>
                <w:bCs/>
              </w:rPr>
            </w:pPr>
            <w:r w:rsidRPr="007F2809">
              <w:rPr>
                <w:b/>
                <w:bCs/>
              </w:rPr>
              <w:t>2021</w:t>
            </w:r>
          </w:p>
        </w:tc>
        <w:tc>
          <w:tcPr>
            <w:tcW w:w="993" w:type="dxa"/>
            <w:shd w:val="clear" w:color="auto" w:fill="FBD4B4" w:themeFill="accent6" w:themeFillTint="66"/>
            <w:vAlign w:val="center"/>
          </w:tcPr>
          <w:p w14:paraId="34ACC864" w14:textId="77777777" w:rsidR="008A034B" w:rsidRPr="007F2809" w:rsidRDefault="008A034B" w:rsidP="000616D7">
            <w:pPr>
              <w:spacing w:after="0" w:line="240" w:lineRule="auto"/>
              <w:jc w:val="center"/>
              <w:rPr>
                <w:b/>
                <w:bCs/>
              </w:rPr>
            </w:pPr>
            <w:r w:rsidRPr="007F2809">
              <w:rPr>
                <w:b/>
                <w:bCs/>
              </w:rPr>
              <w:t>2022</w:t>
            </w:r>
          </w:p>
        </w:tc>
        <w:tc>
          <w:tcPr>
            <w:tcW w:w="992" w:type="dxa"/>
            <w:shd w:val="clear" w:color="auto" w:fill="FBD4B4" w:themeFill="accent6" w:themeFillTint="66"/>
            <w:vAlign w:val="center"/>
          </w:tcPr>
          <w:p w14:paraId="6390831D" w14:textId="77777777" w:rsidR="008A034B" w:rsidRPr="007F2809" w:rsidRDefault="008A034B" w:rsidP="000616D7">
            <w:pPr>
              <w:spacing w:after="0" w:line="240" w:lineRule="auto"/>
              <w:jc w:val="center"/>
              <w:rPr>
                <w:b/>
                <w:bCs/>
              </w:rPr>
            </w:pPr>
            <w:r w:rsidRPr="007F2809">
              <w:rPr>
                <w:b/>
                <w:bCs/>
              </w:rPr>
              <w:t>2023</w:t>
            </w:r>
          </w:p>
        </w:tc>
      </w:tr>
      <w:tr w:rsidR="008A034B" w:rsidRPr="00987750" w14:paraId="508B75F4" w14:textId="77777777" w:rsidTr="000616D7">
        <w:trPr>
          <w:trHeight w:val="20"/>
        </w:trPr>
        <w:tc>
          <w:tcPr>
            <w:tcW w:w="1664" w:type="dxa"/>
            <w:shd w:val="clear" w:color="auto" w:fill="auto"/>
            <w:vAlign w:val="center"/>
          </w:tcPr>
          <w:p w14:paraId="1862E488" w14:textId="77777777" w:rsidR="008A034B" w:rsidRPr="007F2809" w:rsidRDefault="008A034B" w:rsidP="000616D7">
            <w:pPr>
              <w:spacing w:after="0" w:line="240" w:lineRule="auto"/>
              <w:rPr>
                <w:b/>
                <w:bCs/>
                <w:color w:val="FF0000"/>
              </w:rPr>
            </w:pPr>
            <w:r w:rsidRPr="007F2809">
              <w:rPr>
                <w:b/>
                <w:bCs/>
                <w:color w:val="FF0000"/>
              </w:rPr>
              <w:t>PG.3.1.1</w:t>
            </w:r>
          </w:p>
        </w:tc>
        <w:tc>
          <w:tcPr>
            <w:tcW w:w="5746" w:type="dxa"/>
            <w:shd w:val="clear" w:color="auto" w:fill="auto"/>
            <w:vAlign w:val="center"/>
          </w:tcPr>
          <w:p w14:paraId="24E6061B" w14:textId="77777777" w:rsidR="008A034B" w:rsidRPr="007F2809" w:rsidRDefault="008A034B" w:rsidP="000616D7">
            <w:pPr>
              <w:spacing w:after="0" w:line="240" w:lineRule="auto"/>
              <w:rPr>
                <w:szCs w:val="22"/>
              </w:rPr>
            </w:pPr>
            <w:r w:rsidRPr="007F2809">
              <w:rPr>
                <w:sz w:val="22"/>
                <w:szCs w:val="22"/>
              </w:rPr>
              <w:t xml:space="preserve">Öğretmenlerin </w:t>
            </w:r>
            <w:proofErr w:type="gramStart"/>
            <w:r w:rsidRPr="007F2809">
              <w:rPr>
                <w:sz w:val="22"/>
                <w:szCs w:val="22"/>
              </w:rPr>
              <w:t>motivasyonunu</w:t>
            </w:r>
            <w:proofErr w:type="gramEnd"/>
            <w:r w:rsidRPr="007F2809">
              <w:rPr>
                <w:sz w:val="22"/>
                <w:szCs w:val="22"/>
              </w:rPr>
              <w:t xml:space="preserve"> artırmaya yönelik yapılan etkinlik sayısı</w:t>
            </w:r>
          </w:p>
        </w:tc>
        <w:tc>
          <w:tcPr>
            <w:tcW w:w="1069" w:type="dxa"/>
            <w:shd w:val="clear" w:color="auto" w:fill="auto"/>
            <w:noWrap/>
            <w:vAlign w:val="center"/>
          </w:tcPr>
          <w:p w14:paraId="27850557" w14:textId="4E907211" w:rsidR="008A034B" w:rsidRPr="007F2809" w:rsidRDefault="008A034B" w:rsidP="000616D7">
            <w:pPr>
              <w:spacing w:after="0" w:line="240" w:lineRule="auto"/>
              <w:rPr>
                <w:szCs w:val="22"/>
              </w:rPr>
            </w:pPr>
            <w:r>
              <w:rPr>
                <w:szCs w:val="22"/>
              </w:rPr>
              <w:t xml:space="preserve">      3</w:t>
            </w:r>
          </w:p>
        </w:tc>
        <w:tc>
          <w:tcPr>
            <w:tcW w:w="985" w:type="dxa"/>
            <w:shd w:val="clear" w:color="auto" w:fill="auto"/>
            <w:noWrap/>
            <w:vAlign w:val="center"/>
          </w:tcPr>
          <w:p w14:paraId="352A91AE" w14:textId="1674E333" w:rsidR="008A034B" w:rsidRPr="007F2809" w:rsidRDefault="008A034B" w:rsidP="000616D7">
            <w:pPr>
              <w:spacing w:after="0" w:line="240" w:lineRule="auto"/>
              <w:rPr>
                <w:szCs w:val="22"/>
              </w:rPr>
            </w:pPr>
            <w:r>
              <w:rPr>
                <w:szCs w:val="22"/>
              </w:rPr>
              <w:t xml:space="preserve">    5</w:t>
            </w:r>
          </w:p>
        </w:tc>
        <w:tc>
          <w:tcPr>
            <w:tcW w:w="992" w:type="dxa"/>
          </w:tcPr>
          <w:p w14:paraId="3D238718" w14:textId="1D3CDA05" w:rsidR="008A034B" w:rsidRPr="007F2809" w:rsidRDefault="008A034B" w:rsidP="000616D7">
            <w:pPr>
              <w:spacing w:after="0" w:line="240" w:lineRule="auto"/>
              <w:rPr>
                <w:szCs w:val="22"/>
              </w:rPr>
            </w:pPr>
            <w:r>
              <w:rPr>
                <w:szCs w:val="22"/>
              </w:rPr>
              <w:t xml:space="preserve">  7</w:t>
            </w:r>
          </w:p>
        </w:tc>
        <w:tc>
          <w:tcPr>
            <w:tcW w:w="992" w:type="dxa"/>
          </w:tcPr>
          <w:p w14:paraId="1702771E" w14:textId="78949F95" w:rsidR="008A034B" w:rsidRPr="007F2809" w:rsidRDefault="008A034B" w:rsidP="000616D7">
            <w:pPr>
              <w:spacing w:after="0" w:line="240" w:lineRule="auto"/>
              <w:rPr>
                <w:szCs w:val="22"/>
              </w:rPr>
            </w:pPr>
            <w:r>
              <w:rPr>
                <w:szCs w:val="22"/>
              </w:rPr>
              <w:t>8</w:t>
            </w:r>
          </w:p>
        </w:tc>
        <w:tc>
          <w:tcPr>
            <w:tcW w:w="993" w:type="dxa"/>
          </w:tcPr>
          <w:p w14:paraId="54A073BE" w14:textId="78BB1C6C" w:rsidR="008A034B" w:rsidRPr="007F2809" w:rsidRDefault="008A034B" w:rsidP="000616D7">
            <w:pPr>
              <w:spacing w:after="0" w:line="240" w:lineRule="auto"/>
              <w:rPr>
                <w:szCs w:val="22"/>
              </w:rPr>
            </w:pPr>
            <w:r>
              <w:rPr>
                <w:szCs w:val="22"/>
              </w:rPr>
              <w:t xml:space="preserve">   10</w:t>
            </w:r>
          </w:p>
        </w:tc>
        <w:tc>
          <w:tcPr>
            <w:tcW w:w="992" w:type="dxa"/>
          </w:tcPr>
          <w:p w14:paraId="2A85228E" w14:textId="3D3E60D5" w:rsidR="008A034B" w:rsidRPr="007F2809" w:rsidRDefault="008A034B" w:rsidP="000616D7">
            <w:pPr>
              <w:spacing w:after="0" w:line="240" w:lineRule="auto"/>
              <w:rPr>
                <w:szCs w:val="22"/>
              </w:rPr>
            </w:pPr>
            <w:r>
              <w:rPr>
                <w:szCs w:val="22"/>
              </w:rPr>
              <w:t xml:space="preserve">  10</w:t>
            </w:r>
          </w:p>
        </w:tc>
      </w:tr>
      <w:tr w:rsidR="008A034B" w:rsidRPr="00987750" w14:paraId="41905266" w14:textId="77777777" w:rsidTr="000616D7">
        <w:trPr>
          <w:trHeight w:val="20"/>
        </w:trPr>
        <w:tc>
          <w:tcPr>
            <w:tcW w:w="1664" w:type="dxa"/>
            <w:shd w:val="clear" w:color="auto" w:fill="auto"/>
            <w:vAlign w:val="center"/>
          </w:tcPr>
          <w:p w14:paraId="1138FFB7" w14:textId="77777777" w:rsidR="008A034B" w:rsidRPr="007F2809" w:rsidRDefault="008A034B" w:rsidP="000616D7">
            <w:pPr>
              <w:spacing w:after="0" w:line="240" w:lineRule="auto"/>
            </w:pPr>
            <w:r w:rsidRPr="007F2809">
              <w:rPr>
                <w:b/>
                <w:bCs/>
                <w:color w:val="FF0000"/>
              </w:rPr>
              <w:t>PG.3.1.2</w:t>
            </w:r>
          </w:p>
        </w:tc>
        <w:tc>
          <w:tcPr>
            <w:tcW w:w="5746" w:type="dxa"/>
            <w:shd w:val="clear" w:color="auto" w:fill="auto"/>
            <w:vAlign w:val="center"/>
          </w:tcPr>
          <w:p w14:paraId="52B6BC70" w14:textId="77777777" w:rsidR="008A034B" w:rsidRPr="007F2809" w:rsidRDefault="008A034B" w:rsidP="000616D7">
            <w:pPr>
              <w:spacing w:after="0" w:line="240" w:lineRule="auto"/>
              <w:rPr>
                <w:szCs w:val="22"/>
              </w:rPr>
            </w:pPr>
            <w:r w:rsidRPr="007F2809">
              <w:rPr>
                <w:sz w:val="22"/>
                <w:szCs w:val="22"/>
              </w:rPr>
              <w:t>Öğretmen başına düşen hizmet</w:t>
            </w:r>
            <w:r>
              <w:rPr>
                <w:sz w:val="22"/>
                <w:szCs w:val="22"/>
              </w:rPr>
              <w:t xml:space="preserve"> </w:t>
            </w:r>
            <w:r w:rsidRPr="007F2809">
              <w:rPr>
                <w:sz w:val="22"/>
                <w:szCs w:val="22"/>
              </w:rPr>
              <w:t xml:space="preserve">içi </w:t>
            </w:r>
            <w:r>
              <w:rPr>
                <w:sz w:val="22"/>
                <w:szCs w:val="22"/>
              </w:rPr>
              <w:t xml:space="preserve">eğitim </w:t>
            </w:r>
            <w:r w:rsidRPr="007F2809">
              <w:rPr>
                <w:sz w:val="22"/>
                <w:szCs w:val="22"/>
              </w:rPr>
              <w:t>saati</w:t>
            </w:r>
            <w:r>
              <w:rPr>
                <w:sz w:val="22"/>
                <w:szCs w:val="22"/>
              </w:rPr>
              <w:t xml:space="preserve"> </w:t>
            </w:r>
            <w:r w:rsidRPr="007F2809">
              <w:rPr>
                <w:sz w:val="22"/>
                <w:szCs w:val="22"/>
              </w:rPr>
              <w:t xml:space="preserve">(Eğitim </w:t>
            </w:r>
            <w:r>
              <w:rPr>
                <w:sz w:val="22"/>
                <w:szCs w:val="22"/>
              </w:rPr>
              <w:t>ö</w:t>
            </w:r>
            <w:r w:rsidRPr="007F2809">
              <w:rPr>
                <w:sz w:val="22"/>
                <w:szCs w:val="22"/>
              </w:rPr>
              <w:t xml:space="preserve">ğretim </w:t>
            </w:r>
            <w:r>
              <w:rPr>
                <w:sz w:val="22"/>
                <w:szCs w:val="22"/>
              </w:rPr>
              <w:t>y</w:t>
            </w:r>
            <w:r w:rsidRPr="007F2809">
              <w:rPr>
                <w:sz w:val="22"/>
                <w:szCs w:val="22"/>
              </w:rPr>
              <w:t xml:space="preserve">ılı </w:t>
            </w:r>
            <w:r>
              <w:rPr>
                <w:sz w:val="22"/>
                <w:szCs w:val="22"/>
              </w:rPr>
              <w:t>i</w:t>
            </w:r>
            <w:r w:rsidRPr="007F2809">
              <w:rPr>
                <w:sz w:val="22"/>
                <w:szCs w:val="22"/>
              </w:rPr>
              <w:t>çi)</w:t>
            </w:r>
          </w:p>
        </w:tc>
        <w:tc>
          <w:tcPr>
            <w:tcW w:w="1069" w:type="dxa"/>
            <w:shd w:val="clear" w:color="auto" w:fill="auto"/>
            <w:noWrap/>
            <w:vAlign w:val="center"/>
          </w:tcPr>
          <w:p w14:paraId="4767EDED" w14:textId="392667D3" w:rsidR="008A034B" w:rsidRPr="007F2809" w:rsidRDefault="008A034B" w:rsidP="000616D7">
            <w:pPr>
              <w:spacing w:after="0" w:line="240" w:lineRule="auto"/>
              <w:rPr>
                <w:szCs w:val="22"/>
              </w:rPr>
            </w:pPr>
            <w:r>
              <w:rPr>
                <w:szCs w:val="22"/>
              </w:rPr>
              <w:t xml:space="preserve">      </w:t>
            </w:r>
            <w:r w:rsidR="002848E5">
              <w:rPr>
                <w:szCs w:val="22"/>
              </w:rPr>
              <w:t>1</w:t>
            </w:r>
          </w:p>
        </w:tc>
        <w:tc>
          <w:tcPr>
            <w:tcW w:w="985" w:type="dxa"/>
            <w:shd w:val="clear" w:color="auto" w:fill="auto"/>
            <w:noWrap/>
            <w:vAlign w:val="center"/>
          </w:tcPr>
          <w:p w14:paraId="791F83BF" w14:textId="6F1923FD" w:rsidR="008A034B" w:rsidRPr="007F2809" w:rsidRDefault="00C47CA8" w:rsidP="000616D7">
            <w:pPr>
              <w:spacing w:after="0" w:line="240" w:lineRule="auto"/>
              <w:rPr>
                <w:szCs w:val="22"/>
              </w:rPr>
            </w:pPr>
            <w:r>
              <w:rPr>
                <w:szCs w:val="22"/>
              </w:rPr>
              <w:t xml:space="preserve">    </w:t>
            </w:r>
            <w:r w:rsidR="00F4002B">
              <w:rPr>
                <w:szCs w:val="22"/>
              </w:rPr>
              <w:t>18</w:t>
            </w:r>
          </w:p>
        </w:tc>
        <w:tc>
          <w:tcPr>
            <w:tcW w:w="992" w:type="dxa"/>
          </w:tcPr>
          <w:p w14:paraId="490E30BF" w14:textId="32868E62" w:rsidR="008A034B" w:rsidRPr="007F2809" w:rsidRDefault="002848E5" w:rsidP="000616D7">
            <w:pPr>
              <w:spacing w:after="0" w:line="240" w:lineRule="auto"/>
              <w:rPr>
                <w:szCs w:val="22"/>
              </w:rPr>
            </w:pPr>
            <w:r>
              <w:rPr>
                <w:szCs w:val="22"/>
              </w:rPr>
              <w:t xml:space="preserve">   </w:t>
            </w:r>
            <w:r w:rsidR="00F4002B">
              <w:rPr>
                <w:szCs w:val="22"/>
              </w:rPr>
              <w:t xml:space="preserve"> 20</w:t>
            </w:r>
          </w:p>
        </w:tc>
        <w:tc>
          <w:tcPr>
            <w:tcW w:w="992" w:type="dxa"/>
          </w:tcPr>
          <w:p w14:paraId="4070DAB1" w14:textId="6F11079C" w:rsidR="008A034B" w:rsidRPr="007F2809" w:rsidRDefault="00F4002B" w:rsidP="000616D7">
            <w:pPr>
              <w:spacing w:after="0" w:line="240" w:lineRule="auto"/>
              <w:rPr>
                <w:szCs w:val="22"/>
              </w:rPr>
            </w:pPr>
            <w:r>
              <w:rPr>
                <w:szCs w:val="22"/>
              </w:rPr>
              <w:t xml:space="preserve">  22</w:t>
            </w:r>
          </w:p>
        </w:tc>
        <w:tc>
          <w:tcPr>
            <w:tcW w:w="993" w:type="dxa"/>
          </w:tcPr>
          <w:p w14:paraId="448280D5" w14:textId="7B5DECD8" w:rsidR="008A034B" w:rsidRPr="007F2809" w:rsidRDefault="00F4002B" w:rsidP="000616D7">
            <w:pPr>
              <w:spacing w:after="0" w:line="240" w:lineRule="auto"/>
              <w:rPr>
                <w:szCs w:val="22"/>
              </w:rPr>
            </w:pPr>
            <w:r>
              <w:rPr>
                <w:szCs w:val="22"/>
              </w:rPr>
              <w:t>22</w:t>
            </w:r>
          </w:p>
        </w:tc>
        <w:tc>
          <w:tcPr>
            <w:tcW w:w="992" w:type="dxa"/>
          </w:tcPr>
          <w:p w14:paraId="5D953E9F" w14:textId="5D54205D" w:rsidR="008A034B" w:rsidRPr="007F2809" w:rsidRDefault="00F4002B" w:rsidP="000616D7">
            <w:pPr>
              <w:spacing w:after="0" w:line="240" w:lineRule="auto"/>
              <w:rPr>
                <w:szCs w:val="22"/>
              </w:rPr>
            </w:pPr>
            <w:r>
              <w:rPr>
                <w:szCs w:val="22"/>
              </w:rPr>
              <w:t>24</w:t>
            </w:r>
          </w:p>
        </w:tc>
      </w:tr>
      <w:tr w:rsidR="008A034B" w:rsidRPr="00987750" w14:paraId="4BF9A946" w14:textId="77777777" w:rsidTr="000616D7">
        <w:trPr>
          <w:trHeight w:hRule="exact" w:val="340"/>
        </w:trPr>
        <w:tc>
          <w:tcPr>
            <w:tcW w:w="1664" w:type="dxa"/>
            <w:shd w:val="clear" w:color="auto" w:fill="auto"/>
            <w:vAlign w:val="center"/>
          </w:tcPr>
          <w:p w14:paraId="58B5D777" w14:textId="77777777" w:rsidR="008A034B" w:rsidRPr="007F2809" w:rsidRDefault="008A034B" w:rsidP="000616D7">
            <w:pPr>
              <w:spacing w:after="0" w:line="240" w:lineRule="auto"/>
            </w:pPr>
            <w:r w:rsidRPr="007F2809">
              <w:rPr>
                <w:b/>
                <w:bCs/>
                <w:color w:val="FF0000"/>
              </w:rPr>
              <w:t>PG.3.1.3</w:t>
            </w:r>
          </w:p>
        </w:tc>
        <w:tc>
          <w:tcPr>
            <w:tcW w:w="5746" w:type="dxa"/>
            <w:shd w:val="clear" w:color="auto" w:fill="auto"/>
            <w:vAlign w:val="center"/>
          </w:tcPr>
          <w:p w14:paraId="5317C3D9" w14:textId="77777777" w:rsidR="008A034B" w:rsidRPr="007F2809" w:rsidRDefault="008A034B" w:rsidP="000616D7">
            <w:pPr>
              <w:spacing w:after="0" w:line="240" w:lineRule="auto"/>
              <w:rPr>
                <w:szCs w:val="22"/>
              </w:rPr>
            </w:pPr>
            <w:r w:rsidRPr="007F2809">
              <w:rPr>
                <w:sz w:val="22"/>
                <w:szCs w:val="22"/>
              </w:rPr>
              <w:t>Mesleki gelişim faaliyetlerine katılan personel oranı</w:t>
            </w:r>
            <w:r>
              <w:rPr>
                <w:sz w:val="22"/>
                <w:szCs w:val="22"/>
              </w:rPr>
              <w:t xml:space="preserve"> (%)</w:t>
            </w:r>
          </w:p>
        </w:tc>
        <w:tc>
          <w:tcPr>
            <w:tcW w:w="1069" w:type="dxa"/>
            <w:shd w:val="clear" w:color="auto" w:fill="auto"/>
            <w:noWrap/>
            <w:vAlign w:val="center"/>
          </w:tcPr>
          <w:p w14:paraId="51C150F2" w14:textId="35463193" w:rsidR="008A034B" w:rsidRPr="007F2809" w:rsidRDefault="00C47CA8" w:rsidP="000616D7">
            <w:pPr>
              <w:spacing w:after="0" w:line="240" w:lineRule="auto"/>
              <w:rPr>
                <w:szCs w:val="22"/>
              </w:rPr>
            </w:pPr>
            <w:r>
              <w:rPr>
                <w:szCs w:val="22"/>
              </w:rPr>
              <w:t xml:space="preserve">    100</w:t>
            </w:r>
          </w:p>
        </w:tc>
        <w:tc>
          <w:tcPr>
            <w:tcW w:w="985" w:type="dxa"/>
            <w:shd w:val="clear" w:color="auto" w:fill="auto"/>
            <w:noWrap/>
            <w:vAlign w:val="center"/>
          </w:tcPr>
          <w:p w14:paraId="004B2A16" w14:textId="60E8AD7E" w:rsidR="008A034B" w:rsidRPr="007F2809" w:rsidRDefault="00C47CA8" w:rsidP="000616D7">
            <w:pPr>
              <w:spacing w:after="0" w:line="240" w:lineRule="auto"/>
              <w:rPr>
                <w:szCs w:val="22"/>
              </w:rPr>
            </w:pPr>
            <w:r>
              <w:rPr>
                <w:szCs w:val="22"/>
              </w:rPr>
              <w:t xml:space="preserve">   100</w:t>
            </w:r>
          </w:p>
        </w:tc>
        <w:tc>
          <w:tcPr>
            <w:tcW w:w="992" w:type="dxa"/>
          </w:tcPr>
          <w:p w14:paraId="5E9A3D1F" w14:textId="5954937D" w:rsidR="008A034B" w:rsidRPr="007F2809" w:rsidRDefault="00C47CA8" w:rsidP="000616D7">
            <w:pPr>
              <w:spacing w:after="0" w:line="240" w:lineRule="auto"/>
              <w:rPr>
                <w:szCs w:val="22"/>
              </w:rPr>
            </w:pPr>
            <w:r>
              <w:rPr>
                <w:szCs w:val="22"/>
              </w:rPr>
              <w:t xml:space="preserve">  100</w:t>
            </w:r>
          </w:p>
        </w:tc>
        <w:tc>
          <w:tcPr>
            <w:tcW w:w="992" w:type="dxa"/>
          </w:tcPr>
          <w:p w14:paraId="5E27B1C4" w14:textId="1CAAFEA6" w:rsidR="008A034B" w:rsidRPr="007F2809" w:rsidRDefault="00C47CA8" w:rsidP="000616D7">
            <w:pPr>
              <w:spacing w:after="0" w:line="240" w:lineRule="auto"/>
              <w:rPr>
                <w:szCs w:val="22"/>
              </w:rPr>
            </w:pPr>
            <w:r>
              <w:rPr>
                <w:szCs w:val="22"/>
              </w:rPr>
              <w:t xml:space="preserve">  100</w:t>
            </w:r>
          </w:p>
        </w:tc>
        <w:tc>
          <w:tcPr>
            <w:tcW w:w="993" w:type="dxa"/>
          </w:tcPr>
          <w:p w14:paraId="33DB9CD2" w14:textId="66F7F0C8" w:rsidR="008A034B" w:rsidRPr="007F2809" w:rsidRDefault="00C47CA8" w:rsidP="000616D7">
            <w:pPr>
              <w:spacing w:after="0" w:line="240" w:lineRule="auto"/>
              <w:rPr>
                <w:szCs w:val="22"/>
              </w:rPr>
            </w:pPr>
            <w:r>
              <w:rPr>
                <w:szCs w:val="22"/>
              </w:rPr>
              <w:t xml:space="preserve"> 100</w:t>
            </w:r>
          </w:p>
        </w:tc>
        <w:tc>
          <w:tcPr>
            <w:tcW w:w="992" w:type="dxa"/>
          </w:tcPr>
          <w:p w14:paraId="0B1BFE5B" w14:textId="50DD17A0" w:rsidR="008A034B" w:rsidRPr="007F2809" w:rsidRDefault="00C47CA8" w:rsidP="000616D7">
            <w:pPr>
              <w:spacing w:after="0" w:line="240" w:lineRule="auto"/>
              <w:rPr>
                <w:szCs w:val="22"/>
              </w:rPr>
            </w:pPr>
            <w:r>
              <w:rPr>
                <w:szCs w:val="22"/>
              </w:rPr>
              <w:t xml:space="preserve"> 100</w:t>
            </w:r>
          </w:p>
        </w:tc>
      </w:tr>
      <w:tr w:rsidR="008A034B" w:rsidRPr="00987750" w14:paraId="04FA2172" w14:textId="77777777" w:rsidTr="000616D7">
        <w:trPr>
          <w:trHeight w:hRule="exact" w:val="340"/>
        </w:trPr>
        <w:tc>
          <w:tcPr>
            <w:tcW w:w="1664" w:type="dxa"/>
            <w:shd w:val="clear" w:color="auto" w:fill="auto"/>
            <w:vAlign w:val="center"/>
          </w:tcPr>
          <w:p w14:paraId="43DFAF75" w14:textId="77777777" w:rsidR="008A034B" w:rsidRPr="007F2809" w:rsidRDefault="008A034B" w:rsidP="000616D7">
            <w:pPr>
              <w:spacing w:after="0" w:line="240" w:lineRule="auto"/>
              <w:rPr>
                <w:b/>
                <w:bCs/>
                <w:color w:val="FF0000"/>
              </w:rPr>
            </w:pPr>
            <w:r w:rsidRPr="007F2809">
              <w:rPr>
                <w:b/>
                <w:bCs/>
                <w:color w:val="FF0000"/>
              </w:rPr>
              <w:t>PG.3.1.4</w:t>
            </w:r>
          </w:p>
        </w:tc>
        <w:tc>
          <w:tcPr>
            <w:tcW w:w="5746" w:type="dxa"/>
            <w:shd w:val="clear" w:color="auto" w:fill="auto"/>
            <w:vAlign w:val="center"/>
          </w:tcPr>
          <w:p w14:paraId="775AEADA" w14:textId="77777777" w:rsidR="008A034B" w:rsidRPr="007F2809" w:rsidRDefault="008A034B" w:rsidP="000616D7">
            <w:pPr>
              <w:spacing w:after="0" w:line="240" w:lineRule="auto"/>
              <w:rPr>
                <w:szCs w:val="22"/>
              </w:rPr>
            </w:pPr>
            <w:r w:rsidRPr="007F2809">
              <w:rPr>
                <w:sz w:val="22"/>
                <w:szCs w:val="22"/>
              </w:rPr>
              <w:t>Lisansüstü eğitime sahip personel oranı</w:t>
            </w:r>
            <w:r>
              <w:rPr>
                <w:sz w:val="22"/>
                <w:szCs w:val="22"/>
              </w:rPr>
              <w:t xml:space="preserve"> (%)</w:t>
            </w:r>
          </w:p>
        </w:tc>
        <w:tc>
          <w:tcPr>
            <w:tcW w:w="1069" w:type="dxa"/>
            <w:shd w:val="clear" w:color="auto" w:fill="auto"/>
            <w:noWrap/>
            <w:vAlign w:val="center"/>
          </w:tcPr>
          <w:p w14:paraId="75F094BE" w14:textId="4EE5AEB7" w:rsidR="008A034B" w:rsidRPr="007F2809" w:rsidRDefault="00C47CA8" w:rsidP="000616D7">
            <w:pPr>
              <w:spacing w:after="0" w:line="240" w:lineRule="auto"/>
              <w:rPr>
                <w:szCs w:val="22"/>
              </w:rPr>
            </w:pPr>
            <w:r>
              <w:rPr>
                <w:szCs w:val="22"/>
              </w:rPr>
              <w:t xml:space="preserve">      33</w:t>
            </w:r>
          </w:p>
        </w:tc>
        <w:tc>
          <w:tcPr>
            <w:tcW w:w="985" w:type="dxa"/>
            <w:shd w:val="clear" w:color="auto" w:fill="auto"/>
            <w:noWrap/>
            <w:vAlign w:val="center"/>
          </w:tcPr>
          <w:p w14:paraId="29873E6D" w14:textId="5C6C87DB" w:rsidR="008A034B" w:rsidRPr="007F2809" w:rsidRDefault="00C47CA8" w:rsidP="000616D7">
            <w:pPr>
              <w:spacing w:after="0" w:line="240" w:lineRule="auto"/>
              <w:rPr>
                <w:szCs w:val="22"/>
              </w:rPr>
            </w:pPr>
            <w:r>
              <w:rPr>
                <w:szCs w:val="22"/>
              </w:rPr>
              <w:t xml:space="preserve">     33     </w:t>
            </w:r>
          </w:p>
        </w:tc>
        <w:tc>
          <w:tcPr>
            <w:tcW w:w="992" w:type="dxa"/>
          </w:tcPr>
          <w:p w14:paraId="4472A9BF" w14:textId="4AA4D38B" w:rsidR="008A034B" w:rsidRPr="007F2809" w:rsidRDefault="00C47CA8" w:rsidP="000616D7">
            <w:pPr>
              <w:spacing w:after="0" w:line="240" w:lineRule="auto"/>
              <w:rPr>
                <w:szCs w:val="22"/>
              </w:rPr>
            </w:pPr>
            <w:r>
              <w:rPr>
                <w:szCs w:val="22"/>
              </w:rPr>
              <w:t xml:space="preserve">    50</w:t>
            </w:r>
          </w:p>
        </w:tc>
        <w:tc>
          <w:tcPr>
            <w:tcW w:w="992" w:type="dxa"/>
          </w:tcPr>
          <w:p w14:paraId="7DE6EF88" w14:textId="3054666C" w:rsidR="008A034B" w:rsidRPr="007F2809" w:rsidRDefault="00C47CA8" w:rsidP="000616D7">
            <w:pPr>
              <w:spacing w:after="0" w:line="240" w:lineRule="auto"/>
              <w:rPr>
                <w:szCs w:val="22"/>
              </w:rPr>
            </w:pPr>
            <w:r>
              <w:rPr>
                <w:szCs w:val="22"/>
              </w:rPr>
              <w:t xml:space="preserve">     50</w:t>
            </w:r>
          </w:p>
        </w:tc>
        <w:tc>
          <w:tcPr>
            <w:tcW w:w="993" w:type="dxa"/>
          </w:tcPr>
          <w:p w14:paraId="1F802ADF" w14:textId="30E9F86E" w:rsidR="008A034B" w:rsidRPr="007F2809" w:rsidRDefault="00C47CA8" w:rsidP="000616D7">
            <w:pPr>
              <w:spacing w:after="0" w:line="240" w:lineRule="auto"/>
              <w:rPr>
                <w:szCs w:val="22"/>
              </w:rPr>
            </w:pPr>
            <w:r>
              <w:rPr>
                <w:szCs w:val="22"/>
              </w:rPr>
              <w:t xml:space="preserve">   60</w:t>
            </w:r>
          </w:p>
        </w:tc>
        <w:tc>
          <w:tcPr>
            <w:tcW w:w="992" w:type="dxa"/>
          </w:tcPr>
          <w:p w14:paraId="12F9673C" w14:textId="1AEC5A79" w:rsidR="008A034B" w:rsidRPr="007F2809" w:rsidRDefault="00C47CA8" w:rsidP="000616D7">
            <w:pPr>
              <w:spacing w:after="0" w:line="240" w:lineRule="auto"/>
              <w:rPr>
                <w:szCs w:val="22"/>
              </w:rPr>
            </w:pPr>
            <w:r>
              <w:rPr>
                <w:szCs w:val="22"/>
              </w:rPr>
              <w:t xml:space="preserve">60   </w:t>
            </w:r>
          </w:p>
        </w:tc>
      </w:tr>
      <w:tr w:rsidR="008A034B" w:rsidRPr="00987750" w14:paraId="48C7CFA9" w14:textId="77777777" w:rsidTr="000616D7">
        <w:trPr>
          <w:trHeight w:hRule="exact" w:val="675"/>
        </w:trPr>
        <w:tc>
          <w:tcPr>
            <w:tcW w:w="1664" w:type="dxa"/>
            <w:shd w:val="clear" w:color="auto" w:fill="auto"/>
            <w:vAlign w:val="center"/>
          </w:tcPr>
          <w:p w14:paraId="0AE1D22E" w14:textId="77777777" w:rsidR="008A034B" w:rsidRPr="007F2809" w:rsidRDefault="008A034B" w:rsidP="000616D7">
            <w:pPr>
              <w:spacing w:after="0" w:line="240" w:lineRule="auto"/>
              <w:rPr>
                <w:b/>
                <w:bCs/>
                <w:color w:val="FF0000"/>
              </w:rPr>
            </w:pPr>
            <w:r w:rsidRPr="007F2809">
              <w:rPr>
                <w:b/>
                <w:bCs/>
                <w:color w:val="FF0000"/>
              </w:rPr>
              <w:t>PG.3.1.5</w:t>
            </w:r>
          </w:p>
        </w:tc>
        <w:tc>
          <w:tcPr>
            <w:tcW w:w="5746" w:type="dxa"/>
            <w:shd w:val="clear" w:color="auto" w:fill="auto"/>
            <w:vAlign w:val="center"/>
          </w:tcPr>
          <w:p w14:paraId="1448F84B" w14:textId="77777777" w:rsidR="008A034B" w:rsidRPr="00236914" w:rsidRDefault="008A034B" w:rsidP="000616D7">
            <w:pPr>
              <w:spacing w:after="0" w:line="240" w:lineRule="auto"/>
              <w:rPr>
                <w:szCs w:val="22"/>
              </w:rPr>
            </w:pPr>
            <w:r w:rsidRPr="00236914">
              <w:rPr>
                <w:sz w:val="22"/>
                <w:szCs w:val="22"/>
              </w:rPr>
              <w:t>Bilimsel ve sanatsal etkinliklere katılan personel oranı (%)</w:t>
            </w:r>
          </w:p>
        </w:tc>
        <w:tc>
          <w:tcPr>
            <w:tcW w:w="1069" w:type="dxa"/>
            <w:shd w:val="clear" w:color="auto" w:fill="auto"/>
            <w:noWrap/>
            <w:vAlign w:val="center"/>
          </w:tcPr>
          <w:p w14:paraId="4E6A16F5" w14:textId="78578482" w:rsidR="008A034B" w:rsidRPr="007F2809" w:rsidRDefault="00C47CA8" w:rsidP="000616D7">
            <w:pPr>
              <w:spacing w:after="0" w:line="240" w:lineRule="auto"/>
              <w:rPr>
                <w:szCs w:val="22"/>
              </w:rPr>
            </w:pPr>
            <w:r>
              <w:rPr>
                <w:szCs w:val="22"/>
              </w:rPr>
              <w:t xml:space="preserve">      66</w:t>
            </w:r>
          </w:p>
        </w:tc>
        <w:tc>
          <w:tcPr>
            <w:tcW w:w="985" w:type="dxa"/>
            <w:shd w:val="clear" w:color="auto" w:fill="auto"/>
            <w:noWrap/>
            <w:vAlign w:val="center"/>
          </w:tcPr>
          <w:p w14:paraId="56FF9A4E" w14:textId="5083640A" w:rsidR="008A034B" w:rsidRPr="007F2809" w:rsidRDefault="00C47CA8" w:rsidP="000616D7">
            <w:pPr>
              <w:spacing w:after="0" w:line="240" w:lineRule="auto"/>
              <w:rPr>
                <w:szCs w:val="22"/>
              </w:rPr>
            </w:pPr>
            <w:r>
              <w:rPr>
                <w:szCs w:val="22"/>
              </w:rPr>
              <w:t xml:space="preserve">     66</w:t>
            </w:r>
          </w:p>
        </w:tc>
        <w:tc>
          <w:tcPr>
            <w:tcW w:w="992" w:type="dxa"/>
          </w:tcPr>
          <w:p w14:paraId="26CF925B" w14:textId="29121670" w:rsidR="00F4002B" w:rsidRPr="007F2809" w:rsidRDefault="00F4002B" w:rsidP="000616D7">
            <w:pPr>
              <w:spacing w:after="0" w:line="240" w:lineRule="auto"/>
              <w:rPr>
                <w:szCs w:val="22"/>
              </w:rPr>
            </w:pPr>
            <w:r>
              <w:rPr>
                <w:szCs w:val="22"/>
              </w:rPr>
              <w:t xml:space="preserve">75 </w:t>
            </w:r>
          </w:p>
        </w:tc>
        <w:tc>
          <w:tcPr>
            <w:tcW w:w="992" w:type="dxa"/>
          </w:tcPr>
          <w:p w14:paraId="042E75BE" w14:textId="35F37FDC" w:rsidR="008A034B" w:rsidRPr="007F2809" w:rsidRDefault="00F4002B" w:rsidP="000616D7">
            <w:pPr>
              <w:spacing w:after="0" w:line="240" w:lineRule="auto"/>
              <w:rPr>
                <w:szCs w:val="22"/>
              </w:rPr>
            </w:pPr>
            <w:r>
              <w:rPr>
                <w:szCs w:val="22"/>
              </w:rPr>
              <w:t>75</w:t>
            </w:r>
          </w:p>
        </w:tc>
        <w:tc>
          <w:tcPr>
            <w:tcW w:w="993" w:type="dxa"/>
          </w:tcPr>
          <w:p w14:paraId="0567B4D9" w14:textId="597CE51A" w:rsidR="008A034B" w:rsidRPr="007F2809" w:rsidRDefault="00F4002B" w:rsidP="000616D7">
            <w:pPr>
              <w:spacing w:after="0" w:line="240" w:lineRule="auto"/>
              <w:rPr>
                <w:szCs w:val="22"/>
              </w:rPr>
            </w:pPr>
            <w:r>
              <w:rPr>
                <w:szCs w:val="22"/>
              </w:rPr>
              <w:t>80</w:t>
            </w:r>
          </w:p>
        </w:tc>
        <w:tc>
          <w:tcPr>
            <w:tcW w:w="992" w:type="dxa"/>
          </w:tcPr>
          <w:p w14:paraId="76918C7F" w14:textId="276DE98B" w:rsidR="008A034B" w:rsidRPr="007F2809" w:rsidRDefault="00F4002B" w:rsidP="000616D7">
            <w:pPr>
              <w:spacing w:after="0" w:line="240" w:lineRule="auto"/>
              <w:rPr>
                <w:szCs w:val="22"/>
              </w:rPr>
            </w:pPr>
            <w:r>
              <w:rPr>
                <w:szCs w:val="22"/>
              </w:rPr>
              <w:t>80</w:t>
            </w:r>
          </w:p>
        </w:tc>
      </w:tr>
      <w:tr w:rsidR="008A034B" w:rsidRPr="00987750" w14:paraId="46ADEDBE" w14:textId="77777777" w:rsidTr="000616D7">
        <w:trPr>
          <w:trHeight w:val="20"/>
        </w:trPr>
        <w:tc>
          <w:tcPr>
            <w:tcW w:w="1664" w:type="dxa"/>
            <w:shd w:val="clear" w:color="auto" w:fill="auto"/>
            <w:vAlign w:val="center"/>
          </w:tcPr>
          <w:p w14:paraId="3476530C" w14:textId="77777777" w:rsidR="008A034B" w:rsidRPr="007F2809" w:rsidRDefault="008A034B" w:rsidP="000616D7">
            <w:pPr>
              <w:spacing w:after="0" w:line="240" w:lineRule="auto"/>
              <w:rPr>
                <w:b/>
                <w:bCs/>
                <w:color w:val="FF0000"/>
              </w:rPr>
            </w:pPr>
            <w:r w:rsidRPr="007F2809">
              <w:rPr>
                <w:b/>
                <w:bCs/>
                <w:color w:val="FF0000"/>
              </w:rPr>
              <w:t>PG.3.1.</w:t>
            </w:r>
            <w:r>
              <w:rPr>
                <w:b/>
                <w:bCs/>
                <w:color w:val="FF0000"/>
              </w:rPr>
              <w:t>6</w:t>
            </w:r>
          </w:p>
        </w:tc>
        <w:tc>
          <w:tcPr>
            <w:tcW w:w="5746" w:type="dxa"/>
            <w:shd w:val="clear" w:color="auto" w:fill="auto"/>
            <w:vAlign w:val="center"/>
          </w:tcPr>
          <w:p w14:paraId="3A5CC63B" w14:textId="77777777" w:rsidR="008A034B" w:rsidRPr="00236914" w:rsidRDefault="008A034B" w:rsidP="000616D7">
            <w:pPr>
              <w:spacing w:after="0" w:line="240" w:lineRule="auto"/>
              <w:rPr>
                <w:szCs w:val="22"/>
              </w:rPr>
            </w:pPr>
            <w:r w:rsidRPr="00236914">
              <w:rPr>
                <w:sz w:val="22"/>
                <w:szCs w:val="22"/>
              </w:rPr>
              <w:t>Uluslararası hareketlilik programlarına katılan personel oranı (%)</w:t>
            </w:r>
          </w:p>
        </w:tc>
        <w:tc>
          <w:tcPr>
            <w:tcW w:w="1069" w:type="dxa"/>
            <w:shd w:val="clear" w:color="auto" w:fill="auto"/>
            <w:noWrap/>
            <w:vAlign w:val="center"/>
          </w:tcPr>
          <w:p w14:paraId="142D9B3B" w14:textId="3EA53DD5" w:rsidR="008A034B" w:rsidRPr="007F2809" w:rsidRDefault="00F4002B" w:rsidP="000616D7">
            <w:pPr>
              <w:spacing w:after="0" w:line="240" w:lineRule="auto"/>
              <w:rPr>
                <w:szCs w:val="22"/>
              </w:rPr>
            </w:pPr>
            <w:r>
              <w:rPr>
                <w:szCs w:val="22"/>
              </w:rPr>
              <w:t>0</w:t>
            </w:r>
          </w:p>
        </w:tc>
        <w:tc>
          <w:tcPr>
            <w:tcW w:w="985" w:type="dxa"/>
            <w:shd w:val="clear" w:color="auto" w:fill="auto"/>
            <w:noWrap/>
            <w:vAlign w:val="center"/>
          </w:tcPr>
          <w:p w14:paraId="34A8D916" w14:textId="6441E107" w:rsidR="008A034B" w:rsidRPr="007F2809" w:rsidRDefault="00F4002B" w:rsidP="000616D7">
            <w:pPr>
              <w:spacing w:after="0" w:line="240" w:lineRule="auto"/>
              <w:rPr>
                <w:szCs w:val="22"/>
              </w:rPr>
            </w:pPr>
            <w:r>
              <w:rPr>
                <w:szCs w:val="22"/>
              </w:rPr>
              <w:t>0</w:t>
            </w:r>
          </w:p>
        </w:tc>
        <w:tc>
          <w:tcPr>
            <w:tcW w:w="992" w:type="dxa"/>
          </w:tcPr>
          <w:p w14:paraId="4C9CF2BD" w14:textId="4E62C2C7" w:rsidR="008A034B" w:rsidRPr="007F2809" w:rsidRDefault="00F4002B" w:rsidP="000616D7">
            <w:pPr>
              <w:spacing w:after="0" w:line="240" w:lineRule="auto"/>
              <w:rPr>
                <w:szCs w:val="22"/>
              </w:rPr>
            </w:pPr>
            <w:r>
              <w:rPr>
                <w:szCs w:val="22"/>
              </w:rPr>
              <w:t>0</w:t>
            </w:r>
          </w:p>
        </w:tc>
        <w:tc>
          <w:tcPr>
            <w:tcW w:w="992" w:type="dxa"/>
          </w:tcPr>
          <w:p w14:paraId="3C191D05" w14:textId="3DD72216" w:rsidR="008A034B" w:rsidRPr="007F2809" w:rsidRDefault="00F4002B" w:rsidP="000616D7">
            <w:pPr>
              <w:spacing w:after="0" w:line="240" w:lineRule="auto"/>
              <w:rPr>
                <w:szCs w:val="22"/>
              </w:rPr>
            </w:pPr>
            <w:r>
              <w:rPr>
                <w:szCs w:val="22"/>
              </w:rPr>
              <w:t>0</w:t>
            </w:r>
          </w:p>
        </w:tc>
        <w:tc>
          <w:tcPr>
            <w:tcW w:w="993" w:type="dxa"/>
          </w:tcPr>
          <w:p w14:paraId="2A7B12EC" w14:textId="01FACF90" w:rsidR="008A034B" w:rsidRPr="007F2809" w:rsidRDefault="007D18FF" w:rsidP="000616D7">
            <w:pPr>
              <w:spacing w:after="0" w:line="240" w:lineRule="auto"/>
              <w:rPr>
                <w:szCs w:val="22"/>
              </w:rPr>
            </w:pPr>
            <w:r>
              <w:rPr>
                <w:szCs w:val="22"/>
              </w:rPr>
              <w:t>2</w:t>
            </w:r>
          </w:p>
        </w:tc>
        <w:tc>
          <w:tcPr>
            <w:tcW w:w="992" w:type="dxa"/>
          </w:tcPr>
          <w:p w14:paraId="4E91B3DC" w14:textId="3489E459" w:rsidR="008A034B" w:rsidRPr="007F2809" w:rsidRDefault="007D18FF" w:rsidP="000616D7">
            <w:pPr>
              <w:spacing w:after="0" w:line="240" w:lineRule="auto"/>
              <w:rPr>
                <w:szCs w:val="22"/>
              </w:rPr>
            </w:pPr>
            <w:r>
              <w:rPr>
                <w:szCs w:val="22"/>
              </w:rPr>
              <w:t>2</w:t>
            </w:r>
          </w:p>
        </w:tc>
      </w:tr>
      <w:tr w:rsidR="008A034B" w:rsidRPr="00987750" w14:paraId="52EE241A" w14:textId="77777777" w:rsidTr="000616D7">
        <w:trPr>
          <w:trHeight w:hRule="exact" w:val="340"/>
        </w:trPr>
        <w:tc>
          <w:tcPr>
            <w:tcW w:w="1664" w:type="dxa"/>
            <w:shd w:val="clear" w:color="auto" w:fill="auto"/>
            <w:vAlign w:val="center"/>
          </w:tcPr>
          <w:p w14:paraId="19865E4E" w14:textId="77777777" w:rsidR="008A034B" w:rsidRPr="007F2809" w:rsidRDefault="008A034B" w:rsidP="000616D7">
            <w:pPr>
              <w:spacing w:after="0" w:line="240" w:lineRule="auto"/>
              <w:rPr>
                <w:b/>
                <w:bCs/>
                <w:color w:val="FF0000"/>
              </w:rPr>
            </w:pPr>
            <w:r w:rsidRPr="007F2809">
              <w:rPr>
                <w:b/>
                <w:bCs/>
                <w:color w:val="FF0000"/>
              </w:rPr>
              <w:t>PG.3.1.</w:t>
            </w:r>
            <w:r>
              <w:rPr>
                <w:b/>
                <w:bCs/>
                <w:color w:val="FF0000"/>
              </w:rPr>
              <w:t>7</w:t>
            </w:r>
          </w:p>
        </w:tc>
        <w:tc>
          <w:tcPr>
            <w:tcW w:w="5746" w:type="dxa"/>
            <w:shd w:val="clear" w:color="auto" w:fill="auto"/>
            <w:vAlign w:val="center"/>
          </w:tcPr>
          <w:p w14:paraId="52DC865D" w14:textId="77777777" w:rsidR="008A034B" w:rsidRPr="00236914" w:rsidRDefault="008A034B" w:rsidP="000616D7">
            <w:pPr>
              <w:spacing w:after="0" w:line="240" w:lineRule="auto"/>
              <w:rPr>
                <w:szCs w:val="22"/>
              </w:rPr>
            </w:pPr>
            <w:r w:rsidRPr="00236914">
              <w:rPr>
                <w:sz w:val="22"/>
                <w:szCs w:val="22"/>
              </w:rPr>
              <w:t>Öğretmen memnuniyet oranı (%)</w:t>
            </w:r>
          </w:p>
        </w:tc>
        <w:tc>
          <w:tcPr>
            <w:tcW w:w="1069" w:type="dxa"/>
            <w:shd w:val="clear" w:color="auto" w:fill="auto"/>
            <w:noWrap/>
            <w:vAlign w:val="center"/>
          </w:tcPr>
          <w:p w14:paraId="711B882E" w14:textId="75189F50" w:rsidR="008A034B" w:rsidRPr="007F2809" w:rsidRDefault="00F4002B" w:rsidP="000616D7">
            <w:pPr>
              <w:spacing w:after="0" w:line="240" w:lineRule="auto"/>
              <w:rPr>
                <w:szCs w:val="22"/>
              </w:rPr>
            </w:pPr>
            <w:r>
              <w:rPr>
                <w:szCs w:val="22"/>
              </w:rPr>
              <w:t xml:space="preserve">   75</w:t>
            </w:r>
          </w:p>
        </w:tc>
        <w:tc>
          <w:tcPr>
            <w:tcW w:w="985" w:type="dxa"/>
            <w:shd w:val="clear" w:color="auto" w:fill="auto"/>
            <w:noWrap/>
            <w:vAlign w:val="center"/>
          </w:tcPr>
          <w:p w14:paraId="48444A37" w14:textId="4CA4BC08" w:rsidR="008A034B" w:rsidRPr="007F2809" w:rsidRDefault="00F4002B" w:rsidP="000616D7">
            <w:pPr>
              <w:spacing w:after="0" w:line="240" w:lineRule="auto"/>
              <w:rPr>
                <w:szCs w:val="22"/>
              </w:rPr>
            </w:pPr>
            <w:r>
              <w:rPr>
                <w:szCs w:val="22"/>
              </w:rPr>
              <w:t>100</w:t>
            </w:r>
          </w:p>
        </w:tc>
        <w:tc>
          <w:tcPr>
            <w:tcW w:w="992" w:type="dxa"/>
          </w:tcPr>
          <w:p w14:paraId="7EE00368" w14:textId="66CE59CB" w:rsidR="008A034B" w:rsidRPr="007F2809" w:rsidRDefault="00F4002B" w:rsidP="000616D7">
            <w:pPr>
              <w:spacing w:after="0" w:line="240" w:lineRule="auto"/>
              <w:rPr>
                <w:szCs w:val="22"/>
              </w:rPr>
            </w:pPr>
            <w:r>
              <w:rPr>
                <w:szCs w:val="22"/>
              </w:rPr>
              <w:t>100</w:t>
            </w:r>
          </w:p>
        </w:tc>
        <w:tc>
          <w:tcPr>
            <w:tcW w:w="992" w:type="dxa"/>
          </w:tcPr>
          <w:p w14:paraId="72EFAE68" w14:textId="1557A740" w:rsidR="008A034B" w:rsidRPr="007F2809" w:rsidRDefault="00F4002B" w:rsidP="000616D7">
            <w:pPr>
              <w:spacing w:after="0" w:line="240" w:lineRule="auto"/>
              <w:rPr>
                <w:szCs w:val="22"/>
              </w:rPr>
            </w:pPr>
            <w:r>
              <w:rPr>
                <w:szCs w:val="22"/>
              </w:rPr>
              <w:t>100</w:t>
            </w:r>
          </w:p>
        </w:tc>
        <w:tc>
          <w:tcPr>
            <w:tcW w:w="993" w:type="dxa"/>
          </w:tcPr>
          <w:p w14:paraId="7002AEE9" w14:textId="5EB8084E" w:rsidR="008A034B" w:rsidRPr="007F2809" w:rsidRDefault="00F4002B" w:rsidP="000616D7">
            <w:pPr>
              <w:spacing w:after="0" w:line="240" w:lineRule="auto"/>
              <w:rPr>
                <w:szCs w:val="22"/>
              </w:rPr>
            </w:pPr>
            <w:r>
              <w:rPr>
                <w:szCs w:val="22"/>
              </w:rPr>
              <w:t>100</w:t>
            </w:r>
          </w:p>
        </w:tc>
        <w:tc>
          <w:tcPr>
            <w:tcW w:w="992" w:type="dxa"/>
          </w:tcPr>
          <w:p w14:paraId="31FD0679" w14:textId="5523922B" w:rsidR="008A034B" w:rsidRPr="007F2809" w:rsidRDefault="00F4002B" w:rsidP="000616D7">
            <w:pPr>
              <w:spacing w:after="0" w:line="240" w:lineRule="auto"/>
              <w:rPr>
                <w:szCs w:val="22"/>
              </w:rPr>
            </w:pPr>
            <w:r>
              <w:rPr>
                <w:szCs w:val="22"/>
              </w:rPr>
              <w:t>100</w:t>
            </w:r>
          </w:p>
        </w:tc>
      </w:tr>
      <w:tr w:rsidR="008A034B" w:rsidRPr="00987750" w14:paraId="0755C9A3" w14:textId="77777777" w:rsidTr="000616D7">
        <w:trPr>
          <w:trHeight w:hRule="exact" w:val="340"/>
        </w:trPr>
        <w:tc>
          <w:tcPr>
            <w:tcW w:w="1664" w:type="dxa"/>
            <w:shd w:val="clear" w:color="auto" w:fill="auto"/>
            <w:vAlign w:val="center"/>
          </w:tcPr>
          <w:p w14:paraId="14EBD29D" w14:textId="77777777" w:rsidR="008A034B" w:rsidRPr="007F2809" w:rsidRDefault="008A034B" w:rsidP="000616D7">
            <w:pPr>
              <w:spacing w:after="0" w:line="240" w:lineRule="auto"/>
              <w:rPr>
                <w:b/>
                <w:bCs/>
                <w:color w:val="FF0000"/>
              </w:rPr>
            </w:pPr>
            <w:r w:rsidRPr="007F2809">
              <w:rPr>
                <w:b/>
                <w:bCs/>
                <w:color w:val="FF0000"/>
              </w:rPr>
              <w:t>PG.3.1.</w:t>
            </w:r>
            <w:r>
              <w:rPr>
                <w:b/>
                <w:bCs/>
                <w:color w:val="FF0000"/>
              </w:rPr>
              <w:t>8</w:t>
            </w:r>
          </w:p>
        </w:tc>
        <w:tc>
          <w:tcPr>
            <w:tcW w:w="5746" w:type="dxa"/>
            <w:shd w:val="clear" w:color="auto" w:fill="auto"/>
            <w:vAlign w:val="center"/>
          </w:tcPr>
          <w:p w14:paraId="35FB8A5B" w14:textId="77777777" w:rsidR="008A034B" w:rsidRPr="00236914" w:rsidRDefault="008A034B" w:rsidP="000616D7">
            <w:pPr>
              <w:spacing w:after="0" w:line="240" w:lineRule="auto"/>
              <w:rPr>
                <w:szCs w:val="22"/>
              </w:rPr>
            </w:pPr>
            <w:r w:rsidRPr="00236914">
              <w:rPr>
                <w:sz w:val="22"/>
                <w:szCs w:val="22"/>
              </w:rPr>
              <w:t>Öğretmen başına düşen öğrenci sayısı</w:t>
            </w:r>
          </w:p>
        </w:tc>
        <w:tc>
          <w:tcPr>
            <w:tcW w:w="1069" w:type="dxa"/>
            <w:shd w:val="clear" w:color="auto" w:fill="auto"/>
            <w:noWrap/>
            <w:vAlign w:val="center"/>
          </w:tcPr>
          <w:p w14:paraId="0DF79D2D" w14:textId="50AB62CC" w:rsidR="008A034B" w:rsidRPr="007F2809" w:rsidRDefault="00F4002B" w:rsidP="000616D7">
            <w:pPr>
              <w:spacing w:after="0" w:line="240" w:lineRule="auto"/>
              <w:rPr>
                <w:szCs w:val="22"/>
              </w:rPr>
            </w:pPr>
            <w:r>
              <w:rPr>
                <w:szCs w:val="22"/>
              </w:rPr>
              <w:t>3</w:t>
            </w:r>
          </w:p>
        </w:tc>
        <w:tc>
          <w:tcPr>
            <w:tcW w:w="985" w:type="dxa"/>
            <w:shd w:val="clear" w:color="auto" w:fill="auto"/>
            <w:noWrap/>
            <w:vAlign w:val="center"/>
          </w:tcPr>
          <w:p w14:paraId="6F559233" w14:textId="59FA0A85" w:rsidR="008A034B" w:rsidRPr="007F2809" w:rsidRDefault="00F4002B" w:rsidP="000616D7">
            <w:pPr>
              <w:spacing w:after="0" w:line="240" w:lineRule="auto"/>
              <w:rPr>
                <w:szCs w:val="22"/>
              </w:rPr>
            </w:pPr>
            <w:r>
              <w:rPr>
                <w:szCs w:val="22"/>
              </w:rPr>
              <w:t>9</w:t>
            </w:r>
          </w:p>
        </w:tc>
        <w:tc>
          <w:tcPr>
            <w:tcW w:w="992" w:type="dxa"/>
          </w:tcPr>
          <w:p w14:paraId="40D699FA" w14:textId="420B4098" w:rsidR="008A034B" w:rsidRPr="007F2809" w:rsidRDefault="00F4002B" w:rsidP="000616D7">
            <w:pPr>
              <w:spacing w:after="0" w:line="240" w:lineRule="auto"/>
              <w:rPr>
                <w:szCs w:val="22"/>
              </w:rPr>
            </w:pPr>
            <w:r>
              <w:rPr>
                <w:szCs w:val="22"/>
              </w:rPr>
              <w:t>12</w:t>
            </w:r>
          </w:p>
        </w:tc>
        <w:tc>
          <w:tcPr>
            <w:tcW w:w="992" w:type="dxa"/>
          </w:tcPr>
          <w:p w14:paraId="03DDD195" w14:textId="44B9DC43" w:rsidR="008A034B" w:rsidRPr="007F2809" w:rsidRDefault="00F4002B" w:rsidP="000616D7">
            <w:pPr>
              <w:spacing w:after="0" w:line="240" w:lineRule="auto"/>
              <w:rPr>
                <w:szCs w:val="22"/>
              </w:rPr>
            </w:pPr>
            <w:r>
              <w:rPr>
                <w:szCs w:val="22"/>
              </w:rPr>
              <w:t>15</w:t>
            </w:r>
          </w:p>
        </w:tc>
        <w:tc>
          <w:tcPr>
            <w:tcW w:w="993" w:type="dxa"/>
          </w:tcPr>
          <w:p w14:paraId="6FBDF8B9" w14:textId="2943E1DD" w:rsidR="008A034B" w:rsidRPr="007F2809" w:rsidRDefault="00F4002B" w:rsidP="000616D7">
            <w:pPr>
              <w:spacing w:after="0" w:line="240" w:lineRule="auto"/>
              <w:rPr>
                <w:szCs w:val="22"/>
              </w:rPr>
            </w:pPr>
            <w:r>
              <w:rPr>
                <w:szCs w:val="22"/>
              </w:rPr>
              <w:t>16</w:t>
            </w:r>
          </w:p>
        </w:tc>
        <w:tc>
          <w:tcPr>
            <w:tcW w:w="992" w:type="dxa"/>
          </w:tcPr>
          <w:p w14:paraId="65FBC8DE" w14:textId="2C3CA7DD" w:rsidR="008A034B" w:rsidRPr="007F2809" w:rsidRDefault="00F4002B" w:rsidP="000616D7">
            <w:pPr>
              <w:spacing w:after="0" w:line="240" w:lineRule="auto"/>
              <w:rPr>
                <w:szCs w:val="22"/>
              </w:rPr>
            </w:pPr>
            <w:r>
              <w:rPr>
                <w:szCs w:val="22"/>
              </w:rPr>
              <w:t>16</w:t>
            </w:r>
          </w:p>
        </w:tc>
      </w:tr>
      <w:tr w:rsidR="008A034B" w:rsidRPr="00987750" w14:paraId="4397B513" w14:textId="77777777" w:rsidTr="000616D7">
        <w:trPr>
          <w:trHeight w:hRule="exact" w:val="340"/>
        </w:trPr>
        <w:tc>
          <w:tcPr>
            <w:tcW w:w="1664" w:type="dxa"/>
            <w:shd w:val="clear" w:color="auto" w:fill="auto"/>
            <w:vAlign w:val="center"/>
          </w:tcPr>
          <w:p w14:paraId="012535A8" w14:textId="77777777" w:rsidR="008A034B" w:rsidRPr="007F2809" w:rsidRDefault="008A034B" w:rsidP="000616D7">
            <w:pPr>
              <w:spacing w:after="0" w:line="240" w:lineRule="auto"/>
              <w:rPr>
                <w:b/>
                <w:bCs/>
                <w:color w:val="FF0000"/>
              </w:rPr>
            </w:pPr>
            <w:r w:rsidRPr="007F2809">
              <w:rPr>
                <w:b/>
                <w:bCs/>
                <w:color w:val="FF0000"/>
              </w:rPr>
              <w:t>PG.3.1.</w:t>
            </w:r>
            <w:r>
              <w:rPr>
                <w:b/>
                <w:bCs/>
                <w:color w:val="FF0000"/>
              </w:rPr>
              <w:t>9</w:t>
            </w:r>
          </w:p>
        </w:tc>
        <w:tc>
          <w:tcPr>
            <w:tcW w:w="5746" w:type="dxa"/>
            <w:shd w:val="clear" w:color="auto" w:fill="auto"/>
            <w:vAlign w:val="center"/>
          </w:tcPr>
          <w:p w14:paraId="0B880D6E" w14:textId="77777777" w:rsidR="008A034B" w:rsidRPr="00236914" w:rsidRDefault="008A034B" w:rsidP="000616D7">
            <w:pPr>
              <w:spacing w:after="0" w:line="240" w:lineRule="auto"/>
              <w:rPr>
                <w:szCs w:val="22"/>
              </w:rPr>
            </w:pPr>
            <w:r w:rsidRPr="00236914">
              <w:rPr>
                <w:sz w:val="22"/>
                <w:szCs w:val="22"/>
              </w:rPr>
              <w:t>Başarı belgesi alan personel oranı (%)</w:t>
            </w:r>
          </w:p>
        </w:tc>
        <w:tc>
          <w:tcPr>
            <w:tcW w:w="1069" w:type="dxa"/>
            <w:shd w:val="clear" w:color="auto" w:fill="auto"/>
            <w:noWrap/>
            <w:vAlign w:val="center"/>
          </w:tcPr>
          <w:p w14:paraId="7D77EC8E" w14:textId="2E009530" w:rsidR="008A034B" w:rsidRPr="00987750" w:rsidRDefault="00F4002B" w:rsidP="000616D7">
            <w:pPr>
              <w:spacing w:after="0" w:line="240" w:lineRule="auto"/>
              <w:rPr>
                <w:rFonts w:ascii="Times New Roman" w:hAnsi="Times New Roman"/>
                <w:szCs w:val="22"/>
              </w:rPr>
            </w:pPr>
            <w:r>
              <w:rPr>
                <w:rFonts w:ascii="Times New Roman" w:hAnsi="Times New Roman"/>
                <w:szCs w:val="22"/>
              </w:rPr>
              <w:t xml:space="preserve"> 33</w:t>
            </w:r>
          </w:p>
        </w:tc>
        <w:tc>
          <w:tcPr>
            <w:tcW w:w="985" w:type="dxa"/>
            <w:shd w:val="clear" w:color="auto" w:fill="auto"/>
            <w:noWrap/>
            <w:vAlign w:val="center"/>
          </w:tcPr>
          <w:p w14:paraId="7CBB06BF" w14:textId="67682C59" w:rsidR="008A034B" w:rsidRPr="00987750" w:rsidRDefault="00F4002B" w:rsidP="000616D7">
            <w:pPr>
              <w:spacing w:after="0" w:line="240" w:lineRule="auto"/>
              <w:rPr>
                <w:rFonts w:ascii="Times New Roman" w:hAnsi="Times New Roman"/>
                <w:szCs w:val="22"/>
              </w:rPr>
            </w:pPr>
            <w:r>
              <w:rPr>
                <w:rFonts w:ascii="Times New Roman" w:hAnsi="Times New Roman"/>
                <w:szCs w:val="22"/>
              </w:rPr>
              <w:t>33</w:t>
            </w:r>
          </w:p>
        </w:tc>
        <w:tc>
          <w:tcPr>
            <w:tcW w:w="992" w:type="dxa"/>
          </w:tcPr>
          <w:p w14:paraId="2DFEB90F" w14:textId="227A5156" w:rsidR="008A034B" w:rsidRPr="00987750" w:rsidRDefault="00F4002B" w:rsidP="000616D7">
            <w:pPr>
              <w:spacing w:after="0" w:line="240" w:lineRule="auto"/>
              <w:rPr>
                <w:rFonts w:ascii="Times New Roman" w:hAnsi="Times New Roman"/>
                <w:szCs w:val="22"/>
              </w:rPr>
            </w:pPr>
            <w:r>
              <w:rPr>
                <w:rFonts w:ascii="Times New Roman" w:hAnsi="Times New Roman"/>
                <w:szCs w:val="22"/>
              </w:rPr>
              <w:t>50</w:t>
            </w:r>
          </w:p>
        </w:tc>
        <w:tc>
          <w:tcPr>
            <w:tcW w:w="992" w:type="dxa"/>
          </w:tcPr>
          <w:p w14:paraId="200E4F0A" w14:textId="498F2583" w:rsidR="008A034B" w:rsidRPr="00987750" w:rsidRDefault="00F4002B" w:rsidP="000616D7">
            <w:pPr>
              <w:spacing w:after="0" w:line="240" w:lineRule="auto"/>
              <w:rPr>
                <w:rFonts w:ascii="Times New Roman" w:hAnsi="Times New Roman"/>
                <w:szCs w:val="22"/>
              </w:rPr>
            </w:pPr>
            <w:r>
              <w:rPr>
                <w:rFonts w:ascii="Times New Roman" w:hAnsi="Times New Roman"/>
                <w:szCs w:val="22"/>
              </w:rPr>
              <w:t>50</w:t>
            </w:r>
          </w:p>
        </w:tc>
        <w:tc>
          <w:tcPr>
            <w:tcW w:w="993" w:type="dxa"/>
          </w:tcPr>
          <w:p w14:paraId="5FFAFD43" w14:textId="139EE131" w:rsidR="008A034B" w:rsidRPr="00987750" w:rsidRDefault="00F4002B" w:rsidP="000616D7">
            <w:pPr>
              <w:spacing w:after="0" w:line="240" w:lineRule="auto"/>
              <w:rPr>
                <w:rFonts w:ascii="Times New Roman" w:hAnsi="Times New Roman"/>
                <w:szCs w:val="22"/>
              </w:rPr>
            </w:pPr>
            <w:r>
              <w:rPr>
                <w:rFonts w:ascii="Times New Roman" w:hAnsi="Times New Roman"/>
                <w:szCs w:val="22"/>
              </w:rPr>
              <w:t>50</w:t>
            </w:r>
          </w:p>
        </w:tc>
        <w:tc>
          <w:tcPr>
            <w:tcW w:w="992" w:type="dxa"/>
          </w:tcPr>
          <w:p w14:paraId="3AD2C9E2" w14:textId="5131DD08" w:rsidR="008A034B" w:rsidRPr="00987750" w:rsidRDefault="00F4002B" w:rsidP="000616D7">
            <w:pPr>
              <w:spacing w:after="0" w:line="240" w:lineRule="auto"/>
              <w:rPr>
                <w:rFonts w:ascii="Times New Roman" w:hAnsi="Times New Roman"/>
                <w:szCs w:val="22"/>
              </w:rPr>
            </w:pPr>
            <w:r>
              <w:rPr>
                <w:rFonts w:ascii="Times New Roman" w:hAnsi="Times New Roman"/>
                <w:szCs w:val="22"/>
              </w:rPr>
              <w:t>50</w:t>
            </w:r>
          </w:p>
        </w:tc>
      </w:tr>
      <w:tr w:rsidR="008A034B" w:rsidRPr="00987750" w14:paraId="0E58D070" w14:textId="77777777" w:rsidTr="000616D7">
        <w:trPr>
          <w:trHeight w:hRule="exact" w:val="340"/>
        </w:trPr>
        <w:tc>
          <w:tcPr>
            <w:tcW w:w="1664" w:type="dxa"/>
            <w:shd w:val="clear" w:color="auto" w:fill="auto"/>
            <w:vAlign w:val="center"/>
          </w:tcPr>
          <w:p w14:paraId="2E0A68CE" w14:textId="77777777" w:rsidR="008A034B" w:rsidRPr="007F2809" w:rsidRDefault="008A034B" w:rsidP="000616D7">
            <w:pPr>
              <w:spacing w:after="0" w:line="240" w:lineRule="auto"/>
              <w:rPr>
                <w:b/>
                <w:bCs/>
                <w:color w:val="FF0000"/>
              </w:rPr>
            </w:pPr>
            <w:r w:rsidRPr="007F2809">
              <w:rPr>
                <w:b/>
                <w:bCs/>
                <w:color w:val="FF0000"/>
              </w:rPr>
              <w:t>PG.3.1.1</w:t>
            </w:r>
            <w:r>
              <w:rPr>
                <w:b/>
                <w:bCs/>
                <w:color w:val="FF0000"/>
              </w:rPr>
              <w:t>0</w:t>
            </w:r>
          </w:p>
        </w:tc>
        <w:tc>
          <w:tcPr>
            <w:tcW w:w="5746" w:type="dxa"/>
            <w:shd w:val="clear" w:color="auto" w:fill="auto"/>
            <w:vAlign w:val="center"/>
          </w:tcPr>
          <w:p w14:paraId="60636493" w14:textId="77777777" w:rsidR="008A034B" w:rsidRPr="00236914" w:rsidRDefault="008A034B" w:rsidP="000616D7">
            <w:pPr>
              <w:spacing w:after="0" w:line="240" w:lineRule="auto"/>
              <w:rPr>
                <w:szCs w:val="22"/>
              </w:rPr>
            </w:pPr>
            <w:r w:rsidRPr="00236914">
              <w:rPr>
                <w:sz w:val="22"/>
                <w:szCs w:val="22"/>
              </w:rPr>
              <w:t xml:space="preserve">Öğretmenlerin </w:t>
            </w:r>
            <w:proofErr w:type="spellStart"/>
            <w:r w:rsidRPr="00236914">
              <w:rPr>
                <w:sz w:val="22"/>
                <w:szCs w:val="22"/>
              </w:rPr>
              <w:t>EBA’yı</w:t>
            </w:r>
            <w:proofErr w:type="spellEnd"/>
            <w:r w:rsidRPr="00236914">
              <w:rPr>
                <w:sz w:val="22"/>
                <w:szCs w:val="22"/>
              </w:rPr>
              <w:t xml:space="preserve"> ortalama kullanma süresi</w:t>
            </w:r>
          </w:p>
        </w:tc>
        <w:tc>
          <w:tcPr>
            <w:tcW w:w="1069" w:type="dxa"/>
            <w:shd w:val="clear" w:color="auto" w:fill="auto"/>
            <w:noWrap/>
            <w:vAlign w:val="center"/>
          </w:tcPr>
          <w:p w14:paraId="60164F04" w14:textId="00F959A5" w:rsidR="008A034B" w:rsidRPr="00987750" w:rsidRDefault="00F4002B" w:rsidP="000616D7">
            <w:pPr>
              <w:spacing w:after="0" w:line="240" w:lineRule="auto"/>
              <w:rPr>
                <w:rFonts w:ascii="Times New Roman" w:hAnsi="Times New Roman"/>
                <w:szCs w:val="22"/>
              </w:rPr>
            </w:pPr>
            <w:r>
              <w:rPr>
                <w:rFonts w:ascii="Times New Roman" w:hAnsi="Times New Roman"/>
                <w:szCs w:val="22"/>
              </w:rPr>
              <w:t>0</w:t>
            </w:r>
          </w:p>
        </w:tc>
        <w:tc>
          <w:tcPr>
            <w:tcW w:w="985" w:type="dxa"/>
            <w:shd w:val="clear" w:color="auto" w:fill="auto"/>
            <w:noWrap/>
            <w:vAlign w:val="center"/>
          </w:tcPr>
          <w:p w14:paraId="52E230B5" w14:textId="78F0CB55" w:rsidR="008A034B" w:rsidRPr="00987750" w:rsidRDefault="00F4002B" w:rsidP="000616D7">
            <w:pPr>
              <w:spacing w:after="0" w:line="240" w:lineRule="auto"/>
              <w:rPr>
                <w:rFonts w:ascii="Times New Roman" w:hAnsi="Times New Roman"/>
                <w:szCs w:val="22"/>
              </w:rPr>
            </w:pPr>
            <w:r>
              <w:rPr>
                <w:rFonts w:ascii="Times New Roman" w:hAnsi="Times New Roman"/>
                <w:szCs w:val="22"/>
              </w:rPr>
              <w:t>0</w:t>
            </w:r>
          </w:p>
        </w:tc>
        <w:tc>
          <w:tcPr>
            <w:tcW w:w="992" w:type="dxa"/>
          </w:tcPr>
          <w:p w14:paraId="4A736AF1" w14:textId="3C712458" w:rsidR="008A034B" w:rsidRPr="00987750" w:rsidRDefault="00375A91" w:rsidP="000616D7">
            <w:pPr>
              <w:spacing w:after="0" w:line="240" w:lineRule="auto"/>
              <w:rPr>
                <w:rFonts w:ascii="Times New Roman" w:hAnsi="Times New Roman"/>
                <w:szCs w:val="22"/>
              </w:rPr>
            </w:pPr>
            <w:r>
              <w:rPr>
                <w:rFonts w:ascii="Times New Roman" w:hAnsi="Times New Roman"/>
                <w:szCs w:val="22"/>
              </w:rPr>
              <w:t xml:space="preserve">  15</w:t>
            </w:r>
          </w:p>
        </w:tc>
        <w:tc>
          <w:tcPr>
            <w:tcW w:w="992" w:type="dxa"/>
          </w:tcPr>
          <w:p w14:paraId="48DA7B90" w14:textId="5B8C0FA5" w:rsidR="008A034B" w:rsidRPr="00987750" w:rsidRDefault="00375A91" w:rsidP="000616D7">
            <w:pPr>
              <w:spacing w:after="0" w:line="240" w:lineRule="auto"/>
              <w:rPr>
                <w:rFonts w:ascii="Times New Roman" w:hAnsi="Times New Roman"/>
                <w:szCs w:val="22"/>
              </w:rPr>
            </w:pPr>
            <w:r>
              <w:rPr>
                <w:rFonts w:ascii="Times New Roman" w:hAnsi="Times New Roman"/>
                <w:szCs w:val="22"/>
              </w:rPr>
              <w:t>15</w:t>
            </w:r>
          </w:p>
        </w:tc>
        <w:tc>
          <w:tcPr>
            <w:tcW w:w="993" w:type="dxa"/>
          </w:tcPr>
          <w:p w14:paraId="00C31F41" w14:textId="27411851" w:rsidR="008A034B" w:rsidRPr="00987750" w:rsidRDefault="00375A91" w:rsidP="000616D7">
            <w:pPr>
              <w:spacing w:after="0" w:line="240" w:lineRule="auto"/>
              <w:rPr>
                <w:rFonts w:ascii="Times New Roman" w:hAnsi="Times New Roman"/>
                <w:szCs w:val="22"/>
              </w:rPr>
            </w:pPr>
            <w:r>
              <w:rPr>
                <w:rFonts w:ascii="Times New Roman" w:hAnsi="Times New Roman"/>
                <w:szCs w:val="22"/>
              </w:rPr>
              <w:t>20</w:t>
            </w:r>
          </w:p>
        </w:tc>
        <w:tc>
          <w:tcPr>
            <w:tcW w:w="992" w:type="dxa"/>
          </w:tcPr>
          <w:p w14:paraId="5892AF38" w14:textId="074E9A12" w:rsidR="008A034B" w:rsidRPr="00987750" w:rsidRDefault="00375A91" w:rsidP="000616D7">
            <w:pPr>
              <w:spacing w:after="0" w:line="240" w:lineRule="auto"/>
              <w:rPr>
                <w:rFonts w:ascii="Times New Roman" w:hAnsi="Times New Roman"/>
                <w:szCs w:val="22"/>
              </w:rPr>
            </w:pPr>
            <w:r>
              <w:rPr>
                <w:rFonts w:ascii="Times New Roman" w:hAnsi="Times New Roman"/>
                <w:szCs w:val="22"/>
              </w:rPr>
              <w:t>20</w:t>
            </w:r>
          </w:p>
        </w:tc>
      </w:tr>
      <w:tr w:rsidR="008A034B" w:rsidRPr="00987750" w14:paraId="3BE3392E" w14:textId="77777777" w:rsidTr="000616D7">
        <w:trPr>
          <w:trHeight w:hRule="exact" w:val="340"/>
        </w:trPr>
        <w:tc>
          <w:tcPr>
            <w:tcW w:w="1664" w:type="dxa"/>
            <w:shd w:val="clear" w:color="auto" w:fill="auto"/>
            <w:vAlign w:val="center"/>
          </w:tcPr>
          <w:p w14:paraId="00411682" w14:textId="77777777" w:rsidR="008A034B" w:rsidRPr="007F2809" w:rsidRDefault="008A034B" w:rsidP="000616D7">
            <w:pPr>
              <w:spacing w:after="0" w:line="240" w:lineRule="auto"/>
              <w:rPr>
                <w:b/>
                <w:bCs/>
                <w:color w:val="FF0000"/>
              </w:rPr>
            </w:pPr>
            <w:r w:rsidRPr="007F2809">
              <w:rPr>
                <w:b/>
                <w:bCs/>
                <w:color w:val="FF0000"/>
              </w:rPr>
              <w:t>PG.3.1.1</w:t>
            </w:r>
            <w:r>
              <w:rPr>
                <w:b/>
                <w:bCs/>
                <w:color w:val="FF0000"/>
              </w:rPr>
              <w:t>1</w:t>
            </w:r>
          </w:p>
        </w:tc>
        <w:tc>
          <w:tcPr>
            <w:tcW w:w="5746" w:type="dxa"/>
            <w:shd w:val="clear" w:color="auto" w:fill="auto"/>
            <w:vAlign w:val="center"/>
          </w:tcPr>
          <w:p w14:paraId="5C092715" w14:textId="77777777" w:rsidR="008A034B" w:rsidRPr="00236914" w:rsidRDefault="008A034B" w:rsidP="000616D7">
            <w:pPr>
              <w:spacing w:after="0" w:line="240" w:lineRule="auto"/>
              <w:rPr>
                <w:szCs w:val="22"/>
              </w:rPr>
            </w:pPr>
            <w:r w:rsidRPr="00236914">
              <w:rPr>
                <w:sz w:val="22"/>
                <w:szCs w:val="22"/>
              </w:rPr>
              <w:t>Öğretmenlerin EBA için ürettiği içerik sayısı</w:t>
            </w:r>
          </w:p>
        </w:tc>
        <w:tc>
          <w:tcPr>
            <w:tcW w:w="1069" w:type="dxa"/>
            <w:shd w:val="clear" w:color="auto" w:fill="auto"/>
            <w:noWrap/>
            <w:vAlign w:val="center"/>
          </w:tcPr>
          <w:p w14:paraId="662D30C3" w14:textId="1983EF1A" w:rsidR="008A034B" w:rsidRPr="00987750" w:rsidRDefault="00F4002B" w:rsidP="000616D7">
            <w:pPr>
              <w:spacing w:after="0" w:line="240" w:lineRule="auto"/>
              <w:rPr>
                <w:rFonts w:ascii="Times New Roman" w:hAnsi="Times New Roman"/>
                <w:szCs w:val="22"/>
              </w:rPr>
            </w:pPr>
            <w:r>
              <w:rPr>
                <w:rFonts w:ascii="Times New Roman" w:hAnsi="Times New Roman"/>
                <w:szCs w:val="22"/>
              </w:rPr>
              <w:t>0</w:t>
            </w:r>
          </w:p>
        </w:tc>
        <w:tc>
          <w:tcPr>
            <w:tcW w:w="985" w:type="dxa"/>
            <w:shd w:val="clear" w:color="auto" w:fill="auto"/>
            <w:noWrap/>
            <w:vAlign w:val="center"/>
          </w:tcPr>
          <w:p w14:paraId="6EB492C9" w14:textId="7578810C" w:rsidR="008A034B" w:rsidRPr="00987750" w:rsidRDefault="00F4002B" w:rsidP="000616D7">
            <w:pPr>
              <w:spacing w:after="0" w:line="240" w:lineRule="auto"/>
              <w:rPr>
                <w:rFonts w:ascii="Times New Roman" w:hAnsi="Times New Roman"/>
                <w:szCs w:val="22"/>
              </w:rPr>
            </w:pPr>
            <w:r>
              <w:rPr>
                <w:rFonts w:ascii="Times New Roman" w:hAnsi="Times New Roman"/>
                <w:szCs w:val="22"/>
              </w:rPr>
              <w:t>0</w:t>
            </w:r>
          </w:p>
        </w:tc>
        <w:tc>
          <w:tcPr>
            <w:tcW w:w="992" w:type="dxa"/>
          </w:tcPr>
          <w:p w14:paraId="20702314" w14:textId="6D795251" w:rsidR="008A034B" w:rsidRPr="00987750" w:rsidRDefault="00375A91" w:rsidP="000616D7">
            <w:pPr>
              <w:spacing w:after="0" w:line="240" w:lineRule="auto"/>
              <w:rPr>
                <w:rFonts w:ascii="Times New Roman" w:hAnsi="Times New Roman"/>
                <w:szCs w:val="22"/>
              </w:rPr>
            </w:pPr>
            <w:r>
              <w:rPr>
                <w:rFonts w:ascii="Times New Roman" w:hAnsi="Times New Roman"/>
                <w:szCs w:val="22"/>
              </w:rPr>
              <w:t xml:space="preserve"> 2</w:t>
            </w:r>
          </w:p>
        </w:tc>
        <w:tc>
          <w:tcPr>
            <w:tcW w:w="992" w:type="dxa"/>
          </w:tcPr>
          <w:p w14:paraId="08FE8C10" w14:textId="6257ECF4" w:rsidR="008A034B" w:rsidRPr="00987750" w:rsidRDefault="00375A91" w:rsidP="000616D7">
            <w:pPr>
              <w:spacing w:after="0" w:line="240" w:lineRule="auto"/>
              <w:rPr>
                <w:rFonts w:ascii="Times New Roman" w:hAnsi="Times New Roman"/>
                <w:szCs w:val="22"/>
              </w:rPr>
            </w:pPr>
            <w:r>
              <w:rPr>
                <w:rFonts w:ascii="Times New Roman" w:hAnsi="Times New Roman"/>
                <w:szCs w:val="22"/>
              </w:rPr>
              <w:t>2</w:t>
            </w:r>
          </w:p>
        </w:tc>
        <w:tc>
          <w:tcPr>
            <w:tcW w:w="993" w:type="dxa"/>
          </w:tcPr>
          <w:p w14:paraId="284FF477" w14:textId="622A2C79" w:rsidR="008A034B" w:rsidRPr="00987750" w:rsidRDefault="00375A91" w:rsidP="000616D7">
            <w:pPr>
              <w:spacing w:after="0" w:line="240" w:lineRule="auto"/>
              <w:rPr>
                <w:rFonts w:ascii="Times New Roman" w:hAnsi="Times New Roman"/>
                <w:szCs w:val="22"/>
              </w:rPr>
            </w:pPr>
            <w:r>
              <w:rPr>
                <w:rFonts w:ascii="Times New Roman" w:hAnsi="Times New Roman"/>
                <w:szCs w:val="22"/>
              </w:rPr>
              <w:t>4</w:t>
            </w:r>
          </w:p>
        </w:tc>
        <w:tc>
          <w:tcPr>
            <w:tcW w:w="992" w:type="dxa"/>
          </w:tcPr>
          <w:p w14:paraId="1E624AFB" w14:textId="06F90403" w:rsidR="008A034B" w:rsidRPr="00987750" w:rsidRDefault="00375A91" w:rsidP="000616D7">
            <w:pPr>
              <w:spacing w:after="0" w:line="240" w:lineRule="auto"/>
              <w:rPr>
                <w:rFonts w:ascii="Times New Roman" w:hAnsi="Times New Roman"/>
                <w:szCs w:val="22"/>
              </w:rPr>
            </w:pPr>
            <w:r>
              <w:rPr>
                <w:rFonts w:ascii="Times New Roman" w:hAnsi="Times New Roman"/>
                <w:szCs w:val="22"/>
              </w:rPr>
              <w:t>4</w:t>
            </w:r>
          </w:p>
        </w:tc>
      </w:tr>
    </w:tbl>
    <w:p w14:paraId="171563D1" w14:textId="77777777" w:rsidR="008A034B" w:rsidRDefault="008A034B" w:rsidP="008A034B"/>
    <w:p w14:paraId="48094094" w14:textId="77777777" w:rsidR="008A034B" w:rsidRPr="00BE3FEB" w:rsidRDefault="008A034B" w:rsidP="008A034B">
      <w:pPr>
        <w:rPr>
          <w:b/>
        </w:rPr>
      </w:pPr>
      <w:r w:rsidRPr="00BE3FEB">
        <w:rPr>
          <w:b/>
        </w:rPr>
        <w:lastRenderedPageBreak/>
        <w:t>Eylemler</w:t>
      </w:r>
    </w:p>
    <w:tbl>
      <w:tblPr>
        <w:tblW w:w="13395" w:type="dxa"/>
        <w:tblLayout w:type="fixed"/>
        <w:tblCellMar>
          <w:left w:w="70" w:type="dxa"/>
          <w:right w:w="70" w:type="dxa"/>
        </w:tblCellMar>
        <w:tblLook w:val="04A0" w:firstRow="1" w:lastRow="0" w:firstColumn="1" w:lastColumn="0" w:noHBand="0" w:noVBand="1"/>
      </w:tblPr>
      <w:tblGrid>
        <w:gridCol w:w="1347"/>
        <w:gridCol w:w="6095"/>
        <w:gridCol w:w="2979"/>
        <w:gridCol w:w="2974"/>
      </w:tblGrid>
      <w:tr w:rsidR="008A034B" w:rsidRPr="00BE3FEB" w14:paraId="74D8D078" w14:textId="77777777" w:rsidTr="000616D7">
        <w:trPr>
          <w:trHeight w:val="441"/>
          <w:tblHeader/>
        </w:trPr>
        <w:tc>
          <w:tcPr>
            <w:tcW w:w="503"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14:paraId="25FF5133" w14:textId="77777777" w:rsidR="008A034B" w:rsidRPr="00BE3FEB" w:rsidRDefault="008A034B" w:rsidP="000616D7">
            <w:pPr>
              <w:spacing w:after="0" w:line="240" w:lineRule="auto"/>
              <w:jc w:val="center"/>
              <w:rPr>
                <w:b/>
                <w:bCs/>
                <w:color w:val="000000"/>
              </w:rPr>
            </w:pPr>
            <w:r w:rsidRPr="00BE3FEB">
              <w:rPr>
                <w:b/>
                <w:bCs/>
                <w:color w:val="000000"/>
              </w:rPr>
              <w:t>No</w:t>
            </w:r>
          </w:p>
        </w:tc>
        <w:tc>
          <w:tcPr>
            <w:tcW w:w="2275"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14:paraId="4EDAC66D" w14:textId="77777777" w:rsidR="008A034B" w:rsidRPr="00BE3FEB" w:rsidRDefault="008A034B" w:rsidP="000616D7">
            <w:pPr>
              <w:spacing w:after="0" w:line="240" w:lineRule="auto"/>
              <w:jc w:val="center"/>
              <w:rPr>
                <w:b/>
                <w:bCs/>
                <w:color w:val="000000"/>
              </w:rPr>
            </w:pPr>
            <w:commentRangeStart w:id="44"/>
            <w:r w:rsidRPr="00BE3FEB">
              <w:rPr>
                <w:b/>
                <w:bCs/>
                <w:color w:val="000000"/>
              </w:rPr>
              <w:t>Eylem İfadesi</w:t>
            </w:r>
            <w:commentRangeEnd w:id="44"/>
            <w:r>
              <w:rPr>
                <w:rStyle w:val="AklamaBavurusu"/>
                <w:rFonts w:ascii="Calibri" w:hAnsi="Calibri"/>
              </w:rPr>
              <w:commentReference w:id="44"/>
            </w:r>
          </w:p>
        </w:tc>
        <w:tc>
          <w:tcPr>
            <w:tcW w:w="1112"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39FB2694" w14:textId="77777777" w:rsidR="008A034B" w:rsidRPr="00BE3FEB" w:rsidRDefault="008A034B" w:rsidP="000616D7">
            <w:pPr>
              <w:spacing w:after="0" w:line="240" w:lineRule="auto"/>
              <w:jc w:val="center"/>
              <w:rPr>
                <w:b/>
                <w:bCs/>
                <w:color w:val="000000"/>
              </w:rPr>
            </w:pPr>
            <w:r w:rsidRPr="00BE3FEB">
              <w:rPr>
                <w:b/>
                <w:bCs/>
                <w:color w:val="000000"/>
              </w:rPr>
              <w:t>Eylem Sorumlusu</w:t>
            </w:r>
          </w:p>
        </w:tc>
        <w:tc>
          <w:tcPr>
            <w:tcW w:w="1110"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7303D394" w14:textId="77777777" w:rsidR="008A034B" w:rsidRPr="00BE3FEB" w:rsidRDefault="008A034B" w:rsidP="000616D7">
            <w:pPr>
              <w:spacing w:after="0" w:line="240" w:lineRule="auto"/>
              <w:jc w:val="center"/>
              <w:rPr>
                <w:b/>
                <w:bCs/>
                <w:color w:val="000000"/>
              </w:rPr>
            </w:pPr>
            <w:r w:rsidRPr="00BE3FEB">
              <w:rPr>
                <w:b/>
                <w:bCs/>
                <w:color w:val="000000"/>
              </w:rPr>
              <w:t>Eylem Tarihi</w:t>
            </w:r>
          </w:p>
        </w:tc>
      </w:tr>
      <w:tr w:rsidR="008A034B" w:rsidRPr="00987750" w14:paraId="1104B7C9" w14:textId="77777777" w:rsidTr="000616D7">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hideMark/>
          </w:tcPr>
          <w:p w14:paraId="3CC2879A" w14:textId="77777777" w:rsidR="008A034B" w:rsidRPr="00BE3FEB" w:rsidRDefault="008A034B" w:rsidP="000616D7">
            <w:pPr>
              <w:spacing w:after="0" w:line="240" w:lineRule="auto"/>
              <w:jc w:val="center"/>
              <w:rPr>
                <w:b/>
                <w:bCs/>
                <w:color w:val="FF0000"/>
              </w:rPr>
            </w:pPr>
            <w:r>
              <w:rPr>
                <w:b/>
                <w:bCs/>
                <w:color w:val="FF0000"/>
              </w:rPr>
              <w:t>3.1.1</w:t>
            </w:r>
          </w:p>
        </w:tc>
        <w:tc>
          <w:tcPr>
            <w:tcW w:w="2275" w:type="pct"/>
            <w:tcBorders>
              <w:top w:val="nil"/>
              <w:left w:val="nil"/>
              <w:bottom w:val="single" w:sz="8" w:space="0" w:color="auto"/>
              <w:right w:val="single" w:sz="8" w:space="0" w:color="auto"/>
            </w:tcBorders>
            <w:shd w:val="clear" w:color="auto" w:fill="auto"/>
            <w:vAlign w:val="center"/>
          </w:tcPr>
          <w:p w14:paraId="0DD8EA1A" w14:textId="77777777" w:rsidR="008A034B" w:rsidRPr="002E66DF" w:rsidRDefault="008A034B" w:rsidP="000616D7">
            <w:pPr>
              <w:spacing w:after="0" w:line="240" w:lineRule="auto"/>
              <w:jc w:val="both"/>
              <w:rPr>
                <w:szCs w:val="22"/>
              </w:rPr>
            </w:pPr>
            <w:r w:rsidRPr="002E66DF">
              <w:rPr>
                <w:sz w:val="22"/>
                <w:szCs w:val="22"/>
              </w:rPr>
              <w:t>Okul personelin</w:t>
            </w:r>
            <w:r>
              <w:rPr>
                <w:sz w:val="22"/>
                <w:szCs w:val="22"/>
              </w:rPr>
              <w:t>in</w:t>
            </w:r>
            <w:r w:rsidRPr="002E66DF">
              <w:rPr>
                <w:sz w:val="22"/>
                <w:szCs w:val="22"/>
              </w:rPr>
              <w:t xml:space="preserve"> çalışma </w:t>
            </w:r>
            <w:proofErr w:type="gramStart"/>
            <w:r w:rsidRPr="002E66DF">
              <w:rPr>
                <w:sz w:val="22"/>
                <w:szCs w:val="22"/>
              </w:rPr>
              <w:t>motivasyonunu</w:t>
            </w:r>
            <w:proofErr w:type="gramEnd"/>
            <w:r w:rsidRPr="002E66DF">
              <w:rPr>
                <w:sz w:val="22"/>
                <w:szCs w:val="22"/>
              </w:rPr>
              <w:t xml:space="preserve"> ve iş tatminini artırmaya yönelik kültürel, sanatsal, sosyal ve sportif etkinlikler düzenlenecektir.</w:t>
            </w:r>
          </w:p>
        </w:tc>
        <w:tc>
          <w:tcPr>
            <w:tcW w:w="1112" w:type="pct"/>
            <w:tcBorders>
              <w:top w:val="nil"/>
              <w:left w:val="nil"/>
              <w:bottom w:val="single" w:sz="8" w:space="0" w:color="auto"/>
              <w:right w:val="single" w:sz="8" w:space="0" w:color="auto"/>
            </w:tcBorders>
            <w:shd w:val="clear" w:color="auto" w:fill="auto"/>
            <w:vAlign w:val="center"/>
          </w:tcPr>
          <w:p w14:paraId="5599A20A" w14:textId="3EE2E992" w:rsidR="008A034B" w:rsidRPr="00316609" w:rsidRDefault="00316609" w:rsidP="000616D7">
            <w:pPr>
              <w:spacing w:after="0" w:line="240" w:lineRule="auto"/>
              <w:jc w:val="both"/>
              <w:rPr>
                <w:color w:val="000000" w:themeColor="text1"/>
              </w:rPr>
            </w:pPr>
            <w:r w:rsidRPr="00316609">
              <w:rPr>
                <w:color w:val="000000" w:themeColor="text1"/>
              </w:rPr>
              <w:t>Okul Müdürü</w:t>
            </w:r>
          </w:p>
        </w:tc>
        <w:tc>
          <w:tcPr>
            <w:tcW w:w="1110" w:type="pct"/>
            <w:tcBorders>
              <w:top w:val="nil"/>
              <w:left w:val="nil"/>
              <w:bottom w:val="single" w:sz="8" w:space="0" w:color="auto"/>
              <w:right w:val="single" w:sz="8" w:space="0" w:color="auto"/>
            </w:tcBorders>
            <w:shd w:val="clear" w:color="auto" w:fill="auto"/>
            <w:vAlign w:val="center"/>
          </w:tcPr>
          <w:p w14:paraId="01EA3520" w14:textId="210F92B5" w:rsidR="008A034B" w:rsidRPr="00316609" w:rsidRDefault="00316609" w:rsidP="000616D7">
            <w:pPr>
              <w:spacing w:after="0" w:line="240" w:lineRule="auto"/>
              <w:jc w:val="both"/>
              <w:rPr>
                <w:color w:val="000000" w:themeColor="text1"/>
              </w:rPr>
            </w:pPr>
            <w:r w:rsidRPr="00316609">
              <w:rPr>
                <w:color w:val="000000" w:themeColor="text1"/>
              </w:rPr>
              <w:t>Ekim 2019</w:t>
            </w:r>
          </w:p>
        </w:tc>
      </w:tr>
      <w:tr w:rsidR="008A034B" w:rsidRPr="00987750" w14:paraId="45F47A9A" w14:textId="77777777" w:rsidTr="000616D7">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tcPr>
          <w:p w14:paraId="7D0B6579" w14:textId="77777777" w:rsidR="008A034B" w:rsidRPr="00BE3FEB" w:rsidRDefault="008A034B" w:rsidP="000616D7">
            <w:pPr>
              <w:spacing w:after="0" w:line="240" w:lineRule="auto"/>
              <w:jc w:val="center"/>
              <w:rPr>
                <w:b/>
                <w:bCs/>
                <w:color w:val="FF0000"/>
              </w:rPr>
            </w:pPr>
            <w:r w:rsidRPr="00BE3FEB">
              <w:rPr>
                <w:b/>
                <w:bCs/>
                <w:color w:val="FF0000"/>
              </w:rPr>
              <w:t>3.1.2</w:t>
            </w:r>
          </w:p>
        </w:tc>
        <w:tc>
          <w:tcPr>
            <w:tcW w:w="2275" w:type="pct"/>
            <w:tcBorders>
              <w:top w:val="nil"/>
              <w:left w:val="nil"/>
              <w:bottom w:val="single" w:sz="8" w:space="0" w:color="auto"/>
              <w:right w:val="single" w:sz="8" w:space="0" w:color="auto"/>
            </w:tcBorders>
            <w:shd w:val="clear" w:color="auto" w:fill="auto"/>
            <w:vAlign w:val="center"/>
          </w:tcPr>
          <w:p w14:paraId="3940C06E" w14:textId="77777777" w:rsidR="008A034B" w:rsidRPr="002E66DF" w:rsidRDefault="008A034B" w:rsidP="000616D7">
            <w:pPr>
              <w:spacing w:after="0" w:line="240" w:lineRule="auto"/>
              <w:jc w:val="both"/>
              <w:rPr>
                <w:szCs w:val="22"/>
              </w:rPr>
            </w:pPr>
            <w:r w:rsidRPr="002E66DF">
              <w:rPr>
                <w:sz w:val="22"/>
                <w:szCs w:val="22"/>
              </w:rPr>
              <w:t>Okul personeli lisansüstü eğitime teşvik edilecektir.</w:t>
            </w:r>
          </w:p>
        </w:tc>
        <w:tc>
          <w:tcPr>
            <w:tcW w:w="1112" w:type="pct"/>
            <w:tcBorders>
              <w:top w:val="nil"/>
              <w:left w:val="nil"/>
              <w:bottom w:val="single" w:sz="8" w:space="0" w:color="auto"/>
              <w:right w:val="single" w:sz="8" w:space="0" w:color="auto"/>
            </w:tcBorders>
            <w:shd w:val="clear" w:color="auto" w:fill="auto"/>
            <w:vAlign w:val="center"/>
          </w:tcPr>
          <w:p w14:paraId="0422FDFA" w14:textId="34D18A4A" w:rsidR="008A034B" w:rsidRPr="00316609" w:rsidRDefault="00316609" w:rsidP="000616D7">
            <w:pPr>
              <w:spacing w:after="0" w:line="240" w:lineRule="auto"/>
              <w:jc w:val="both"/>
              <w:rPr>
                <w:color w:val="000000" w:themeColor="text1"/>
              </w:rPr>
            </w:pPr>
            <w:r w:rsidRPr="00316609">
              <w:rPr>
                <w:color w:val="000000" w:themeColor="text1"/>
              </w:rPr>
              <w:t>Okul Müdürü</w:t>
            </w:r>
          </w:p>
        </w:tc>
        <w:tc>
          <w:tcPr>
            <w:tcW w:w="1110" w:type="pct"/>
            <w:tcBorders>
              <w:top w:val="nil"/>
              <w:left w:val="nil"/>
              <w:bottom w:val="single" w:sz="8" w:space="0" w:color="auto"/>
              <w:right w:val="single" w:sz="8" w:space="0" w:color="auto"/>
            </w:tcBorders>
            <w:shd w:val="clear" w:color="auto" w:fill="auto"/>
            <w:vAlign w:val="center"/>
          </w:tcPr>
          <w:p w14:paraId="4D761445" w14:textId="3990D841" w:rsidR="008A034B" w:rsidRPr="00316609" w:rsidRDefault="00316609" w:rsidP="000616D7">
            <w:pPr>
              <w:spacing w:after="0" w:line="240" w:lineRule="auto"/>
              <w:jc w:val="both"/>
              <w:rPr>
                <w:color w:val="000000" w:themeColor="text1"/>
              </w:rPr>
            </w:pPr>
            <w:r w:rsidRPr="00316609">
              <w:rPr>
                <w:color w:val="000000" w:themeColor="text1"/>
              </w:rPr>
              <w:t>Haziran 2020</w:t>
            </w:r>
          </w:p>
        </w:tc>
      </w:tr>
      <w:tr w:rsidR="008A034B" w:rsidRPr="00987750" w14:paraId="02926CAE" w14:textId="77777777" w:rsidTr="000616D7">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tcPr>
          <w:p w14:paraId="4F103020" w14:textId="77777777" w:rsidR="008A034B" w:rsidRPr="00BE3FEB" w:rsidRDefault="008A034B" w:rsidP="000616D7">
            <w:pPr>
              <w:spacing w:after="0" w:line="240" w:lineRule="auto"/>
              <w:jc w:val="center"/>
              <w:rPr>
                <w:b/>
                <w:bCs/>
                <w:color w:val="FF0000"/>
              </w:rPr>
            </w:pPr>
            <w:r w:rsidRPr="00BE3FEB">
              <w:rPr>
                <w:b/>
                <w:bCs/>
                <w:color w:val="FF0000"/>
              </w:rPr>
              <w:t>3.1.3</w:t>
            </w:r>
          </w:p>
        </w:tc>
        <w:tc>
          <w:tcPr>
            <w:tcW w:w="2275" w:type="pct"/>
            <w:tcBorders>
              <w:top w:val="nil"/>
              <w:left w:val="nil"/>
              <w:bottom w:val="single" w:sz="8" w:space="0" w:color="auto"/>
              <w:right w:val="single" w:sz="8" w:space="0" w:color="auto"/>
            </w:tcBorders>
            <w:shd w:val="clear" w:color="auto" w:fill="auto"/>
            <w:vAlign w:val="center"/>
          </w:tcPr>
          <w:p w14:paraId="3B130EB9" w14:textId="77777777" w:rsidR="008A034B" w:rsidRPr="002E66DF" w:rsidRDefault="008A034B" w:rsidP="000616D7">
            <w:pPr>
              <w:spacing w:after="0" w:line="240" w:lineRule="auto"/>
              <w:jc w:val="both"/>
              <w:rPr>
                <w:szCs w:val="22"/>
                <w:highlight w:val="green"/>
              </w:rPr>
            </w:pPr>
            <w:r w:rsidRPr="002E66DF">
              <w:rPr>
                <w:sz w:val="22"/>
                <w:szCs w:val="22"/>
              </w:rPr>
              <w:t>Personelin mesleki gelişim faaliyetlerine katılımı desteklenecektir.</w:t>
            </w:r>
          </w:p>
        </w:tc>
        <w:tc>
          <w:tcPr>
            <w:tcW w:w="1112" w:type="pct"/>
            <w:tcBorders>
              <w:top w:val="nil"/>
              <w:left w:val="nil"/>
              <w:bottom w:val="single" w:sz="8" w:space="0" w:color="auto"/>
              <w:right w:val="single" w:sz="8" w:space="0" w:color="auto"/>
            </w:tcBorders>
            <w:shd w:val="clear" w:color="auto" w:fill="auto"/>
            <w:vAlign w:val="center"/>
          </w:tcPr>
          <w:p w14:paraId="6528938A" w14:textId="38BAFE59" w:rsidR="008A034B" w:rsidRPr="00316609" w:rsidRDefault="00316609" w:rsidP="000616D7">
            <w:pPr>
              <w:spacing w:after="0" w:line="240" w:lineRule="auto"/>
              <w:jc w:val="both"/>
              <w:rPr>
                <w:color w:val="000000" w:themeColor="text1"/>
              </w:rPr>
            </w:pPr>
            <w:r w:rsidRPr="00316609">
              <w:rPr>
                <w:color w:val="000000" w:themeColor="text1"/>
              </w:rPr>
              <w:t>Okul Müdürü</w:t>
            </w:r>
          </w:p>
        </w:tc>
        <w:tc>
          <w:tcPr>
            <w:tcW w:w="1110" w:type="pct"/>
            <w:tcBorders>
              <w:top w:val="nil"/>
              <w:left w:val="nil"/>
              <w:bottom w:val="single" w:sz="8" w:space="0" w:color="auto"/>
              <w:right w:val="single" w:sz="8" w:space="0" w:color="auto"/>
            </w:tcBorders>
            <w:shd w:val="clear" w:color="auto" w:fill="auto"/>
            <w:vAlign w:val="center"/>
          </w:tcPr>
          <w:p w14:paraId="60B10825" w14:textId="5FBCD1B9" w:rsidR="008A034B" w:rsidRPr="00316609" w:rsidRDefault="00316609" w:rsidP="000616D7">
            <w:pPr>
              <w:spacing w:after="0" w:line="240" w:lineRule="auto"/>
              <w:jc w:val="both"/>
              <w:rPr>
                <w:color w:val="000000" w:themeColor="text1"/>
              </w:rPr>
            </w:pPr>
            <w:r w:rsidRPr="00316609">
              <w:rPr>
                <w:color w:val="000000" w:themeColor="text1"/>
              </w:rPr>
              <w:t>Eylül 2019</w:t>
            </w:r>
          </w:p>
        </w:tc>
      </w:tr>
      <w:tr w:rsidR="008A034B" w:rsidRPr="00987750" w14:paraId="3C549EA3" w14:textId="77777777" w:rsidTr="000616D7">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tcPr>
          <w:p w14:paraId="465FFEA4" w14:textId="77777777" w:rsidR="008A034B" w:rsidRPr="00BE3FEB" w:rsidRDefault="008A034B" w:rsidP="000616D7">
            <w:pPr>
              <w:spacing w:after="0" w:line="240" w:lineRule="auto"/>
              <w:jc w:val="center"/>
              <w:rPr>
                <w:b/>
                <w:bCs/>
                <w:color w:val="FF0000"/>
              </w:rPr>
            </w:pPr>
            <w:r w:rsidRPr="00BE3FEB">
              <w:rPr>
                <w:b/>
                <w:bCs/>
                <w:color w:val="FF0000"/>
              </w:rPr>
              <w:t>3.1.4</w:t>
            </w:r>
          </w:p>
        </w:tc>
        <w:tc>
          <w:tcPr>
            <w:tcW w:w="2275" w:type="pct"/>
            <w:tcBorders>
              <w:top w:val="nil"/>
              <w:left w:val="nil"/>
              <w:bottom w:val="single" w:sz="8" w:space="0" w:color="auto"/>
              <w:right w:val="single" w:sz="8" w:space="0" w:color="auto"/>
            </w:tcBorders>
            <w:shd w:val="clear" w:color="auto" w:fill="auto"/>
            <w:vAlign w:val="center"/>
          </w:tcPr>
          <w:p w14:paraId="6BB8B298" w14:textId="77777777" w:rsidR="008A034B" w:rsidRPr="002E66DF" w:rsidRDefault="008A034B" w:rsidP="000616D7">
            <w:pPr>
              <w:spacing w:after="0" w:line="240" w:lineRule="auto"/>
              <w:jc w:val="both"/>
              <w:rPr>
                <w:szCs w:val="22"/>
              </w:rPr>
            </w:pPr>
            <w:r w:rsidRPr="002E66DF">
              <w:rPr>
                <w:sz w:val="22"/>
                <w:szCs w:val="22"/>
              </w:rPr>
              <w:t>Öğretmenlerin dijital içerik geliştirmelerine yönelik eğitimler almaları sağlanacaktır.</w:t>
            </w:r>
          </w:p>
        </w:tc>
        <w:tc>
          <w:tcPr>
            <w:tcW w:w="1112" w:type="pct"/>
            <w:tcBorders>
              <w:top w:val="nil"/>
              <w:left w:val="nil"/>
              <w:bottom w:val="single" w:sz="8" w:space="0" w:color="auto"/>
              <w:right w:val="single" w:sz="8" w:space="0" w:color="auto"/>
            </w:tcBorders>
            <w:shd w:val="clear" w:color="auto" w:fill="auto"/>
            <w:vAlign w:val="center"/>
          </w:tcPr>
          <w:p w14:paraId="27A859F8" w14:textId="12EF3B74" w:rsidR="008A034B" w:rsidRPr="00316609" w:rsidRDefault="00316609" w:rsidP="000616D7">
            <w:pPr>
              <w:spacing w:after="0" w:line="240" w:lineRule="auto"/>
              <w:jc w:val="both"/>
              <w:rPr>
                <w:color w:val="000000" w:themeColor="text1"/>
              </w:rPr>
            </w:pPr>
            <w:r w:rsidRPr="00316609">
              <w:rPr>
                <w:color w:val="000000" w:themeColor="text1"/>
              </w:rPr>
              <w:t>Okul Müdürü</w:t>
            </w:r>
          </w:p>
        </w:tc>
        <w:tc>
          <w:tcPr>
            <w:tcW w:w="1110" w:type="pct"/>
            <w:tcBorders>
              <w:top w:val="nil"/>
              <w:left w:val="nil"/>
              <w:bottom w:val="single" w:sz="8" w:space="0" w:color="auto"/>
              <w:right w:val="single" w:sz="8" w:space="0" w:color="auto"/>
            </w:tcBorders>
            <w:shd w:val="clear" w:color="auto" w:fill="auto"/>
            <w:vAlign w:val="center"/>
          </w:tcPr>
          <w:p w14:paraId="0090568A" w14:textId="6D1E985F" w:rsidR="008A034B" w:rsidRPr="00316609" w:rsidRDefault="00316609" w:rsidP="000616D7">
            <w:pPr>
              <w:spacing w:after="0" w:line="240" w:lineRule="auto"/>
              <w:jc w:val="both"/>
              <w:rPr>
                <w:color w:val="000000" w:themeColor="text1"/>
              </w:rPr>
            </w:pPr>
            <w:r w:rsidRPr="00316609">
              <w:rPr>
                <w:color w:val="000000" w:themeColor="text1"/>
              </w:rPr>
              <w:t>Eylül 2020</w:t>
            </w:r>
          </w:p>
        </w:tc>
      </w:tr>
      <w:tr w:rsidR="008A034B" w:rsidRPr="00987750" w14:paraId="405CD1AB" w14:textId="77777777" w:rsidTr="000616D7">
        <w:trPr>
          <w:trHeight w:val="567"/>
        </w:trPr>
        <w:tc>
          <w:tcPr>
            <w:tcW w:w="503" w:type="pct"/>
            <w:tcBorders>
              <w:top w:val="nil"/>
              <w:left w:val="single" w:sz="8" w:space="0" w:color="auto"/>
              <w:bottom w:val="single" w:sz="4" w:space="0" w:color="auto"/>
              <w:right w:val="single" w:sz="8" w:space="0" w:color="auto"/>
            </w:tcBorders>
            <w:shd w:val="clear" w:color="auto" w:fill="auto"/>
            <w:noWrap/>
            <w:vAlign w:val="center"/>
          </w:tcPr>
          <w:p w14:paraId="15569707" w14:textId="77777777" w:rsidR="008A034B" w:rsidRPr="00BE3FEB" w:rsidRDefault="008A034B" w:rsidP="000616D7">
            <w:pPr>
              <w:spacing w:after="0" w:line="240" w:lineRule="auto"/>
              <w:jc w:val="center"/>
              <w:rPr>
                <w:b/>
                <w:bCs/>
                <w:color w:val="FF0000"/>
              </w:rPr>
            </w:pPr>
            <w:r w:rsidRPr="00BE3FEB">
              <w:rPr>
                <w:b/>
                <w:bCs/>
                <w:color w:val="FF0000"/>
              </w:rPr>
              <w:t>3.1.5</w:t>
            </w:r>
          </w:p>
        </w:tc>
        <w:tc>
          <w:tcPr>
            <w:tcW w:w="2275" w:type="pct"/>
            <w:tcBorders>
              <w:top w:val="nil"/>
              <w:left w:val="nil"/>
              <w:bottom w:val="single" w:sz="4" w:space="0" w:color="auto"/>
              <w:right w:val="single" w:sz="8" w:space="0" w:color="auto"/>
            </w:tcBorders>
            <w:shd w:val="clear" w:color="auto" w:fill="auto"/>
            <w:vAlign w:val="center"/>
          </w:tcPr>
          <w:p w14:paraId="35ECB53F" w14:textId="77777777" w:rsidR="008A034B" w:rsidRPr="002E66DF" w:rsidRDefault="008A034B" w:rsidP="000616D7">
            <w:pPr>
              <w:spacing w:after="0" w:line="240" w:lineRule="auto"/>
              <w:jc w:val="both"/>
              <w:rPr>
                <w:szCs w:val="22"/>
                <w:highlight w:val="green"/>
              </w:rPr>
            </w:pPr>
            <w:r w:rsidRPr="002E66DF">
              <w:rPr>
                <w:sz w:val="22"/>
                <w:szCs w:val="22"/>
              </w:rPr>
              <w:t>Personelin proje eğitimi almaları sağlanacaktır.</w:t>
            </w:r>
          </w:p>
        </w:tc>
        <w:tc>
          <w:tcPr>
            <w:tcW w:w="1112" w:type="pct"/>
            <w:tcBorders>
              <w:top w:val="nil"/>
              <w:left w:val="nil"/>
              <w:bottom w:val="single" w:sz="4" w:space="0" w:color="auto"/>
              <w:right w:val="single" w:sz="8" w:space="0" w:color="auto"/>
            </w:tcBorders>
            <w:shd w:val="clear" w:color="auto" w:fill="auto"/>
            <w:vAlign w:val="center"/>
          </w:tcPr>
          <w:p w14:paraId="54F1F339" w14:textId="18F8C636" w:rsidR="008A034B" w:rsidRPr="00316609" w:rsidRDefault="00316609" w:rsidP="000616D7">
            <w:pPr>
              <w:spacing w:after="0" w:line="240" w:lineRule="auto"/>
              <w:jc w:val="both"/>
              <w:rPr>
                <w:color w:val="000000" w:themeColor="text1"/>
              </w:rPr>
            </w:pPr>
            <w:r w:rsidRPr="00316609">
              <w:rPr>
                <w:color w:val="000000" w:themeColor="text1"/>
              </w:rPr>
              <w:t>Okul Müdürü</w:t>
            </w:r>
          </w:p>
        </w:tc>
        <w:tc>
          <w:tcPr>
            <w:tcW w:w="1110" w:type="pct"/>
            <w:tcBorders>
              <w:top w:val="nil"/>
              <w:left w:val="nil"/>
              <w:bottom w:val="single" w:sz="4" w:space="0" w:color="auto"/>
              <w:right w:val="single" w:sz="8" w:space="0" w:color="auto"/>
            </w:tcBorders>
            <w:shd w:val="clear" w:color="auto" w:fill="auto"/>
            <w:vAlign w:val="center"/>
          </w:tcPr>
          <w:p w14:paraId="610CBA88" w14:textId="03FF936A" w:rsidR="008A034B" w:rsidRPr="00316609" w:rsidRDefault="00316609" w:rsidP="000616D7">
            <w:pPr>
              <w:spacing w:after="0" w:line="240" w:lineRule="auto"/>
              <w:jc w:val="both"/>
              <w:rPr>
                <w:color w:val="000000" w:themeColor="text1"/>
              </w:rPr>
            </w:pPr>
            <w:r w:rsidRPr="00316609">
              <w:rPr>
                <w:color w:val="000000" w:themeColor="text1"/>
              </w:rPr>
              <w:t>Eylül 2020</w:t>
            </w:r>
          </w:p>
        </w:tc>
      </w:tr>
      <w:tr w:rsidR="00316609" w:rsidRPr="00316609" w14:paraId="4963A7F5" w14:textId="77777777" w:rsidTr="000616D7">
        <w:trPr>
          <w:trHeight w:val="567"/>
        </w:trPr>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E453EE" w14:textId="77777777" w:rsidR="008A034B" w:rsidRPr="00316609" w:rsidRDefault="008A034B" w:rsidP="000616D7">
            <w:pPr>
              <w:spacing w:after="0" w:line="240" w:lineRule="auto"/>
              <w:jc w:val="center"/>
              <w:rPr>
                <w:b/>
                <w:bCs/>
                <w:color w:val="FF0000"/>
              </w:rPr>
            </w:pPr>
            <w:r w:rsidRPr="00316609">
              <w:rPr>
                <w:b/>
                <w:bCs/>
                <w:color w:val="FF0000"/>
              </w:rPr>
              <w:t>3.1.6</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14:paraId="29749DE4" w14:textId="77777777" w:rsidR="008A034B" w:rsidRPr="00316609" w:rsidRDefault="008A034B" w:rsidP="000616D7">
            <w:pPr>
              <w:spacing w:after="0" w:line="240" w:lineRule="auto"/>
              <w:jc w:val="both"/>
              <w:rPr>
                <w:color w:val="000000" w:themeColor="text1"/>
                <w:szCs w:val="22"/>
              </w:rPr>
            </w:pPr>
            <w:r w:rsidRPr="00316609">
              <w:rPr>
                <w:color w:val="000000" w:themeColor="text1"/>
                <w:sz w:val="22"/>
                <w:szCs w:val="22"/>
              </w:rPr>
              <w:t>Paydaşlarımıza yönelik yılda bir kez memnuniyet anketi düzenlenecek, sonuçları değerlendirilerek aksaklıklar için gerekli tedbirler alınacaktır.</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79D9F1CA" w14:textId="4A474766" w:rsidR="008A034B" w:rsidRPr="00316609" w:rsidRDefault="00316609" w:rsidP="000616D7">
            <w:pPr>
              <w:spacing w:after="0" w:line="240" w:lineRule="auto"/>
              <w:jc w:val="both"/>
              <w:rPr>
                <w:color w:val="000000" w:themeColor="text1"/>
              </w:rPr>
            </w:pPr>
            <w:r w:rsidRPr="00316609">
              <w:rPr>
                <w:color w:val="000000" w:themeColor="text1"/>
              </w:rPr>
              <w:t>Okul Müdürü</w:t>
            </w: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14:paraId="391DDAE7" w14:textId="5F884D30" w:rsidR="008A034B" w:rsidRPr="00316609" w:rsidRDefault="007D18FF" w:rsidP="000616D7">
            <w:pPr>
              <w:spacing w:after="0" w:line="240" w:lineRule="auto"/>
              <w:jc w:val="both"/>
              <w:rPr>
                <w:color w:val="000000" w:themeColor="text1"/>
              </w:rPr>
            </w:pPr>
            <w:r>
              <w:rPr>
                <w:color w:val="000000" w:themeColor="text1"/>
              </w:rPr>
              <w:t>Eylül 2022</w:t>
            </w:r>
          </w:p>
        </w:tc>
      </w:tr>
      <w:tr w:rsidR="00316609" w:rsidRPr="00316609" w14:paraId="59904FDA" w14:textId="77777777" w:rsidTr="000616D7">
        <w:trPr>
          <w:trHeight w:val="567"/>
        </w:trPr>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2F4C41" w14:textId="77777777" w:rsidR="008A034B" w:rsidRPr="00316609" w:rsidRDefault="008A034B" w:rsidP="000616D7">
            <w:pPr>
              <w:spacing w:after="0" w:line="240" w:lineRule="auto"/>
              <w:jc w:val="center"/>
              <w:rPr>
                <w:b/>
                <w:bCs/>
                <w:color w:val="FF0000"/>
              </w:rPr>
            </w:pPr>
            <w:r w:rsidRPr="00316609">
              <w:rPr>
                <w:b/>
                <w:bCs/>
                <w:color w:val="FF0000"/>
              </w:rPr>
              <w:t>3.1.7</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14:paraId="248D22D2" w14:textId="77777777" w:rsidR="008A034B" w:rsidRPr="00316609" w:rsidRDefault="008A034B" w:rsidP="000616D7">
            <w:pPr>
              <w:spacing w:after="0" w:line="240" w:lineRule="auto"/>
              <w:jc w:val="both"/>
              <w:rPr>
                <w:color w:val="000000" w:themeColor="text1"/>
                <w:szCs w:val="22"/>
              </w:rPr>
            </w:pPr>
            <w:r w:rsidRPr="00316609">
              <w:rPr>
                <w:color w:val="000000" w:themeColor="text1"/>
                <w:sz w:val="22"/>
                <w:szCs w:val="22"/>
              </w:rPr>
              <w:t>Personel memnuniyetinin artırılması için gerekli etkinlikler yapılacaktır.</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557D9786" w14:textId="0FF6F185" w:rsidR="008A034B" w:rsidRPr="00316609" w:rsidRDefault="00316609" w:rsidP="000616D7">
            <w:pPr>
              <w:spacing w:after="0" w:line="240" w:lineRule="auto"/>
              <w:jc w:val="both"/>
              <w:rPr>
                <w:color w:val="000000" w:themeColor="text1"/>
              </w:rPr>
            </w:pPr>
            <w:r w:rsidRPr="00316609">
              <w:rPr>
                <w:color w:val="000000" w:themeColor="text1"/>
              </w:rPr>
              <w:t>Okul Müdürü</w:t>
            </w: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14:paraId="4E2AC339" w14:textId="74070713" w:rsidR="008A034B" w:rsidRPr="00316609" w:rsidRDefault="00316609" w:rsidP="000616D7">
            <w:pPr>
              <w:spacing w:after="0" w:line="240" w:lineRule="auto"/>
              <w:jc w:val="both"/>
              <w:rPr>
                <w:color w:val="000000" w:themeColor="text1"/>
              </w:rPr>
            </w:pPr>
            <w:r w:rsidRPr="00316609">
              <w:rPr>
                <w:color w:val="000000" w:themeColor="text1"/>
              </w:rPr>
              <w:t>Eylül 2020</w:t>
            </w:r>
          </w:p>
        </w:tc>
      </w:tr>
      <w:tr w:rsidR="00316609" w:rsidRPr="00316609" w14:paraId="5D06B942" w14:textId="77777777" w:rsidTr="000616D7">
        <w:trPr>
          <w:trHeight w:val="567"/>
        </w:trPr>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54387D" w14:textId="77777777" w:rsidR="008A034B" w:rsidRPr="00316609" w:rsidRDefault="008A034B" w:rsidP="000616D7">
            <w:pPr>
              <w:spacing w:after="0" w:line="240" w:lineRule="auto"/>
              <w:jc w:val="center"/>
              <w:rPr>
                <w:b/>
                <w:bCs/>
                <w:color w:val="FF0000"/>
              </w:rPr>
            </w:pPr>
            <w:r w:rsidRPr="00316609">
              <w:rPr>
                <w:b/>
                <w:bCs/>
                <w:color w:val="FF0000"/>
              </w:rPr>
              <w:t>3.1.8</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14:paraId="0A07C22B" w14:textId="77777777" w:rsidR="008A034B" w:rsidRPr="00316609" w:rsidRDefault="008A034B" w:rsidP="000616D7">
            <w:pPr>
              <w:spacing w:after="0" w:line="240" w:lineRule="auto"/>
              <w:jc w:val="both"/>
              <w:rPr>
                <w:color w:val="000000" w:themeColor="text1"/>
                <w:szCs w:val="22"/>
              </w:rPr>
            </w:pPr>
            <w:r w:rsidRPr="00316609">
              <w:rPr>
                <w:color w:val="000000" w:themeColor="text1"/>
                <w:sz w:val="22"/>
                <w:szCs w:val="22"/>
              </w:rPr>
              <w:t xml:space="preserve">Öğretmenlerin </w:t>
            </w:r>
            <w:proofErr w:type="spellStart"/>
            <w:r w:rsidRPr="00316609">
              <w:rPr>
                <w:color w:val="000000" w:themeColor="text1"/>
                <w:sz w:val="22"/>
                <w:szCs w:val="22"/>
              </w:rPr>
              <w:t>EBA’yı</w:t>
            </w:r>
            <w:proofErr w:type="spellEnd"/>
            <w:r w:rsidRPr="00316609">
              <w:rPr>
                <w:color w:val="000000" w:themeColor="text1"/>
                <w:sz w:val="22"/>
                <w:szCs w:val="22"/>
              </w:rPr>
              <w:t xml:space="preserve"> daha fazla kullanması teşvik edilecektir.</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66B0AC48" w14:textId="1A89C2CC" w:rsidR="008A034B" w:rsidRPr="00316609" w:rsidRDefault="00316609" w:rsidP="000616D7">
            <w:pPr>
              <w:spacing w:after="0" w:line="240" w:lineRule="auto"/>
              <w:jc w:val="both"/>
              <w:rPr>
                <w:color w:val="000000" w:themeColor="text1"/>
              </w:rPr>
            </w:pPr>
            <w:r w:rsidRPr="00316609">
              <w:rPr>
                <w:color w:val="000000" w:themeColor="text1"/>
              </w:rPr>
              <w:t>Okul Müdürü</w:t>
            </w: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14:paraId="22CE3CFF" w14:textId="31904BBB" w:rsidR="008A034B" w:rsidRPr="00316609" w:rsidRDefault="00316609" w:rsidP="000616D7">
            <w:pPr>
              <w:spacing w:after="0" w:line="240" w:lineRule="auto"/>
              <w:jc w:val="both"/>
              <w:rPr>
                <w:color w:val="000000" w:themeColor="text1"/>
              </w:rPr>
            </w:pPr>
            <w:r w:rsidRPr="00316609">
              <w:rPr>
                <w:color w:val="000000" w:themeColor="text1"/>
              </w:rPr>
              <w:t>Eylül 2020</w:t>
            </w:r>
          </w:p>
        </w:tc>
      </w:tr>
    </w:tbl>
    <w:p w14:paraId="65FE02C6" w14:textId="77777777" w:rsidR="008A034B" w:rsidRPr="00316609" w:rsidRDefault="008A034B" w:rsidP="008A034B">
      <w:pPr>
        <w:rPr>
          <w:color w:val="000000" w:themeColor="text1"/>
        </w:rPr>
      </w:pPr>
    </w:p>
    <w:p w14:paraId="57CAAE38" w14:textId="77777777" w:rsidR="00E20124" w:rsidRDefault="00E20124" w:rsidP="008A034B">
      <w:pPr>
        <w:rPr>
          <w:b/>
          <w:i/>
        </w:rPr>
      </w:pPr>
    </w:p>
    <w:p w14:paraId="158A73BC" w14:textId="77777777" w:rsidR="00E20124" w:rsidRDefault="00E20124" w:rsidP="008A034B">
      <w:pPr>
        <w:rPr>
          <w:b/>
          <w:i/>
        </w:rPr>
      </w:pPr>
    </w:p>
    <w:p w14:paraId="4F995760" w14:textId="77777777" w:rsidR="00E20124" w:rsidRDefault="008A034B" w:rsidP="00E20124">
      <w:r w:rsidRPr="00987750">
        <w:rPr>
          <w:b/>
          <w:i/>
        </w:rPr>
        <w:t xml:space="preserve">Stratejik Hedef </w:t>
      </w:r>
      <w:proofErr w:type="gramStart"/>
      <w:r w:rsidRPr="00987750">
        <w:rPr>
          <w:b/>
          <w:i/>
        </w:rPr>
        <w:t>3.2</w:t>
      </w:r>
      <w:proofErr w:type="gramEnd"/>
      <w:r w:rsidRPr="00987750">
        <w:rPr>
          <w:b/>
          <w:i/>
        </w:rPr>
        <w:t xml:space="preserve">: </w:t>
      </w:r>
      <w:r w:rsidRPr="00987750">
        <w:t xml:space="preserve">Okulumuzun mali ve fiziksel altyapısı eğitim ve öğretim faaliyetlerinden beklenen sonuçların elde edilmesini </w:t>
      </w:r>
      <w:r>
        <w:t>sağlayacak</w:t>
      </w:r>
      <w:r w:rsidRPr="00987750">
        <w:t xml:space="preserve"> biçimde sürdürülebilirlik ve verimlilik </w:t>
      </w:r>
      <w:r w:rsidR="00E20124">
        <w:t>esasına göre geliştirilecektir.</w:t>
      </w:r>
    </w:p>
    <w:p w14:paraId="3C0DD7F5" w14:textId="77777777" w:rsidR="00E20124" w:rsidRDefault="00E20124" w:rsidP="00E20124">
      <w:pPr>
        <w:rPr>
          <w:b/>
        </w:rPr>
      </w:pPr>
    </w:p>
    <w:p w14:paraId="11C26FA2" w14:textId="48B9E5CD" w:rsidR="008A034B" w:rsidRPr="00E20124" w:rsidRDefault="008A034B" w:rsidP="00E20124">
      <w:r w:rsidRPr="00E402D4">
        <w:rPr>
          <w:b/>
        </w:rPr>
        <w:lastRenderedPageBreak/>
        <w:t>Performans göstergeleri</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168"/>
        <w:gridCol w:w="1062"/>
        <w:gridCol w:w="959"/>
        <w:gridCol w:w="910"/>
        <w:gridCol w:w="966"/>
        <w:gridCol w:w="992"/>
        <w:gridCol w:w="992"/>
      </w:tblGrid>
      <w:tr w:rsidR="008A034B" w:rsidRPr="00987750" w14:paraId="4D5FF3EF" w14:textId="77777777" w:rsidTr="000616D7">
        <w:trPr>
          <w:trHeight w:val="20"/>
        </w:trPr>
        <w:tc>
          <w:tcPr>
            <w:tcW w:w="1242" w:type="dxa"/>
            <w:vMerge w:val="restart"/>
            <w:shd w:val="clear" w:color="auto" w:fill="FBD4B4" w:themeFill="accent6" w:themeFillTint="66"/>
            <w:noWrap/>
            <w:vAlign w:val="center"/>
            <w:hideMark/>
          </w:tcPr>
          <w:p w14:paraId="6B41580A" w14:textId="77777777" w:rsidR="008A034B" w:rsidRPr="00E402D4" w:rsidRDefault="008A034B" w:rsidP="000616D7">
            <w:pPr>
              <w:spacing w:after="0" w:line="240" w:lineRule="auto"/>
              <w:jc w:val="center"/>
              <w:rPr>
                <w:b/>
                <w:bCs/>
                <w:color w:val="000000"/>
              </w:rPr>
            </w:pPr>
            <w:r w:rsidRPr="00E402D4">
              <w:rPr>
                <w:b/>
                <w:bCs/>
                <w:color w:val="000000"/>
              </w:rPr>
              <w:t>No</w:t>
            </w:r>
          </w:p>
        </w:tc>
        <w:tc>
          <w:tcPr>
            <w:tcW w:w="6168" w:type="dxa"/>
            <w:vMerge w:val="restart"/>
            <w:shd w:val="clear" w:color="auto" w:fill="FBD4B4" w:themeFill="accent6" w:themeFillTint="66"/>
            <w:vAlign w:val="center"/>
            <w:hideMark/>
          </w:tcPr>
          <w:p w14:paraId="44DB6EB2" w14:textId="77777777" w:rsidR="008A034B" w:rsidRPr="00E402D4" w:rsidRDefault="008A034B" w:rsidP="000616D7">
            <w:pPr>
              <w:spacing w:after="0" w:line="240" w:lineRule="auto"/>
              <w:jc w:val="center"/>
              <w:rPr>
                <w:b/>
                <w:bCs/>
                <w:color w:val="000000"/>
              </w:rPr>
            </w:pPr>
            <w:commentRangeStart w:id="45"/>
            <w:r w:rsidRPr="00E402D4">
              <w:rPr>
                <w:b/>
                <w:bCs/>
                <w:color w:val="000000"/>
              </w:rPr>
              <w:t>PERFORMANS GÖSTERGESİ</w:t>
            </w:r>
            <w:commentRangeEnd w:id="45"/>
            <w:r>
              <w:rPr>
                <w:rStyle w:val="AklamaBavurusu"/>
                <w:rFonts w:ascii="Calibri" w:hAnsi="Calibri"/>
              </w:rPr>
              <w:commentReference w:id="45"/>
            </w:r>
          </w:p>
        </w:tc>
        <w:tc>
          <w:tcPr>
            <w:tcW w:w="1062" w:type="dxa"/>
            <w:shd w:val="clear" w:color="auto" w:fill="FBD4B4" w:themeFill="accent6" w:themeFillTint="66"/>
            <w:vAlign w:val="center"/>
          </w:tcPr>
          <w:p w14:paraId="31326E45" w14:textId="77777777" w:rsidR="008A034B" w:rsidRPr="00E402D4" w:rsidRDefault="008A034B" w:rsidP="000616D7">
            <w:pPr>
              <w:spacing w:after="0" w:line="240" w:lineRule="auto"/>
              <w:jc w:val="center"/>
              <w:rPr>
                <w:b/>
                <w:bCs/>
                <w:color w:val="000000"/>
              </w:rPr>
            </w:pPr>
            <w:r w:rsidRPr="00E402D4">
              <w:rPr>
                <w:b/>
                <w:bCs/>
                <w:color w:val="000000"/>
              </w:rPr>
              <w:t>Mevcut</w:t>
            </w:r>
          </w:p>
        </w:tc>
        <w:tc>
          <w:tcPr>
            <w:tcW w:w="4819" w:type="dxa"/>
            <w:gridSpan w:val="5"/>
            <w:shd w:val="clear" w:color="auto" w:fill="FBD4B4" w:themeFill="accent6" w:themeFillTint="66"/>
            <w:vAlign w:val="center"/>
          </w:tcPr>
          <w:p w14:paraId="76BD0B1B" w14:textId="77777777" w:rsidR="008A034B" w:rsidRPr="00E402D4" w:rsidRDefault="008A034B" w:rsidP="000616D7">
            <w:pPr>
              <w:spacing w:after="0" w:line="240" w:lineRule="auto"/>
              <w:jc w:val="center"/>
              <w:rPr>
                <w:b/>
                <w:bCs/>
                <w:color w:val="000000"/>
              </w:rPr>
            </w:pPr>
            <w:r w:rsidRPr="00E402D4">
              <w:rPr>
                <w:b/>
                <w:bCs/>
                <w:color w:val="000000"/>
              </w:rPr>
              <w:t>Hedef</w:t>
            </w:r>
          </w:p>
        </w:tc>
      </w:tr>
      <w:tr w:rsidR="008A034B" w:rsidRPr="00987750" w14:paraId="4D02E0D2" w14:textId="77777777" w:rsidTr="000616D7">
        <w:trPr>
          <w:trHeight w:val="20"/>
        </w:trPr>
        <w:tc>
          <w:tcPr>
            <w:tcW w:w="1242" w:type="dxa"/>
            <w:vMerge/>
            <w:shd w:val="clear" w:color="auto" w:fill="FBD4B4" w:themeFill="accent6" w:themeFillTint="66"/>
            <w:vAlign w:val="center"/>
            <w:hideMark/>
          </w:tcPr>
          <w:p w14:paraId="751DEBAB" w14:textId="77777777" w:rsidR="008A034B" w:rsidRPr="00E402D4" w:rsidRDefault="008A034B" w:rsidP="000616D7">
            <w:pPr>
              <w:spacing w:after="0" w:line="240" w:lineRule="auto"/>
              <w:rPr>
                <w:b/>
                <w:bCs/>
              </w:rPr>
            </w:pPr>
          </w:p>
        </w:tc>
        <w:tc>
          <w:tcPr>
            <w:tcW w:w="6168" w:type="dxa"/>
            <w:vMerge/>
            <w:shd w:val="clear" w:color="auto" w:fill="FBD4B4" w:themeFill="accent6" w:themeFillTint="66"/>
            <w:vAlign w:val="center"/>
            <w:hideMark/>
          </w:tcPr>
          <w:p w14:paraId="17E6E2C7" w14:textId="77777777" w:rsidR="008A034B" w:rsidRPr="00E402D4" w:rsidRDefault="008A034B" w:rsidP="000616D7">
            <w:pPr>
              <w:spacing w:after="0" w:line="240" w:lineRule="auto"/>
              <w:rPr>
                <w:b/>
                <w:bCs/>
              </w:rPr>
            </w:pPr>
          </w:p>
        </w:tc>
        <w:tc>
          <w:tcPr>
            <w:tcW w:w="1062" w:type="dxa"/>
            <w:shd w:val="clear" w:color="auto" w:fill="FBD4B4" w:themeFill="accent6" w:themeFillTint="66"/>
            <w:noWrap/>
            <w:vAlign w:val="center"/>
            <w:hideMark/>
          </w:tcPr>
          <w:p w14:paraId="0F96B640" w14:textId="77777777" w:rsidR="008A034B" w:rsidRPr="00E402D4" w:rsidRDefault="008A034B" w:rsidP="000616D7">
            <w:pPr>
              <w:spacing w:after="0" w:line="240" w:lineRule="auto"/>
              <w:jc w:val="center"/>
              <w:rPr>
                <w:b/>
                <w:bCs/>
              </w:rPr>
            </w:pPr>
            <w:r w:rsidRPr="00E402D4">
              <w:rPr>
                <w:b/>
                <w:bCs/>
              </w:rPr>
              <w:t>2018</w:t>
            </w:r>
          </w:p>
        </w:tc>
        <w:tc>
          <w:tcPr>
            <w:tcW w:w="959" w:type="dxa"/>
            <w:shd w:val="clear" w:color="auto" w:fill="FBD4B4" w:themeFill="accent6" w:themeFillTint="66"/>
            <w:noWrap/>
            <w:vAlign w:val="center"/>
            <w:hideMark/>
          </w:tcPr>
          <w:p w14:paraId="23DA7371" w14:textId="77777777" w:rsidR="008A034B" w:rsidRPr="00E402D4" w:rsidRDefault="008A034B" w:rsidP="000616D7">
            <w:pPr>
              <w:spacing w:after="0" w:line="240" w:lineRule="auto"/>
              <w:jc w:val="center"/>
              <w:rPr>
                <w:b/>
                <w:bCs/>
              </w:rPr>
            </w:pPr>
            <w:r w:rsidRPr="00E402D4">
              <w:rPr>
                <w:b/>
                <w:bCs/>
              </w:rPr>
              <w:t>2019</w:t>
            </w:r>
          </w:p>
        </w:tc>
        <w:tc>
          <w:tcPr>
            <w:tcW w:w="910" w:type="dxa"/>
            <w:shd w:val="clear" w:color="auto" w:fill="FBD4B4" w:themeFill="accent6" w:themeFillTint="66"/>
            <w:vAlign w:val="center"/>
          </w:tcPr>
          <w:p w14:paraId="0E8B86C0" w14:textId="77777777" w:rsidR="008A034B" w:rsidRPr="00E402D4" w:rsidRDefault="008A034B" w:rsidP="000616D7">
            <w:pPr>
              <w:spacing w:after="0" w:line="240" w:lineRule="auto"/>
              <w:jc w:val="center"/>
              <w:rPr>
                <w:b/>
                <w:bCs/>
              </w:rPr>
            </w:pPr>
            <w:r w:rsidRPr="00E402D4">
              <w:rPr>
                <w:b/>
                <w:bCs/>
              </w:rPr>
              <w:t>2020</w:t>
            </w:r>
          </w:p>
        </w:tc>
        <w:tc>
          <w:tcPr>
            <w:tcW w:w="966" w:type="dxa"/>
            <w:shd w:val="clear" w:color="auto" w:fill="FBD4B4" w:themeFill="accent6" w:themeFillTint="66"/>
            <w:vAlign w:val="center"/>
          </w:tcPr>
          <w:p w14:paraId="19BD3F48" w14:textId="77777777" w:rsidR="008A034B" w:rsidRPr="00E402D4" w:rsidRDefault="008A034B" w:rsidP="000616D7">
            <w:pPr>
              <w:spacing w:after="0" w:line="240" w:lineRule="auto"/>
              <w:jc w:val="center"/>
              <w:rPr>
                <w:b/>
                <w:bCs/>
              </w:rPr>
            </w:pPr>
            <w:r w:rsidRPr="00E402D4">
              <w:rPr>
                <w:b/>
                <w:bCs/>
              </w:rPr>
              <w:t>2021</w:t>
            </w:r>
          </w:p>
        </w:tc>
        <w:tc>
          <w:tcPr>
            <w:tcW w:w="992" w:type="dxa"/>
            <w:shd w:val="clear" w:color="auto" w:fill="FBD4B4" w:themeFill="accent6" w:themeFillTint="66"/>
            <w:vAlign w:val="center"/>
          </w:tcPr>
          <w:p w14:paraId="0C31643B" w14:textId="77777777" w:rsidR="008A034B" w:rsidRPr="00E402D4" w:rsidRDefault="008A034B" w:rsidP="000616D7">
            <w:pPr>
              <w:spacing w:after="0" w:line="240" w:lineRule="auto"/>
              <w:jc w:val="center"/>
              <w:rPr>
                <w:b/>
                <w:bCs/>
              </w:rPr>
            </w:pPr>
            <w:r w:rsidRPr="00E402D4">
              <w:rPr>
                <w:b/>
                <w:bCs/>
              </w:rPr>
              <w:t>2022</w:t>
            </w:r>
          </w:p>
        </w:tc>
        <w:tc>
          <w:tcPr>
            <w:tcW w:w="992" w:type="dxa"/>
            <w:shd w:val="clear" w:color="auto" w:fill="FBD4B4" w:themeFill="accent6" w:themeFillTint="66"/>
            <w:vAlign w:val="center"/>
          </w:tcPr>
          <w:p w14:paraId="5DDEF250" w14:textId="77777777" w:rsidR="008A034B" w:rsidRPr="00E402D4" w:rsidRDefault="008A034B" w:rsidP="000616D7">
            <w:pPr>
              <w:spacing w:after="0" w:line="240" w:lineRule="auto"/>
              <w:jc w:val="center"/>
              <w:rPr>
                <w:b/>
                <w:bCs/>
              </w:rPr>
            </w:pPr>
            <w:r w:rsidRPr="00E402D4">
              <w:rPr>
                <w:b/>
                <w:bCs/>
              </w:rPr>
              <w:t>2023</w:t>
            </w:r>
          </w:p>
        </w:tc>
      </w:tr>
      <w:tr w:rsidR="008A034B" w:rsidRPr="00987750" w14:paraId="2C1E000E" w14:textId="77777777" w:rsidTr="000616D7">
        <w:trPr>
          <w:trHeight w:val="20"/>
        </w:trPr>
        <w:tc>
          <w:tcPr>
            <w:tcW w:w="1242" w:type="dxa"/>
            <w:shd w:val="clear" w:color="auto" w:fill="auto"/>
            <w:vAlign w:val="center"/>
          </w:tcPr>
          <w:p w14:paraId="0277B880" w14:textId="77777777" w:rsidR="008A034B" w:rsidRPr="00E402D4" w:rsidRDefault="008A034B" w:rsidP="000616D7">
            <w:pPr>
              <w:spacing w:after="0" w:line="240" w:lineRule="auto"/>
              <w:rPr>
                <w:b/>
                <w:bCs/>
                <w:color w:val="FF0000"/>
              </w:rPr>
            </w:pPr>
            <w:r w:rsidRPr="00E402D4">
              <w:rPr>
                <w:b/>
                <w:bCs/>
                <w:color w:val="FF0000"/>
              </w:rPr>
              <w:t>PG.3.2.1</w:t>
            </w:r>
          </w:p>
        </w:tc>
        <w:tc>
          <w:tcPr>
            <w:tcW w:w="6168" w:type="dxa"/>
            <w:shd w:val="clear" w:color="auto" w:fill="auto"/>
            <w:vAlign w:val="center"/>
          </w:tcPr>
          <w:p w14:paraId="45EDC2AB" w14:textId="77777777" w:rsidR="008A034B" w:rsidRPr="00FF163B" w:rsidRDefault="008A034B" w:rsidP="000616D7">
            <w:pPr>
              <w:spacing w:after="0" w:line="240" w:lineRule="auto"/>
              <w:jc w:val="both"/>
              <w:rPr>
                <w:szCs w:val="22"/>
              </w:rPr>
            </w:pPr>
            <w:r w:rsidRPr="00FF163B">
              <w:rPr>
                <w:sz w:val="22"/>
                <w:szCs w:val="22"/>
              </w:rPr>
              <w:t>Öğrenci başına düşen sosyal, sanatsal, sportif ve kültürel faaliyet alanı (metrekare)</w:t>
            </w:r>
          </w:p>
        </w:tc>
        <w:tc>
          <w:tcPr>
            <w:tcW w:w="1062" w:type="dxa"/>
            <w:shd w:val="clear" w:color="auto" w:fill="auto"/>
            <w:noWrap/>
            <w:vAlign w:val="center"/>
          </w:tcPr>
          <w:p w14:paraId="4D51EE7E" w14:textId="41E99949" w:rsidR="008A034B" w:rsidRPr="00FF163B" w:rsidRDefault="005425F1" w:rsidP="000616D7">
            <w:pPr>
              <w:spacing w:after="0" w:line="240" w:lineRule="auto"/>
              <w:rPr>
                <w:szCs w:val="22"/>
              </w:rPr>
            </w:pPr>
            <w:r>
              <w:rPr>
                <w:szCs w:val="22"/>
              </w:rPr>
              <w:t>11</w:t>
            </w:r>
          </w:p>
        </w:tc>
        <w:tc>
          <w:tcPr>
            <w:tcW w:w="959" w:type="dxa"/>
            <w:shd w:val="clear" w:color="auto" w:fill="auto"/>
            <w:noWrap/>
            <w:vAlign w:val="center"/>
          </w:tcPr>
          <w:p w14:paraId="5B37367B" w14:textId="39AA55EB" w:rsidR="008A034B" w:rsidRPr="00FF163B" w:rsidRDefault="005425F1" w:rsidP="000616D7">
            <w:pPr>
              <w:spacing w:after="0" w:line="240" w:lineRule="auto"/>
              <w:rPr>
                <w:szCs w:val="22"/>
              </w:rPr>
            </w:pPr>
            <w:r>
              <w:rPr>
                <w:szCs w:val="22"/>
              </w:rPr>
              <w:t>11</w:t>
            </w:r>
          </w:p>
        </w:tc>
        <w:tc>
          <w:tcPr>
            <w:tcW w:w="910" w:type="dxa"/>
          </w:tcPr>
          <w:p w14:paraId="7031FD4C" w14:textId="56AEEE63" w:rsidR="008A034B" w:rsidRPr="00FF163B" w:rsidRDefault="005425F1" w:rsidP="000616D7">
            <w:pPr>
              <w:spacing w:after="0" w:line="240" w:lineRule="auto"/>
              <w:rPr>
                <w:szCs w:val="22"/>
              </w:rPr>
            </w:pPr>
            <w:r>
              <w:rPr>
                <w:szCs w:val="22"/>
              </w:rPr>
              <w:t>12</w:t>
            </w:r>
          </w:p>
        </w:tc>
        <w:tc>
          <w:tcPr>
            <w:tcW w:w="966" w:type="dxa"/>
          </w:tcPr>
          <w:p w14:paraId="48CF4D09" w14:textId="0FFC39E3" w:rsidR="008A034B" w:rsidRPr="00FF163B" w:rsidRDefault="005425F1" w:rsidP="000616D7">
            <w:pPr>
              <w:spacing w:after="0" w:line="240" w:lineRule="auto"/>
              <w:rPr>
                <w:szCs w:val="22"/>
              </w:rPr>
            </w:pPr>
            <w:r>
              <w:rPr>
                <w:szCs w:val="22"/>
              </w:rPr>
              <w:t>12</w:t>
            </w:r>
          </w:p>
        </w:tc>
        <w:tc>
          <w:tcPr>
            <w:tcW w:w="992" w:type="dxa"/>
          </w:tcPr>
          <w:p w14:paraId="53CB38FF" w14:textId="5A457ED9" w:rsidR="008A034B" w:rsidRPr="00FF163B" w:rsidRDefault="005425F1" w:rsidP="000616D7">
            <w:pPr>
              <w:spacing w:after="0" w:line="240" w:lineRule="auto"/>
              <w:rPr>
                <w:szCs w:val="22"/>
              </w:rPr>
            </w:pPr>
            <w:r>
              <w:rPr>
                <w:szCs w:val="22"/>
              </w:rPr>
              <w:t>14</w:t>
            </w:r>
          </w:p>
        </w:tc>
        <w:tc>
          <w:tcPr>
            <w:tcW w:w="992" w:type="dxa"/>
          </w:tcPr>
          <w:p w14:paraId="3656699A" w14:textId="37202C51" w:rsidR="008A034B" w:rsidRPr="00FF163B" w:rsidRDefault="005425F1" w:rsidP="000616D7">
            <w:pPr>
              <w:spacing w:after="0" w:line="240" w:lineRule="auto"/>
              <w:rPr>
                <w:szCs w:val="22"/>
              </w:rPr>
            </w:pPr>
            <w:r>
              <w:rPr>
                <w:szCs w:val="22"/>
              </w:rPr>
              <w:t>14</w:t>
            </w:r>
          </w:p>
        </w:tc>
      </w:tr>
      <w:tr w:rsidR="008A034B" w:rsidRPr="00987750" w14:paraId="467EC6C9" w14:textId="77777777" w:rsidTr="000616D7">
        <w:trPr>
          <w:trHeight w:hRule="exact" w:val="340"/>
        </w:trPr>
        <w:tc>
          <w:tcPr>
            <w:tcW w:w="1242" w:type="dxa"/>
            <w:shd w:val="clear" w:color="auto" w:fill="auto"/>
            <w:vAlign w:val="center"/>
          </w:tcPr>
          <w:p w14:paraId="15F4DB07" w14:textId="77777777" w:rsidR="008A034B" w:rsidRPr="00E402D4" w:rsidRDefault="008A034B" w:rsidP="000616D7">
            <w:pPr>
              <w:spacing w:after="0" w:line="240" w:lineRule="auto"/>
            </w:pPr>
            <w:r w:rsidRPr="00E402D4">
              <w:rPr>
                <w:b/>
                <w:bCs/>
                <w:color w:val="FF0000"/>
              </w:rPr>
              <w:t>PG.3.2.2</w:t>
            </w:r>
          </w:p>
        </w:tc>
        <w:tc>
          <w:tcPr>
            <w:tcW w:w="6168" w:type="dxa"/>
            <w:shd w:val="clear" w:color="auto" w:fill="auto"/>
            <w:vAlign w:val="center"/>
          </w:tcPr>
          <w:p w14:paraId="6D834906" w14:textId="77777777" w:rsidR="008A034B" w:rsidRPr="00FF163B" w:rsidRDefault="008A034B" w:rsidP="000616D7">
            <w:pPr>
              <w:spacing w:after="0" w:line="240" w:lineRule="auto"/>
              <w:jc w:val="both"/>
              <w:rPr>
                <w:szCs w:val="22"/>
              </w:rPr>
            </w:pPr>
            <w:r w:rsidRPr="00FF163B">
              <w:rPr>
                <w:sz w:val="22"/>
                <w:szCs w:val="22"/>
              </w:rPr>
              <w:t>Okul gelirlerinin, giderleri karşılama oranı</w:t>
            </w:r>
            <w:r>
              <w:rPr>
                <w:sz w:val="22"/>
                <w:szCs w:val="22"/>
              </w:rPr>
              <w:t xml:space="preserve"> (%)</w:t>
            </w:r>
          </w:p>
        </w:tc>
        <w:tc>
          <w:tcPr>
            <w:tcW w:w="1062" w:type="dxa"/>
            <w:shd w:val="clear" w:color="auto" w:fill="auto"/>
            <w:noWrap/>
            <w:vAlign w:val="center"/>
          </w:tcPr>
          <w:p w14:paraId="60954ED5" w14:textId="54038118" w:rsidR="008A034B" w:rsidRPr="00FF163B" w:rsidRDefault="000A1D53" w:rsidP="000616D7">
            <w:pPr>
              <w:spacing w:after="0" w:line="240" w:lineRule="auto"/>
              <w:rPr>
                <w:szCs w:val="22"/>
              </w:rPr>
            </w:pPr>
            <w:r>
              <w:rPr>
                <w:szCs w:val="22"/>
              </w:rPr>
              <w:t>-</w:t>
            </w:r>
          </w:p>
        </w:tc>
        <w:tc>
          <w:tcPr>
            <w:tcW w:w="959" w:type="dxa"/>
            <w:shd w:val="clear" w:color="auto" w:fill="auto"/>
            <w:noWrap/>
            <w:vAlign w:val="center"/>
          </w:tcPr>
          <w:p w14:paraId="5AFE31B2" w14:textId="2F385946" w:rsidR="008A034B" w:rsidRPr="00FF163B" w:rsidRDefault="000A1D53" w:rsidP="000616D7">
            <w:pPr>
              <w:spacing w:after="0" w:line="240" w:lineRule="auto"/>
              <w:rPr>
                <w:szCs w:val="22"/>
              </w:rPr>
            </w:pPr>
            <w:r>
              <w:rPr>
                <w:szCs w:val="22"/>
              </w:rPr>
              <w:t>-</w:t>
            </w:r>
          </w:p>
        </w:tc>
        <w:tc>
          <w:tcPr>
            <w:tcW w:w="910" w:type="dxa"/>
          </w:tcPr>
          <w:p w14:paraId="64C55E37" w14:textId="7D0CE922" w:rsidR="008A034B" w:rsidRPr="00FF163B" w:rsidRDefault="000A1D53" w:rsidP="000616D7">
            <w:pPr>
              <w:spacing w:after="0" w:line="240" w:lineRule="auto"/>
              <w:rPr>
                <w:szCs w:val="22"/>
              </w:rPr>
            </w:pPr>
            <w:r>
              <w:rPr>
                <w:szCs w:val="22"/>
              </w:rPr>
              <w:t>-</w:t>
            </w:r>
          </w:p>
        </w:tc>
        <w:tc>
          <w:tcPr>
            <w:tcW w:w="966" w:type="dxa"/>
          </w:tcPr>
          <w:p w14:paraId="02BC5B0C" w14:textId="4424EDFC" w:rsidR="008A034B" w:rsidRPr="00FF163B" w:rsidRDefault="00E20124" w:rsidP="000616D7">
            <w:pPr>
              <w:spacing w:after="0" w:line="240" w:lineRule="auto"/>
              <w:rPr>
                <w:szCs w:val="22"/>
              </w:rPr>
            </w:pPr>
            <w:r>
              <w:rPr>
                <w:szCs w:val="22"/>
              </w:rPr>
              <w:t>-</w:t>
            </w:r>
          </w:p>
        </w:tc>
        <w:tc>
          <w:tcPr>
            <w:tcW w:w="992" w:type="dxa"/>
          </w:tcPr>
          <w:p w14:paraId="0EFD8087" w14:textId="79EB3F9C" w:rsidR="008A034B" w:rsidRPr="00FF163B" w:rsidRDefault="00E20124" w:rsidP="000616D7">
            <w:pPr>
              <w:spacing w:after="0" w:line="240" w:lineRule="auto"/>
              <w:rPr>
                <w:szCs w:val="22"/>
              </w:rPr>
            </w:pPr>
            <w:r>
              <w:rPr>
                <w:szCs w:val="22"/>
              </w:rPr>
              <w:t>-</w:t>
            </w:r>
          </w:p>
        </w:tc>
        <w:tc>
          <w:tcPr>
            <w:tcW w:w="992" w:type="dxa"/>
          </w:tcPr>
          <w:p w14:paraId="2E38721E" w14:textId="3E79D241" w:rsidR="008A034B" w:rsidRPr="00FF163B" w:rsidRDefault="00E20124" w:rsidP="000616D7">
            <w:pPr>
              <w:spacing w:after="0" w:line="240" w:lineRule="auto"/>
              <w:rPr>
                <w:szCs w:val="22"/>
              </w:rPr>
            </w:pPr>
            <w:r>
              <w:rPr>
                <w:szCs w:val="22"/>
              </w:rPr>
              <w:t>-</w:t>
            </w:r>
          </w:p>
        </w:tc>
      </w:tr>
      <w:tr w:rsidR="008A034B" w:rsidRPr="00987750" w14:paraId="2D50C111" w14:textId="77777777" w:rsidTr="000616D7">
        <w:trPr>
          <w:trHeight w:hRule="exact" w:val="340"/>
        </w:trPr>
        <w:tc>
          <w:tcPr>
            <w:tcW w:w="1242" w:type="dxa"/>
            <w:shd w:val="clear" w:color="auto" w:fill="auto"/>
            <w:vAlign w:val="center"/>
          </w:tcPr>
          <w:p w14:paraId="089CD75A" w14:textId="77777777" w:rsidR="008A034B" w:rsidRPr="00E402D4" w:rsidRDefault="008A034B" w:rsidP="000616D7">
            <w:pPr>
              <w:spacing w:after="0" w:line="240" w:lineRule="auto"/>
              <w:rPr>
                <w:b/>
                <w:bCs/>
                <w:color w:val="FF0000"/>
              </w:rPr>
            </w:pPr>
            <w:r w:rsidRPr="00E402D4">
              <w:rPr>
                <w:b/>
                <w:bCs/>
                <w:color w:val="FF0000"/>
              </w:rPr>
              <w:t>PG.3.2.3</w:t>
            </w:r>
          </w:p>
        </w:tc>
        <w:tc>
          <w:tcPr>
            <w:tcW w:w="6168" w:type="dxa"/>
            <w:shd w:val="clear" w:color="auto" w:fill="auto"/>
            <w:vAlign w:val="center"/>
          </w:tcPr>
          <w:p w14:paraId="03FE525E" w14:textId="77777777" w:rsidR="008A034B" w:rsidRPr="00FF163B" w:rsidRDefault="008A034B" w:rsidP="000616D7">
            <w:pPr>
              <w:spacing w:after="0" w:line="240" w:lineRule="auto"/>
              <w:jc w:val="both"/>
              <w:rPr>
                <w:szCs w:val="22"/>
              </w:rPr>
            </w:pPr>
            <w:commentRangeStart w:id="46"/>
            <w:r w:rsidRPr="00FF163B">
              <w:rPr>
                <w:bCs/>
                <w:sz w:val="22"/>
                <w:szCs w:val="22"/>
              </w:rPr>
              <w:t>Öğrenci başına düşen harcama miktarı</w:t>
            </w:r>
            <w:commentRangeEnd w:id="46"/>
            <w:r>
              <w:rPr>
                <w:rStyle w:val="AklamaBavurusu"/>
                <w:rFonts w:ascii="Calibri" w:hAnsi="Calibri"/>
              </w:rPr>
              <w:commentReference w:id="46"/>
            </w:r>
          </w:p>
        </w:tc>
        <w:tc>
          <w:tcPr>
            <w:tcW w:w="1062" w:type="dxa"/>
            <w:shd w:val="clear" w:color="auto" w:fill="auto"/>
            <w:noWrap/>
            <w:vAlign w:val="center"/>
          </w:tcPr>
          <w:p w14:paraId="4EAA9C3E" w14:textId="2A195B52" w:rsidR="008A034B" w:rsidRPr="00FF163B" w:rsidRDefault="00E20124" w:rsidP="000616D7">
            <w:pPr>
              <w:spacing w:after="0" w:line="240" w:lineRule="auto"/>
              <w:rPr>
                <w:szCs w:val="22"/>
              </w:rPr>
            </w:pPr>
            <w:r>
              <w:rPr>
                <w:szCs w:val="22"/>
              </w:rPr>
              <w:t>-</w:t>
            </w:r>
          </w:p>
        </w:tc>
        <w:tc>
          <w:tcPr>
            <w:tcW w:w="959" w:type="dxa"/>
            <w:shd w:val="clear" w:color="auto" w:fill="auto"/>
            <w:noWrap/>
            <w:vAlign w:val="center"/>
          </w:tcPr>
          <w:p w14:paraId="0238C3EE" w14:textId="56CA1C1A" w:rsidR="008A034B" w:rsidRPr="00FF163B" w:rsidRDefault="00E20124" w:rsidP="000616D7">
            <w:pPr>
              <w:spacing w:after="0" w:line="240" w:lineRule="auto"/>
              <w:rPr>
                <w:szCs w:val="22"/>
              </w:rPr>
            </w:pPr>
            <w:r>
              <w:rPr>
                <w:szCs w:val="22"/>
              </w:rPr>
              <w:t>-</w:t>
            </w:r>
          </w:p>
        </w:tc>
        <w:tc>
          <w:tcPr>
            <w:tcW w:w="910" w:type="dxa"/>
          </w:tcPr>
          <w:p w14:paraId="56C126ED" w14:textId="2EE29EAA" w:rsidR="008A034B" w:rsidRPr="00FF163B" w:rsidRDefault="00E20124" w:rsidP="000616D7">
            <w:pPr>
              <w:spacing w:after="0" w:line="240" w:lineRule="auto"/>
              <w:rPr>
                <w:szCs w:val="22"/>
              </w:rPr>
            </w:pPr>
            <w:r>
              <w:rPr>
                <w:szCs w:val="22"/>
              </w:rPr>
              <w:t>-</w:t>
            </w:r>
          </w:p>
        </w:tc>
        <w:tc>
          <w:tcPr>
            <w:tcW w:w="966" w:type="dxa"/>
          </w:tcPr>
          <w:p w14:paraId="4AFF250C" w14:textId="24F9822B" w:rsidR="008A034B" w:rsidRPr="00FF163B" w:rsidRDefault="00E20124" w:rsidP="000616D7">
            <w:pPr>
              <w:spacing w:after="0" w:line="240" w:lineRule="auto"/>
              <w:rPr>
                <w:szCs w:val="22"/>
              </w:rPr>
            </w:pPr>
            <w:r>
              <w:rPr>
                <w:szCs w:val="22"/>
              </w:rPr>
              <w:t>-</w:t>
            </w:r>
          </w:p>
        </w:tc>
        <w:tc>
          <w:tcPr>
            <w:tcW w:w="992" w:type="dxa"/>
          </w:tcPr>
          <w:p w14:paraId="393D0AC3" w14:textId="04192B9C" w:rsidR="008A034B" w:rsidRPr="00FF163B" w:rsidRDefault="00E20124" w:rsidP="000616D7">
            <w:pPr>
              <w:spacing w:after="0" w:line="240" w:lineRule="auto"/>
              <w:rPr>
                <w:szCs w:val="22"/>
              </w:rPr>
            </w:pPr>
            <w:r>
              <w:rPr>
                <w:szCs w:val="22"/>
              </w:rPr>
              <w:t>-</w:t>
            </w:r>
          </w:p>
        </w:tc>
        <w:tc>
          <w:tcPr>
            <w:tcW w:w="992" w:type="dxa"/>
          </w:tcPr>
          <w:p w14:paraId="75D2A6AA" w14:textId="34EC5BDD" w:rsidR="008A034B" w:rsidRPr="00FF163B" w:rsidRDefault="00E20124" w:rsidP="000616D7">
            <w:pPr>
              <w:spacing w:after="0" w:line="240" w:lineRule="auto"/>
              <w:rPr>
                <w:szCs w:val="22"/>
              </w:rPr>
            </w:pPr>
            <w:r>
              <w:rPr>
                <w:szCs w:val="22"/>
              </w:rPr>
              <w:t>-</w:t>
            </w:r>
          </w:p>
        </w:tc>
      </w:tr>
      <w:tr w:rsidR="008A034B" w:rsidRPr="00987750" w14:paraId="1FC28C21" w14:textId="77777777" w:rsidTr="000616D7">
        <w:trPr>
          <w:trHeight w:hRule="exact" w:val="340"/>
        </w:trPr>
        <w:tc>
          <w:tcPr>
            <w:tcW w:w="1242" w:type="dxa"/>
            <w:shd w:val="clear" w:color="auto" w:fill="auto"/>
            <w:vAlign w:val="center"/>
          </w:tcPr>
          <w:p w14:paraId="0E0B8604" w14:textId="77777777" w:rsidR="008A034B" w:rsidRPr="00E402D4" w:rsidRDefault="008A034B" w:rsidP="000616D7">
            <w:pPr>
              <w:spacing w:after="0" w:line="240" w:lineRule="auto"/>
            </w:pPr>
            <w:r w:rsidRPr="00E402D4">
              <w:rPr>
                <w:b/>
                <w:bCs/>
                <w:color w:val="FF0000"/>
              </w:rPr>
              <w:t>PG.3.</w:t>
            </w:r>
            <w:r>
              <w:rPr>
                <w:b/>
                <w:bCs/>
                <w:color w:val="FF0000"/>
              </w:rPr>
              <w:t>2</w:t>
            </w:r>
            <w:r w:rsidRPr="00E402D4">
              <w:rPr>
                <w:b/>
                <w:bCs/>
                <w:color w:val="FF0000"/>
              </w:rPr>
              <w:t>.4</w:t>
            </w:r>
          </w:p>
        </w:tc>
        <w:tc>
          <w:tcPr>
            <w:tcW w:w="6168" w:type="dxa"/>
            <w:shd w:val="clear" w:color="auto" w:fill="auto"/>
            <w:vAlign w:val="center"/>
          </w:tcPr>
          <w:p w14:paraId="6B20FCF3" w14:textId="77777777" w:rsidR="008A034B" w:rsidRPr="00FF163B" w:rsidRDefault="008A034B" w:rsidP="000616D7">
            <w:pPr>
              <w:spacing w:after="0" w:line="240" w:lineRule="auto"/>
              <w:jc w:val="both"/>
              <w:rPr>
                <w:szCs w:val="22"/>
              </w:rPr>
            </w:pPr>
            <w:r w:rsidRPr="00FF163B">
              <w:rPr>
                <w:sz w:val="22"/>
                <w:szCs w:val="22"/>
              </w:rPr>
              <w:t>Bakım ve onarım ihtiyaçlarının giderilme oranı</w:t>
            </w:r>
            <w:r>
              <w:rPr>
                <w:sz w:val="22"/>
                <w:szCs w:val="22"/>
              </w:rPr>
              <w:t xml:space="preserve"> (%)</w:t>
            </w:r>
          </w:p>
        </w:tc>
        <w:tc>
          <w:tcPr>
            <w:tcW w:w="1062" w:type="dxa"/>
            <w:shd w:val="clear" w:color="auto" w:fill="auto"/>
            <w:noWrap/>
            <w:vAlign w:val="center"/>
          </w:tcPr>
          <w:p w14:paraId="6B94EAA3" w14:textId="2850BCF2" w:rsidR="008A034B" w:rsidRPr="00FF163B" w:rsidRDefault="006C2DA4" w:rsidP="000616D7">
            <w:pPr>
              <w:spacing w:after="0" w:line="240" w:lineRule="auto"/>
              <w:rPr>
                <w:szCs w:val="22"/>
              </w:rPr>
            </w:pPr>
            <w:r>
              <w:rPr>
                <w:szCs w:val="22"/>
              </w:rPr>
              <w:t>75</w:t>
            </w:r>
          </w:p>
        </w:tc>
        <w:tc>
          <w:tcPr>
            <w:tcW w:w="959" w:type="dxa"/>
            <w:shd w:val="clear" w:color="auto" w:fill="auto"/>
            <w:noWrap/>
            <w:vAlign w:val="center"/>
          </w:tcPr>
          <w:p w14:paraId="4AFA72DD" w14:textId="4C81C2A8" w:rsidR="008A034B" w:rsidRPr="00FF163B" w:rsidRDefault="006C2DA4" w:rsidP="000616D7">
            <w:pPr>
              <w:spacing w:after="0" w:line="240" w:lineRule="auto"/>
              <w:rPr>
                <w:szCs w:val="22"/>
              </w:rPr>
            </w:pPr>
            <w:r>
              <w:rPr>
                <w:szCs w:val="22"/>
              </w:rPr>
              <w:t>80</w:t>
            </w:r>
          </w:p>
        </w:tc>
        <w:tc>
          <w:tcPr>
            <w:tcW w:w="910" w:type="dxa"/>
          </w:tcPr>
          <w:p w14:paraId="051567AC" w14:textId="29157C4D" w:rsidR="008A034B" w:rsidRPr="00FF163B" w:rsidRDefault="006C2DA4" w:rsidP="000616D7">
            <w:pPr>
              <w:spacing w:after="0" w:line="240" w:lineRule="auto"/>
              <w:rPr>
                <w:szCs w:val="22"/>
              </w:rPr>
            </w:pPr>
            <w:r>
              <w:rPr>
                <w:szCs w:val="22"/>
              </w:rPr>
              <w:t>80</w:t>
            </w:r>
          </w:p>
        </w:tc>
        <w:tc>
          <w:tcPr>
            <w:tcW w:w="966" w:type="dxa"/>
          </w:tcPr>
          <w:p w14:paraId="2136EDBB" w14:textId="384E6493" w:rsidR="008A034B" w:rsidRPr="00FF163B" w:rsidRDefault="006C2DA4" w:rsidP="000616D7">
            <w:pPr>
              <w:spacing w:after="0" w:line="240" w:lineRule="auto"/>
              <w:rPr>
                <w:szCs w:val="22"/>
              </w:rPr>
            </w:pPr>
            <w:r>
              <w:rPr>
                <w:szCs w:val="22"/>
              </w:rPr>
              <w:t>90</w:t>
            </w:r>
          </w:p>
        </w:tc>
        <w:tc>
          <w:tcPr>
            <w:tcW w:w="992" w:type="dxa"/>
          </w:tcPr>
          <w:p w14:paraId="534AD3E8" w14:textId="327523A2" w:rsidR="008A034B" w:rsidRPr="00FF163B" w:rsidRDefault="006C2DA4" w:rsidP="000616D7">
            <w:pPr>
              <w:spacing w:after="0" w:line="240" w:lineRule="auto"/>
              <w:rPr>
                <w:szCs w:val="22"/>
              </w:rPr>
            </w:pPr>
            <w:r>
              <w:rPr>
                <w:szCs w:val="22"/>
              </w:rPr>
              <w:t>90</w:t>
            </w:r>
          </w:p>
        </w:tc>
        <w:tc>
          <w:tcPr>
            <w:tcW w:w="992" w:type="dxa"/>
          </w:tcPr>
          <w:p w14:paraId="78B0553A" w14:textId="52E4DB96" w:rsidR="008A034B" w:rsidRPr="00FF163B" w:rsidRDefault="006C2DA4" w:rsidP="000616D7">
            <w:pPr>
              <w:spacing w:after="0" w:line="240" w:lineRule="auto"/>
              <w:rPr>
                <w:szCs w:val="22"/>
              </w:rPr>
            </w:pPr>
            <w:r>
              <w:rPr>
                <w:szCs w:val="22"/>
              </w:rPr>
              <w:t>100</w:t>
            </w:r>
          </w:p>
        </w:tc>
      </w:tr>
      <w:tr w:rsidR="008A034B" w:rsidRPr="00987750" w14:paraId="6673978A" w14:textId="77777777" w:rsidTr="000616D7">
        <w:trPr>
          <w:trHeight w:hRule="exact" w:val="340"/>
        </w:trPr>
        <w:tc>
          <w:tcPr>
            <w:tcW w:w="1242" w:type="dxa"/>
            <w:shd w:val="clear" w:color="auto" w:fill="auto"/>
            <w:vAlign w:val="center"/>
          </w:tcPr>
          <w:p w14:paraId="0586A3C9" w14:textId="77777777" w:rsidR="008A034B" w:rsidRPr="00E402D4" w:rsidRDefault="008A034B" w:rsidP="000616D7">
            <w:pPr>
              <w:spacing w:after="0" w:line="240" w:lineRule="auto"/>
            </w:pPr>
            <w:r w:rsidRPr="00E402D4">
              <w:rPr>
                <w:b/>
                <w:bCs/>
                <w:color w:val="FF0000"/>
              </w:rPr>
              <w:t>PG.3.</w:t>
            </w:r>
            <w:r>
              <w:rPr>
                <w:b/>
                <w:bCs/>
                <w:color w:val="FF0000"/>
              </w:rPr>
              <w:t>2</w:t>
            </w:r>
            <w:r w:rsidRPr="00E402D4">
              <w:rPr>
                <w:b/>
                <w:bCs/>
                <w:color w:val="FF0000"/>
              </w:rPr>
              <w:t>.5</w:t>
            </w:r>
          </w:p>
        </w:tc>
        <w:tc>
          <w:tcPr>
            <w:tcW w:w="6168" w:type="dxa"/>
            <w:shd w:val="clear" w:color="auto" w:fill="auto"/>
            <w:vAlign w:val="center"/>
          </w:tcPr>
          <w:p w14:paraId="194608AC" w14:textId="77777777" w:rsidR="008A034B" w:rsidRPr="00FF163B" w:rsidRDefault="008A034B" w:rsidP="000616D7">
            <w:pPr>
              <w:spacing w:after="0" w:line="240" w:lineRule="auto"/>
              <w:jc w:val="both"/>
              <w:rPr>
                <w:szCs w:val="22"/>
              </w:rPr>
            </w:pPr>
            <w:r w:rsidRPr="00FF163B">
              <w:rPr>
                <w:sz w:val="22"/>
                <w:szCs w:val="22"/>
              </w:rPr>
              <w:t>Donatım ihtiyaçlarının giderilme oranı</w:t>
            </w:r>
            <w:r>
              <w:rPr>
                <w:sz w:val="22"/>
                <w:szCs w:val="22"/>
              </w:rPr>
              <w:t xml:space="preserve"> (%)</w:t>
            </w:r>
          </w:p>
        </w:tc>
        <w:tc>
          <w:tcPr>
            <w:tcW w:w="1062" w:type="dxa"/>
            <w:shd w:val="clear" w:color="auto" w:fill="auto"/>
            <w:noWrap/>
            <w:vAlign w:val="center"/>
          </w:tcPr>
          <w:p w14:paraId="2EC7803C" w14:textId="30C8EC40" w:rsidR="008A034B" w:rsidRPr="00FF163B" w:rsidRDefault="006C2DA4" w:rsidP="000616D7">
            <w:pPr>
              <w:spacing w:after="0" w:line="240" w:lineRule="auto"/>
              <w:rPr>
                <w:szCs w:val="22"/>
              </w:rPr>
            </w:pPr>
            <w:r>
              <w:rPr>
                <w:szCs w:val="22"/>
              </w:rPr>
              <w:t>90</w:t>
            </w:r>
          </w:p>
        </w:tc>
        <w:tc>
          <w:tcPr>
            <w:tcW w:w="959" w:type="dxa"/>
            <w:shd w:val="clear" w:color="auto" w:fill="auto"/>
            <w:noWrap/>
            <w:vAlign w:val="center"/>
          </w:tcPr>
          <w:p w14:paraId="368F37CB" w14:textId="271C162A" w:rsidR="008A034B" w:rsidRPr="00FF163B" w:rsidRDefault="006C2DA4" w:rsidP="000616D7">
            <w:pPr>
              <w:spacing w:after="0" w:line="240" w:lineRule="auto"/>
              <w:rPr>
                <w:szCs w:val="22"/>
              </w:rPr>
            </w:pPr>
            <w:r>
              <w:rPr>
                <w:szCs w:val="22"/>
              </w:rPr>
              <w:t>100</w:t>
            </w:r>
          </w:p>
        </w:tc>
        <w:tc>
          <w:tcPr>
            <w:tcW w:w="910" w:type="dxa"/>
          </w:tcPr>
          <w:p w14:paraId="2F5C30DA" w14:textId="7B8B0499" w:rsidR="008A034B" w:rsidRPr="00FF163B" w:rsidRDefault="006C2DA4" w:rsidP="000616D7">
            <w:pPr>
              <w:spacing w:after="0" w:line="240" w:lineRule="auto"/>
              <w:rPr>
                <w:szCs w:val="22"/>
              </w:rPr>
            </w:pPr>
            <w:r>
              <w:rPr>
                <w:szCs w:val="22"/>
              </w:rPr>
              <w:t>100</w:t>
            </w:r>
          </w:p>
        </w:tc>
        <w:tc>
          <w:tcPr>
            <w:tcW w:w="966" w:type="dxa"/>
          </w:tcPr>
          <w:p w14:paraId="7ECAE752" w14:textId="1F3C5C64" w:rsidR="008A034B" w:rsidRPr="00FF163B" w:rsidRDefault="006C2DA4" w:rsidP="000616D7">
            <w:pPr>
              <w:spacing w:after="0" w:line="240" w:lineRule="auto"/>
              <w:rPr>
                <w:szCs w:val="22"/>
              </w:rPr>
            </w:pPr>
            <w:r>
              <w:rPr>
                <w:szCs w:val="22"/>
              </w:rPr>
              <w:t>100</w:t>
            </w:r>
          </w:p>
        </w:tc>
        <w:tc>
          <w:tcPr>
            <w:tcW w:w="992" w:type="dxa"/>
          </w:tcPr>
          <w:p w14:paraId="4919239C" w14:textId="69B13713" w:rsidR="008A034B" w:rsidRPr="00FF163B" w:rsidRDefault="006C2DA4" w:rsidP="000616D7">
            <w:pPr>
              <w:spacing w:after="0" w:line="240" w:lineRule="auto"/>
              <w:rPr>
                <w:szCs w:val="22"/>
              </w:rPr>
            </w:pPr>
            <w:r>
              <w:rPr>
                <w:szCs w:val="22"/>
              </w:rPr>
              <w:t>100</w:t>
            </w:r>
          </w:p>
        </w:tc>
        <w:tc>
          <w:tcPr>
            <w:tcW w:w="992" w:type="dxa"/>
          </w:tcPr>
          <w:p w14:paraId="6477E406" w14:textId="4E9AD06F" w:rsidR="008A034B" w:rsidRPr="00FF163B" w:rsidRDefault="006C2DA4" w:rsidP="000616D7">
            <w:pPr>
              <w:spacing w:after="0" w:line="240" w:lineRule="auto"/>
              <w:rPr>
                <w:szCs w:val="22"/>
              </w:rPr>
            </w:pPr>
            <w:r>
              <w:rPr>
                <w:szCs w:val="22"/>
              </w:rPr>
              <w:t>100</w:t>
            </w:r>
          </w:p>
        </w:tc>
      </w:tr>
      <w:tr w:rsidR="008A034B" w:rsidRPr="00987750" w14:paraId="77501C66" w14:textId="77777777" w:rsidTr="000616D7">
        <w:trPr>
          <w:trHeight w:hRule="exact" w:val="340"/>
        </w:trPr>
        <w:tc>
          <w:tcPr>
            <w:tcW w:w="1242" w:type="dxa"/>
            <w:shd w:val="clear" w:color="auto" w:fill="auto"/>
            <w:vAlign w:val="center"/>
          </w:tcPr>
          <w:p w14:paraId="7B896F68" w14:textId="7963F5EA" w:rsidR="008A034B" w:rsidRPr="007D18FF" w:rsidRDefault="008A034B" w:rsidP="007D18FF">
            <w:pPr>
              <w:spacing w:after="0" w:line="240" w:lineRule="auto"/>
              <w:rPr>
                <w:b/>
                <w:bCs/>
                <w:color w:val="FF0000"/>
              </w:rPr>
            </w:pPr>
            <w:r w:rsidRPr="00E402D4">
              <w:rPr>
                <w:b/>
                <w:bCs/>
                <w:color w:val="FF0000"/>
              </w:rPr>
              <w:t>PG.3.</w:t>
            </w:r>
            <w:r>
              <w:rPr>
                <w:b/>
                <w:bCs/>
                <w:color w:val="FF0000"/>
              </w:rPr>
              <w:t>2</w:t>
            </w:r>
            <w:r w:rsidRPr="00E402D4">
              <w:rPr>
                <w:b/>
                <w:bCs/>
                <w:color w:val="FF0000"/>
              </w:rPr>
              <w:t>.6</w:t>
            </w:r>
          </w:p>
        </w:tc>
        <w:tc>
          <w:tcPr>
            <w:tcW w:w="6168" w:type="dxa"/>
            <w:shd w:val="clear" w:color="auto" w:fill="auto"/>
            <w:vAlign w:val="center"/>
          </w:tcPr>
          <w:p w14:paraId="6283E6A9" w14:textId="77777777" w:rsidR="008A034B" w:rsidRPr="00BA151E" w:rsidRDefault="008A034B" w:rsidP="000616D7">
            <w:pPr>
              <w:spacing w:after="0" w:line="240" w:lineRule="auto"/>
              <w:rPr>
                <w:szCs w:val="22"/>
              </w:rPr>
            </w:pPr>
            <w:r w:rsidRPr="00BA151E">
              <w:rPr>
                <w:sz w:val="22"/>
                <w:szCs w:val="22"/>
              </w:rPr>
              <w:t>Tasarım Beceri Atölyesi sayısı</w:t>
            </w:r>
          </w:p>
        </w:tc>
        <w:tc>
          <w:tcPr>
            <w:tcW w:w="1062" w:type="dxa"/>
            <w:shd w:val="clear" w:color="auto" w:fill="auto"/>
            <w:noWrap/>
            <w:vAlign w:val="center"/>
          </w:tcPr>
          <w:p w14:paraId="7934C13A" w14:textId="6850DEF6" w:rsidR="008A034B" w:rsidRPr="00FF163B" w:rsidRDefault="005425F1" w:rsidP="000616D7">
            <w:pPr>
              <w:spacing w:after="0" w:line="240" w:lineRule="auto"/>
              <w:rPr>
                <w:szCs w:val="22"/>
              </w:rPr>
            </w:pPr>
            <w:r>
              <w:rPr>
                <w:szCs w:val="22"/>
              </w:rPr>
              <w:t>1</w:t>
            </w:r>
          </w:p>
        </w:tc>
        <w:tc>
          <w:tcPr>
            <w:tcW w:w="959" w:type="dxa"/>
            <w:shd w:val="clear" w:color="auto" w:fill="auto"/>
            <w:noWrap/>
            <w:vAlign w:val="center"/>
          </w:tcPr>
          <w:p w14:paraId="77E5B41F" w14:textId="018684C6" w:rsidR="008A034B" w:rsidRPr="00FF163B" w:rsidRDefault="005425F1" w:rsidP="000616D7">
            <w:pPr>
              <w:spacing w:after="0" w:line="240" w:lineRule="auto"/>
              <w:rPr>
                <w:szCs w:val="22"/>
              </w:rPr>
            </w:pPr>
            <w:r>
              <w:rPr>
                <w:szCs w:val="22"/>
              </w:rPr>
              <w:t>1</w:t>
            </w:r>
          </w:p>
        </w:tc>
        <w:tc>
          <w:tcPr>
            <w:tcW w:w="910" w:type="dxa"/>
          </w:tcPr>
          <w:p w14:paraId="423BF263" w14:textId="20A047A5" w:rsidR="008A034B" w:rsidRPr="00FF163B" w:rsidRDefault="005425F1" w:rsidP="000616D7">
            <w:pPr>
              <w:spacing w:after="0" w:line="240" w:lineRule="auto"/>
              <w:rPr>
                <w:szCs w:val="22"/>
              </w:rPr>
            </w:pPr>
            <w:r>
              <w:rPr>
                <w:szCs w:val="22"/>
              </w:rPr>
              <w:t>1</w:t>
            </w:r>
          </w:p>
        </w:tc>
        <w:tc>
          <w:tcPr>
            <w:tcW w:w="966" w:type="dxa"/>
          </w:tcPr>
          <w:p w14:paraId="10CE93D0" w14:textId="3FE942C2" w:rsidR="008A034B" w:rsidRPr="00FF163B" w:rsidRDefault="005425F1" w:rsidP="000616D7">
            <w:pPr>
              <w:spacing w:after="0" w:line="240" w:lineRule="auto"/>
              <w:rPr>
                <w:szCs w:val="22"/>
              </w:rPr>
            </w:pPr>
            <w:r>
              <w:rPr>
                <w:szCs w:val="22"/>
              </w:rPr>
              <w:t>1</w:t>
            </w:r>
          </w:p>
        </w:tc>
        <w:tc>
          <w:tcPr>
            <w:tcW w:w="992" w:type="dxa"/>
          </w:tcPr>
          <w:p w14:paraId="60094FDA" w14:textId="72B2EC32" w:rsidR="008A034B" w:rsidRPr="00FF163B" w:rsidRDefault="005425F1" w:rsidP="000616D7">
            <w:pPr>
              <w:spacing w:after="0" w:line="240" w:lineRule="auto"/>
              <w:rPr>
                <w:szCs w:val="22"/>
              </w:rPr>
            </w:pPr>
            <w:r>
              <w:rPr>
                <w:szCs w:val="22"/>
              </w:rPr>
              <w:t>1</w:t>
            </w:r>
          </w:p>
        </w:tc>
        <w:tc>
          <w:tcPr>
            <w:tcW w:w="992" w:type="dxa"/>
          </w:tcPr>
          <w:p w14:paraId="60494E5C" w14:textId="551C28E8" w:rsidR="008A034B" w:rsidRPr="00FF163B" w:rsidRDefault="005425F1" w:rsidP="000616D7">
            <w:pPr>
              <w:spacing w:after="0" w:line="240" w:lineRule="auto"/>
              <w:rPr>
                <w:szCs w:val="22"/>
              </w:rPr>
            </w:pPr>
            <w:r>
              <w:rPr>
                <w:szCs w:val="22"/>
              </w:rPr>
              <w:t>1</w:t>
            </w:r>
          </w:p>
        </w:tc>
      </w:tr>
      <w:tr w:rsidR="008A034B" w:rsidRPr="00987750" w14:paraId="7C091A5A" w14:textId="77777777" w:rsidTr="000616D7">
        <w:trPr>
          <w:trHeight w:hRule="exact" w:val="340"/>
        </w:trPr>
        <w:tc>
          <w:tcPr>
            <w:tcW w:w="1242" w:type="dxa"/>
            <w:shd w:val="clear" w:color="auto" w:fill="auto"/>
            <w:vAlign w:val="center"/>
          </w:tcPr>
          <w:p w14:paraId="575E745B" w14:textId="77777777" w:rsidR="008A034B" w:rsidRPr="00E402D4" w:rsidRDefault="008A034B" w:rsidP="000616D7">
            <w:pPr>
              <w:spacing w:after="0" w:line="240" w:lineRule="auto"/>
              <w:rPr>
                <w:b/>
                <w:bCs/>
                <w:color w:val="FF0000"/>
              </w:rPr>
            </w:pPr>
            <w:r w:rsidRPr="00E402D4">
              <w:rPr>
                <w:b/>
                <w:bCs/>
                <w:color w:val="FF0000"/>
              </w:rPr>
              <w:t>PG.3.</w:t>
            </w:r>
            <w:r>
              <w:rPr>
                <w:b/>
                <w:bCs/>
                <w:color w:val="FF0000"/>
              </w:rPr>
              <w:t>2</w:t>
            </w:r>
            <w:r w:rsidRPr="00E402D4">
              <w:rPr>
                <w:b/>
                <w:bCs/>
                <w:color w:val="FF0000"/>
              </w:rPr>
              <w:t>.7</w:t>
            </w:r>
          </w:p>
        </w:tc>
        <w:tc>
          <w:tcPr>
            <w:tcW w:w="6168" w:type="dxa"/>
            <w:shd w:val="clear" w:color="auto" w:fill="auto"/>
            <w:vAlign w:val="center"/>
          </w:tcPr>
          <w:p w14:paraId="5DA2B846" w14:textId="77777777" w:rsidR="008A034B" w:rsidRPr="00BA151E" w:rsidRDefault="008A034B" w:rsidP="000616D7">
            <w:pPr>
              <w:spacing w:after="0" w:line="240" w:lineRule="auto"/>
              <w:rPr>
                <w:szCs w:val="22"/>
              </w:rPr>
            </w:pPr>
            <w:r w:rsidRPr="00BA151E">
              <w:rPr>
                <w:sz w:val="22"/>
                <w:szCs w:val="22"/>
              </w:rPr>
              <w:t>Öğrenci sayısı 30’dan fazla olan şube oranı</w:t>
            </w:r>
            <w:r>
              <w:rPr>
                <w:sz w:val="22"/>
                <w:szCs w:val="22"/>
              </w:rPr>
              <w:t xml:space="preserve"> (%)</w:t>
            </w:r>
          </w:p>
        </w:tc>
        <w:tc>
          <w:tcPr>
            <w:tcW w:w="1062" w:type="dxa"/>
            <w:shd w:val="clear" w:color="auto" w:fill="auto"/>
            <w:noWrap/>
            <w:vAlign w:val="center"/>
          </w:tcPr>
          <w:p w14:paraId="468440E0" w14:textId="345A381B" w:rsidR="008A034B" w:rsidRPr="00FF163B" w:rsidRDefault="005425F1" w:rsidP="000616D7">
            <w:pPr>
              <w:spacing w:after="0" w:line="240" w:lineRule="auto"/>
              <w:rPr>
                <w:szCs w:val="22"/>
              </w:rPr>
            </w:pPr>
            <w:r>
              <w:rPr>
                <w:szCs w:val="22"/>
              </w:rPr>
              <w:t>0</w:t>
            </w:r>
          </w:p>
        </w:tc>
        <w:tc>
          <w:tcPr>
            <w:tcW w:w="959" w:type="dxa"/>
            <w:shd w:val="clear" w:color="auto" w:fill="auto"/>
            <w:noWrap/>
            <w:vAlign w:val="center"/>
          </w:tcPr>
          <w:p w14:paraId="5AB9BD58" w14:textId="042725E6" w:rsidR="008A034B" w:rsidRPr="00FF163B" w:rsidRDefault="005425F1" w:rsidP="000616D7">
            <w:pPr>
              <w:spacing w:after="0" w:line="240" w:lineRule="auto"/>
              <w:rPr>
                <w:szCs w:val="22"/>
              </w:rPr>
            </w:pPr>
            <w:r>
              <w:rPr>
                <w:szCs w:val="22"/>
              </w:rPr>
              <w:t>0</w:t>
            </w:r>
          </w:p>
        </w:tc>
        <w:tc>
          <w:tcPr>
            <w:tcW w:w="910" w:type="dxa"/>
          </w:tcPr>
          <w:p w14:paraId="22A1CF5C" w14:textId="6CE5A3F8" w:rsidR="008A034B" w:rsidRPr="00FF163B" w:rsidRDefault="005425F1" w:rsidP="000616D7">
            <w:pPr>
              <w:spacing w:after="0" w:line="240" w:lineRule="auto"/>
              <w:rPr>
                <w:szCs w:val="22"/>
              </w:rPr>
            </w:pPr>
            <w:r>
              <w:rPr>
                <w:szCs w:val="22"/>
              </w:rPr>
              <w:t>0</w:t>
            </w:r>
          </w:p>
        </w:tc>
        <w:tc>
          <w:tcPr>
            <w:tcW w:w="966" w:type="dxa"/>
          </w:tcPr>
          <w:p w14:paraId="349CAF99" w14:textId="40D062DF" w:rsidR="008A034B" w:rsidRPr="00FF163B" w:rsidRDefault="005425F1" w:rsidP="000616D7">
            <w:pPr>
              <w:spacing w:after="0" w:line="240" w:lineRule="auto"/>
              <w:rPr>
                <w:szCs w:val="22"/>
              </w:rPr>
            </w:pPr>
            <w:r>
              <w:rPr>
                <w:szCs w:val="22"/>
              </w:rPr>
              <w:t>0</w:t>
            </w:r>
          </w:p>
        </w:tc>
        <w:tc>
          <w:tcPr>
            <w:tcW w:w="992" w:type="dxa"/>
          </w:tcPr>
          <w:p w14:paraId="7A095CBE" w14:textId="156DCF91" w:rsidR="008A034B" w:rsidRPr="00FF163B" w:rsidRDefault="005425F1" w:rsidP="000616D7">
            <w:pPr>
              <w:spacing w:after="0" w:line="240" w:lineRule="auto"/>
              <w:rPr>
                <w:szCs w:val="22"/>
              </w:rPr>
            </w:pPr>
            <w:r>
              <w:rPr>
                <w:szCs w:val="22"/>
              </w:rPr>
              <w:t>0</w:t>
            </w:r>
          </w:p>
        </w:tc>
        <w:tc>
          <w:tcPr>
            <w:tcW w:w="992" w:type="dxa"/>
          </w:tcPr>
          <w:p w14:paraId="5437CEE5" w14:textId="30C0BD40" w:rsidR="008A034B" w:rsidRPr="00FF163B" w:rsidRDefault="005425F1" w:rsidP="000616D7">
            <w:pPr>
              <w:spacing w:after="0" w:line="240" w:lineRule="auto"/>
              <w:rPr>
                <w:szCs w:val="22"/>
              </w:rPr>
            </w:pPr>
            <w:r>
              <w:rPr>
                <w:szCs w:val="22"/>
              </w:rPr>
              <w:t>0</w:t>
            </w:r>
          </w:p>
        </w:tc>
      </w:tr>
      <w:tr w:rsidR="008A034B" w:rsidRPr="00987750" w14:paraId="08AC8E46" w14:textId="77777777" w:rsidTr="000616D7">
        <w:trPr>
          <w:trHeight w:hRule="exact" w:val="340"/>
        </w:trPr>
        <w:tc>
          <w:tcPr>
            <w:tcW w:w="1242" w:type="dxa"/>
            <w:shd w:val="clear" w:color="auto" w:fill="auto"/>
            <w:vAlign w:val="center"/>
          </w:tcPr>
          <w:p w14:paraId="0444F5DF" w14:textId="77777777" w:rsidR="008A034B" w:rsidRPr="00E402D4" w:rsidRDefault="008A034B" w:rsidP="000616D7">
            <w:pPr>
              <w:spacing w:after="0" w:line="240" w:lineRule="auto"/>
              <w:rPr>
                <w:b/>
                <w:bCs/>
                <w:color w:val="FF0000"/>
              </w:rPr>
            </w:pPr>
            <w:r w:rsidRPr="00E402D4">
              <w:rPr>
                <w:b/>
                <w:bCs/>
                <w:color w:val="FF0000"/>
              </w:rPr>
              <w:t>PG.3.</w:t>
            </w:r>
            <w:r>
              <w:rPr>
                <w:b/>
                <w:bCs/>
                <w:color w:val="FF0000"/>
              </w:rPr>
              <w:t>2</w:t>
            </w:r>
            <w:r w:rsidRPr="00E402D4">
              <w:rPr>
                <w:b/>
                <w:bCs/>
                <w:color w:val="FF0000"/>
              </w:rPr>
              <w:t>.</w:t>
            </w:r>
            <w:r>
              <w:rPr>
                <w:b/>
                <w:bCs/>
                <w:color w:val="FF0000"/>
              </w:rPr>
              <w:t>8</w:t>
            </w:r>
          </w:p>
        </w:tc>
        <w:tc>
          <w:tcPr>
            <w:tcW w:w="6168" w:type="dxa"/>
            <w:shd w:val="clear" w:color="auto" w:fill="auto"/>
            <w:vAlign w:val="center"/>
          </w:tcPr>
          <w:p w14:paraId="64991333" w14:textId="77777777" w:rsidR="008A034B" w:rsidRPr="007F5C80" w:rsidRDefault="008A034B" w:rsidP="000616D7">
            <w:pPr>
              <w:spacing w:after="0" w:line="240" w:lineRule="auto"/>
              <w:rPr>
                <w:szCs w:val="22"/>
              </w:rPr>
            </w:pPr>
            <w:r w:rsidRPr="007F5C80">
              <w:rPr>
                <w:sz w:val="22"/>
                <w:szCs w:val="22"/>
              </w:rPr>
              <w:t xml:space="preserve">Acil durum eğitimleri (tatbikat, seminer, planlama </w:t>
            </w:r>
            <w:proofErr w:type="spellStart"/>
            <w:r w:rsidRPr="007F5C80">
              <w:rPr>
                <w:sz w:val="22"/>
                <w:szCs w:val="22"/>
              </w:rPr>
              <w:t>vs</w:t>
            </w:r>
            <w:proofErr w:type="spellEnd"/>
            <w:r w:rsidRPr="007F5C80">
              <w:rPr>
                <w:sz w:val="22"/>
                <w:szCs w:val="22"/>
              </w:rPr>
              <w:t>) kapsamında yapılan faaliyet sayısı</w:t>
            </w:r>
          </w:p>
        </w:tc>
        <w:tc>
          <w:tcPr>
            <w:tcW w:w="1062" w:type="dxa"/>
            <w:shd w:val="clear" w:color="auto" w:fill="auto"/>
            <w:noWrap/>
            <w:vAlign w:val="center"/>
          </w:tcPr>
          <w:p w14:paraId="5F82654A" w14:textId="6D291657" w:rsidR="008A034B" w:rsidRPr="00FF163B" w:rsidRDefault="005425F1" w:rsidP="000616D7">
            <w:pPr>
              <w:spacing w:after="0" w:line="240" w:lineRule="auto"/>
              <w:rPr>
                <w:szCs w:val="22"/>
              </w:rPr>
            </w:pPr>
            <w:r>
              <w:rPr>
                <w:szCs w:val="22"/>
              </w:rPr>
              <w:t>2</w:t>
            </w:r>
          </w:p>
        </w:tc>
        <w:tc>
          <w:tcPr>
            <w:tcW w:w="959" w:type="dxa"/>
            <w:shd w:val="clear" w:color="auto" w:fill="auto"/>
            <w:noWrap/>
            <w:vAlign w:val="center"/>
          </w:tcPr>
          <w:p w14:paraId="2874B8F4" w14:textId="5C4AFC7E" w:rsidR="008A034B" w:rsidRPr="00FF163B" w:rsidRDefault="005425F1" w:rsidP="000616D7">
            <w:pPr>
              <w:spacing w:after="0" w:line="240" w:lineRule="auto"/>
              <w:rPr>
                <w:szCs w:val="22"/>
              </w:rPr>
            </w:pPr>
            <w:r>
              <w:rPr>
                <w:szCs w:val="22"/>
              </w:rPr>
              <w:t>4</w:t>
            </w:r>
          </w:p>
        </w:tc>
        <w:tc>
          <w:tcPr>
            <w:tcW w:w="910" w:type="dxa"/>
          </w:tcPr>
          <w:p w14:paraId="20E81FCA" w14:textId="43C55566" w:rsidR="008A034B" w:rsidRPr="00FF163B" w:rsidRDefault="005425F1" w:rsidP="000616D7">
            <w:pPr>
              <w:spacing w:after="0" w:line="240" w:lineRule="auto"/>
              <w:rPr>
                <w:szCs w:val="22"/>
              </w:rPr>
            </w:pPr>
            <w:r>
              <w:rPr>
                <w:szCs w:val="22"/>
              </w:rPr>
              <w:t>4</w:t>
            </w:r>
          </w:p>
        </w:tc>
        <w:tc>
          <w:tcPr>
            <w:tcW w:w="966" w:type="dxa"/>
          </w:tcPr>
          <w:p w14:paraId="0418563D" w14:textId="046A0BEA" w:rsidR="008A034B" w:rsidRPr="00FF163B" w:rsidRDefault="005425F1" w:rsidP="000616D7">
            <w:pPr>
              <w:spacing w:after="0" w:line="240" w:lineRule="auto"/>
              <w:rPr>
                <w:szCs w:val="22"/>
              </w:rPr>
            </w:pPr>
            <w:r>
              <w:rPr>
                <w:szCs w:val="22"/>
              </w:rPr>
              <w:t>6</w:t>
            </w:r>
          </w:p>
        </w:tc>
        <w:tc>
          <w:tcPr>
            <w:tcW w:w="992" w:type="dxa"/>
          </w:tcPr>
          <w:p w14:paraId="34B10B12" w14:textId="7357CC06" w:rsidR="008A034B" w:rsidRPr="00FF163B" w:rsidRDefault="005425F1" w:rsidP="000616D7">
            <w:pPr>
              <w:spacing w:after="0" w:line="240" w:lineRule="auto"/>
              <w:rPr>
                <w:szCs w:val="22"/>
              </w:rPr>
            </w:pPr>
            <w:r>
              <w:rPr>
                <w:szCs w:val="22"/>
              </w:rPr>
              <w:t>6</w:t>
            </w:r>
          </w:p>
        </w:tc>
        <w:tc>
          <w:tcPr>
            <w:tcW w:w="992" w:type="dxa"/>
          </w:tcPr>
          <w:p w14:paraId="07029220" w14:textId="0A3AEEFB" w:rsidR="008A034B" w:rsidRPr="00FF163B" w:rsidRDefault="005425F1" w:rsidP="000616D7">
            <w:pPr>
              <w:spacing w:after="0" w:line="240" w:lineRule="auto"/>
              <w:rPr>
                <w:szCs w:val="22"/>
              </w:rPr>
            </w:pPr>
            <w:r>
              <w:rPr>
                <w:szCs w:val="22"/>
              </w:rPr>
              <w:t>6</w:t>
            </w:r>
          </w:p>
        </w:tc>
      </w:tr>
      <w:tr w:rsidR="008A034B" w:rsidRPr="00987750" w14:paraId="07A0D32E" w14:textId="77777777" w:rsidTr="000616D7">
        <w:trPr>
          <w:trHeight w:hRule="exact" w:val="595"/>
        </w:trPr>
        <w:tc>
          <w:tcPr>
            <w:tcW w:w="1242" w:type="dxa"/>
            <w:shd w:val="clear" w:color="auto" w:fill="auto"/>
            <w:vAlign w:val="center"/>
          </w:tcPr>
          <w:p w14:paraId="5EDAD331" w14:textId="77777777" w:rsidR="008A034B" w:rsidRPr="00E402D4" w:rsidRDefault="008A034B" w:rsidP="000616D7">
            <w:pPr>
              <w:spacing w:after="0" w:line="240" w:lineRule="auto"/>
              <w:rPr>
                <w:b/>
                <w:bCs/>
                <w:color w:val="FF0000"/>
              </w:rPr>
            </w:pPr>
            <w:r w:rsidRPr="00E402D4">
              <w:rPr>
                <w:b/>
                <w:bCs/>
                <w:color w:val="FF0000"/>
              </w:rPr>
              <w:t>PG.3.</w:t>
            </w:r>
            <w:r>
              <w:rPr>
                <w:b/>
                <w:bCs/>
                <w:color w:val="FF0000"/>
              </w:rPr>
              <w:t>2</w:t>
            </w:r>
            <w:r w:rsidRPr="00E402D4">
              <w:rPr>
                <w:b/>
                <w:bCs/>
                <w:color w:val="FF0000"/>
              </w:rPr>
              <w:t>.</w:t>
            </w:r>
            <w:r>
              <w:rPr>
                <w:b/>
                <w:bCs/>
                <w:color w:val="FF0000"/>
              </w:rPr>
              <w:t>9</w:t>
            </w:r>
          </w:p>
        </w:tc>
        <w:tc>
          <w:tcPr>
            <w:tcW w:w="6168" w:type="dxa"/>
            <w:shd w:val="clear" w:color="auto" w:fill="auto"/>
            <w:vAlign w:val="center"/>
          </w:tcPr>
          <w:p w14:paraId="0BE4EEBF" w14:textId="77777777" w:rsidR="008A034B" w:rsidRPr="007F5C80" w:rsidRDefault="008A034B" w:rsidP="000616D7">
            <w:pPr>
              <w:spacing w:after="0" w:line="240" w:lineRule="auto"/>
              <w:rPr>
                <w:szCs w:val="22"/>
              </w:rPr>
            </w:pPr>
            <w:r w:rsidRPr="007F5C80">
              <w:rPr>
                <w:sz w:val="22"/>
                <w:szCs w:val="22"/>
              </w:rPr>
              <w:t>Z kütüphanesi bulunma durumu (Evet: 1, Hayır: 0)</w:t>
            </w:r>
          </w:p>
        </w:tc>
        <w:tc>
          <w:tcPr>
            <w:tcW w:w="1062" w:type="dxa"/>
            <w:shd w:val="clear" w:color="auto" w:fill="auto"/>
            <w:noWrap/>
            <w:vAlign w:val="center"/>
          </w:tcPr>
          <w:p w14:paraId="68A7D719" w14:textId="11EEBCC6" w:rsidR="008A034B" w:rsidRPr="00FF163B" w:rsidRDefault="005425F1" w:rsidP="000616D7">
            <w:pPr>
              <w:spacing w:after="0" w:line="240" w:lineRule="auto"/>
              <w:rPr>
                <w:szCs w:val="22"/>
              </w:rPr>
            </w:pPr>
            <w:r>
              <w:rPr>
                <w:szCs w:val="22"/>
              </w:rPr>
              <w:t>0</w:t>
            </w:r>
          </w:p>
        </w:tc>
        <w:tc>
          <w:tcPr>
            <w:tcW w:w="959" w:type="dxa"/>
            <w:shd w:val="clear" w:color="auto" w:fill="auto"/>
            <w:noWrap/>
            <w:vAlign w:val="center"/>
          </w:tcPr>
          <w:p w14:paraId="09F3BF64" w14:textId="0ECCA424" w:rsidR="008A034B" w:rsidRPr="00FF163B" w:rsidRDefault="005425F1" w:rsidP="000616D7">
            <w:pPr>
              <w:spacing w:after="0" w:line="240" w:lineRule="auto"/>
              <w:rPr>
                <w:szCs w:val="22"/>
              </w:rPr>
            </w:pPr>
            <w:r>
              <w:rPr>
                <w:szCs w:val="22"/>
              </w:rPr>
              <w:t>0</w:t>
            </w:r>
          </w:p>
        </w:tc>
        <w:tc>
          <w:tcPr>
            <w:tcW w:w="910" w:type="dxa"/>
          </w:tcPr>
          <w:p w14:paraId="6702029E" w14:textId="6CE370F6" w:rsidR="008A034B" w:rsidRPr="00FF163B" w:rsidRDefault="005425F1" w:rsidP="000616D7">
            <w:pPr>
              <w:spacing w:after="0" w:line="240" w:lineRule="auto"/>
              <w:rPr>
                <w:szCs w:val="22"/>
              </w:rPr>
            </w:pPr>
            <w:r>
              <w:rPr>
                <w:szCs w:val="22"/>
              </w:rPr>
              <w:t>1</w:t>
            </w:r>
          </w:p>
        </w:tc>
        <w:tc>
          <w:tcPr>
            <w:tcW w:w="966" w:type="dxa"/>
          </w:tcPr>
          <w:p w14:paraId="532B5671" w14:textId="6C717BCF" w:rsidR="008A034B" w:rsidRPr="00FF163B" w:rsidRDefault="005425F1" w:rsidP="000616D7">
            <w:pPr>
              <w:spacing w:after="0" w:line="240" w:lineRule="auto"/>
              <w:rPr>
                <w:szCs w:val="22"/>
              </w:rPr>
            </w:pPr>
            <w:r>
              <w:rPr>
                <w:szCs w:val="22"/>
              </w:rPr>
              <w:t>1</w:t>
            </w:r>
          </w:p>
        </w:tc>
        <w:tc>
          <w:tcPr>
            <w:tcW w:w="992" w:type="dxa"/>
          </w:tcPr>
          <w:p w14:paraId="40A00E3C" w14:textId="58A7AA83" w:rsidR="008A034B" w:rsidRPr="00FF163B" w:rsidRDefault="005425F1" w:rsidP="000616D7">
            <w:pPr>
              <w:spacing w:after="0" w:line="240" w:lineRule="auto"/>
              <w:rPr>
                <w:szCs w:val="22"/>
              </w:rPr>
            </w:pPr>
            <w:r>
              <w:rPr>
                <w:szCs w:val="22"/>
              </w:rPr>
              <w:t>1</w:t>
            </w:r>
          </w:p>
        </w:tc>
        <w:tc>
          <w:tcPr>
            <w:tcW w:w="992" w:type="dxa"/>
          </w:tcPr>
          <w:p w14:paraId="574EDDD3" w14:textId="3345363D" w:rsidR="008A034B" w:rsidRPr="00FF163B" w:rsidRDefault="005425F1" w:rsidP="000616D7">
            <w:pPr>
              <w:spacing w:after="0" w:line="240" w:lineRule="auto"/>
              <w:rPr>
                <w:szCs w:val="22"/>
              </w:rPr>
            </w:pPr>
            <w:r>
              <w:rPr>
                <w:szCs w:val="22"/>
              </w:rPr>
              <w:t>1</w:t>
            </w:r>
          </w:p>
        </w:tc>
      </w:tr>
      <w:tr w:rsidR="008A034B" w:rsidRPr="00987750" w14:paraId="5EA8EE4A" w14:textId="77777777" w:rsidTr="000616D7">
        <w:trPr>
          <w:trHeight w:hRule="exact" w:val="679"/>
        </w:trPr>
        <w:tc>
          <w:tcPr>
            <w:tcW w:w="1242" w:type="dxa"/>
            <w:shd w:val="clear" w:color="auto" w:fill="auto"/>
            <w:vAlign w:val="center"/>
          </w:tcPr>
          <w:p w14:paraId="3FD231ED" w14:textId="77777777" w:rsidR="008A034B" w:rsidRPr="00E402D4" w:rsidRDefault="008A034B" w:rsidP="000616D7">
            <w:pPr>
              <w:spacing w:after="0" w:line="240" w:lineRule="auto"/>
              <w:rPr>
                <w:b/>
                <w:bCs/>
                <w:color w:val="FF0000"/>
              </w:rPr>
            </w:pPr>
            <w:r w:rsidRPr="00E402D4">
              <w:rPr>
                <w:b/>
                <w:bCs/>
                <w:color w:val="FF0000"/>
              </w:rPr>
              <w:t>PG.3.</w:t>
            </w:r>
            <w:r>
              <w:rPr>
                <w:b/>
                <w:bCs/>
                <w:color w:val="FF0000"/>
              </w:rPr>
              <w:t>2</w:t>
            </w:r>
            <w:r w:rsidRPr="00E402D4">
              <w:rPr>
                <w:b/>
                <w:bCs/>
                <w:color w:val="FF0000"/>
              </w:rPr>
              <w:t>.</w:t>
            </w:r>
            <w:r>
              <w:rPr>
                <w:b/>
                <w:bCs/>
                <w:color w:val="FF0000"/>
              </w:rPr>
              <w:t>10</w:t>
            </w:r>
          </w:p>
        </w:tc>
        <w:tc>
          <w:tcPr>
            <w:tcW w:w="6168" w:type="dxa"/>
            <w:shd w:val="clear" w:color="auto" w:fill="auto"/>
            <w:vAlign w:val="center"/>
          </w:tcPr>
          <w:p w14:paraId="7DD21CFF" w14:textId="77777777" w:rsidR="008A034B" w:rsidRPr="006B023E" w:rsidRDefault="008A034B" w:rsidP="000616D7">
            <w:pPr>
              <w:spacing w:after="0" w:line="240" w:lineRule="auto"/>
              <w:rPr>
                <w:szCs w:val="22"/>
              </w:rPr>
            </w:pPr>
            <w:r w:rsidRPr="006B023E">
              <w:rPr>
                <w:sz w:val="22"/>
                <w:szCs w:val="22"/>
              </w:rPr>
              <w:t>Mali destek sağlayan kurum/kuruluşlardan sağlanan destek sayısı</w:t>
            </w:r>
          </w:p>
        </w:tc>
        <w:tc>
          <w:tcPr>
            <w:tcW w:w="1062" w:type="dxa"/>
            <w:shd w:val="clear" w:color="auto" w:fill="auto"/>
            <w:noWrap/>
            <w:vAlign w:val="center"/>
          </w:tcPr>
          <w:p w14:paraId="00AF62EB" w14:textId="013E830D" w:rsidR="008A034B" w:rsidRPr="00FF163B" w:rsidRDefault="005425F1" w:rsidP="000616D7">
            <w:pPr>
              <w:spacing w:after="0" w:line="240" w:lineRule="auto"/>
              <w:rPr>
                <w:szCs w:val="22"/>
              </w:rPr>
            </w:pPr>
            <w:r>
              <w:rPr>
                <w:szCs w:val="22"/>
              </w:rPr>
              <w:t>0</w:t>
            </w:r>
          </w:p>
        </w:tc>
        <w:tc>
          <w:tcPr>
            <w:tcW w:w="959" w:type="dxa"/>
            <w:shd w:val="clear" w:color="auto" w:fill="auto"/>
            <w:noWrap/>
            <w:vAlign w:val="center"/>
          </w:tcPr>
          <w:p w14:paraId="637283A5" w14:textId="563648BC" w:rsidR="008A034B" w:rsidRPr="00FF163B" w:rsidRDefault="005425F1" w:rsidP="000616D7">
            <w:pPr>
              <w:spacing w:after="0" w:line="240" w:lineRule="auto"/>
              <w:rPr>
                <w:szCs w:val="22"/>
              </w:rPr>
            </w:pPr>
            <w:r>
              <w:rPr>
                <w:szCs w:val="22"/>
              </w:rPr>
              <w:t>0</w:t>
            </w:r>
          </w:p>
        </w:tc>
        <w:tc>
          <w:tcPr>
            <w:tcW w:w="910" w:type="dxa"/>
          </w:tcPr>
          <w:p w14:paraId="3B314C93" w14:textId="7B914B48" w:rsidR="008A034B" w:rsidRPr="00FF163B" w:rsidRDefault="005425F1" w:rsidP="000616D7">
            <w:pPr>
              <w:spacing w:after="0" w:line="240" w:lineRule="auto"/>
              <w:rPr>
                <w:szCs w:val="22"/>
              </w:rPr>
            </w:pPr>
            <w:r>
              <w:rPr>
                <w:szCs w:val="22"/>
              </w:rPr>
              <w:t>0</w:t>
            </w:r>
          </w:p>
        </w:tc>
        <w:tc>
          <w:tcPr>
            <w:tcW w:w="966" w:type="dxa"/>
          </w:tcPr>
          <w:p w14:paraId="6D537D77" w14:textId="1001FF8C" w:rsidR="008A034B" w:rsidRPr="00FF163B" w:rsidRDefault="005425F1" w:rsidP="000616D7">
            <w:pPr>
              <w:spacing w:after="0" w:line="240" w:lineRule="auto"/>
              <w:rPr>
                <w:szCs w:val="22"/>
              </w:rPr>
            </w:pPr>
            <w:r>
              <w:rPr>
                <w:szCs w:val="22"/>
              </w:rPr>
              <w:t>0</w:t>
            </w:r>
          </w:p>
        </w:tc>
        <w:tc>
          <w:tcPr>
            <w:tcW w:w="992" w:type="dxa"/>
          </w:tcPr>
          <w:p w14:paraId="370124CF" w14:textId="37B55109" w:rsidR="008A034B" w:rsidRPr="00FF163B" w:rsidRDefault="005425F1" w:rsidP="000616D7">
            <w:pPr>
              <w:spacing w:after="0" w:line="240" w:lineRule="auto"/>
              <w:rPr>
                <w:szCs w:val="22"/>
              </w:rPr>
            </w:pPr>
            <w:r>
              <w:rPr>
                <w:szCs w:val="22"/>
              </w:rPr>
              <w:t>0</w:t>
            </w:r>
          </w:p>
        </w:tc>
        <w:tc>
          <w:tcPr>
            <w:tcW w:w="992" w:type="dxa"/>
          </w:tcPr>
          <w:p w14:paraId="41EDE64D" w14:textId="41F2A26E" w:rsidR="008A034B" w:rsidRPr="00FF163B" w:rsidRDefault="005425F1" w:rsidP="000616D7">
            <w:pPr>
              <w:spacing w:after="0" w:line="240" w:lineRule="auto"/>
              <w:rPr>
                <w:szCs w:val="22"/>
              </w:rPr>
            </w:pPr>
            <w:r>
              <w:rPr>
                <w:szCs w:val="22"/>
              </w:rPr>
              <w:t>0</w:t>
            </w:r>
          </w:p>
        </w:tc>
      </w:tr>
      <w:tr w:rsidR="008A034B" w:rsidRPr="00987750" w14:paraId="0D55108D" w14:textId="77777777" w:rsidTr="000616D7">
        <w:trPr>
          <w:trHeight w:hRule="exact" w:val="595"/>
        </w:trPr>
        <w:tc>
          <w:tcPr>
            <w:tcW w:w="1242" w:type="dxa"/>
            <w:shd w:val="clear" w:color="auto" w:fill="auto"/>
            <w:vAlign w:val="center"/>
          </w:tcPr>
          <w:p w14:paraId="11CA7051" w14:textId="77777777" w:rsidR="008A034B" w:rsidRPr="00E402D4" w:rsidRDefault="008A034B" w:rsidP="000616D7">
            <w:pPr>
              <w:spacing w:after="0" w:line="240" w:lineRule="auto"/>
              <w:rPr>
                <w:b/>
                <w:bCs/>
                <w:color w:val="FF0000"/>
              </w:rPr>
            </w:pPr>
            <w:r w:rsidRPr="00E402D4">
              <w:rPr>
                <w:b/>
                <w:bCs/>
                <w:color w:val="FF0000"/>
              </w:rPr>
              <w:t>PG.3.</w:t>
            </w:r>
            <w:r>
              <w:rPr>
                <w:b/>
                <w:bCs/>
                <w:color w:val="FF0000"/>
              </w:rPr>
              <w:t>2</w:t>
            </w:r>
            <w:r w:rsidRPr="00E402D4">
              <w:rPr>
                <w:b/>
                <w:bCs/>
                <w:color w:val="FF0000"/>
              </w:rPr>
              <w:t>.</w:t>
            </w:r>
            <w:r>
              <w:rPr>
                <w:b/>
                <w:bCs/>
                <w:color w:val="FF0000"/>
              </w:rPr>
              <w:t>11</w:t>
            </w:r>
          </w:p>
        </w:tc>
        <w:tc>
          <w:tcPr>
            <w:tcW w:w="6168" w:type="dxa"/>
            <w:shd w:val="clear" w:color="auto" w:fill="auto"/>
            <w:vAlign w:val="center"/>
          </w:tcPr>
          <w:p w14:paraId="1E438854" w14:textId="77777777" w:rsidR="008A034B" w:rsidRPr="006B023E" w:rsidRDefault="008A034B" w:rsidP="000616D7">
            <w:pPr>
              <w:spacing w:after="0" w:line="240" w:lineRule="auto"/>
              <w:rPr>
                <w:szCs w:val="22"/>
              </w:rPr>
            </w:pPr>
            <w:r w:rsidRPr="006B023E">
              <w:rPr>
                <w:sz w:val="22"/>
                <w:szCs w:val="22"/>
              </w:rPr>
              <w:t>Beyaz Bayrağa sahiplik durumu (Evet: 1, Hayır: 0)</w:t>
            </w:r>
          </w:p>
        </w:tc>
        <w:tc>
          <w:tcPr>
            <w:tcW w:w="1062" w:type="dxa"/>
            <w:shd w:val="clear" w:color="auto" w:fill="auto"/>
            <w:noWrap/>
            <w:vAlign w:val="center"/>
          </w:tcPr>
          <w:p w14:paraId="1FD1BB23" w14:textId="144E3FD6" w:rsidR="008A034B" w:rsidRPr="00FF163B" w:rsidRDefault="005425F1" w:rsidP="000616D7">
            <w:pPr>
              <w:spacing w:after="0" w:line="240" w:lineRule="auto"/>
              <w:rPr>
                <w:szCs w:val="22"/>
              </w:rPr>
            </w:pPr>
            <w:r>
              <w:rPr>
                <w:szCs w:val="22"/>
              </w:rPr>
              <w:t>0</w:t>
            </w:r>
          </w:p>
        </w:tc>
        <w:tc>
          <w:tcPr>
            <w:tcW w:w="959" w:type="dxa"/>
            <w:shd w:val="clear" w:color="auto" w:fill="auto"/>
            <w:noWrap/>
            <w:vAlign w:val="center"/>
          </w:tcPr>
          <w:p w14:paraId="4C04DF2B" w14:textId="18F3C179" w:rsidR="008A034B" w:rsidRPr="00FF163B" w:rsidRDefault="005425F1" w:rsidP="000616D7">
            <w:pPr>
              <w:spacing w:after="0" w:line="240" w:lineRule="auto"/>
              <w:rPr>
                <w:szCs w:val="22"/>
              </w:rPr>
            </w:pPr>
            <w:r>
              <w:rPr>
                <w:szCs w:val="22"/>
              </w:rPr>
              <w:t>0</w:t>
            </w:r>
          </w:p>
        </w:tc>
        <w:tc>
          <w:tcPr>
            <w:tcW w:w="910" w:type="dxa"/>
          </w:tcPr>
          <w:p w14:paraId="71F249F6" w14:textId="5A51F26E" w:rsidR="008A034B" w:rsidRPr="00FF163B" w:rsidRDefault="005425F1" w:rsidP="000616D7">
            <w:pPr>
              <w:spacing w:after="0" w:line="240" w:lineRule="auto"/>
              <w:rPr>
                <w:szCs w:val="22"/>
              </w:rPr>
            </w:pPr>
            <w:r>
              <w:rPr>
                <w:szCs w:val="22"/>
              </w:rPr>
              <w:t>0</w:t>
            </w:r>
          </w:p>
        </w:tc>
        <w:tc>
          <w:tcPr>
            <w:tcW w:w="966" w:type="dxa"/>
          </w:tcPr>
          <w:p w14:paraId="770C5E4C" w14:textId="14CE5E00" w:rsidR="008A034B" w:rsidRPr="00FF163B" w:rsidRDefault="005425F1" w:rsidP="000616D7">
            <w:pPr>
              <w:spacing w:after="0" w:line="240" w:lineRule="auto"/>
              <w:rPr>
                <w:szCs w:val="22"/>
              </w:rPr>
            </w:pPr>
            <w:r>
              <w:rPr>
                <w:szCs w:val="22"/>
              </w:rPr>
              <w:t>1</w:t>
            </w:r>
          </w:p>
        </w:tc>
        <w:tc>
          <w:tcPr>
            <w:tcW w:w="992" w:type="dxa"/>
          </w:tcPr>
          <w:p w14:paraId="308A743C" w14:textId="4BF8D907" w:rsidR="008A034B" w:rsidRPr="00FF163B" w:rsidRDefault="005425F1" w:rsidP="000616D7">
            <w:pPr>
              <w:spacing w:after="0" w:line="240" w:lineRule="auto"/>
              <w:rPr>
                <w:szCs w:val="22"/>
              </w:rPr>
            </w:pPr>
            <w:r>
              <w:rPr>
                <w:szCs w:val="22"/>
              </w:rPr>
              <w:t>1</w:t>
            </w:r>
          </w:p>
        </w:tc>
        <w:tc>
          <w:tcPr>
            <w:tcW w:w="992" w:type="dxa"/>
          </w:tcPr>
          <w:p w14:paraId="4A99E78E" w14:textId="24AAAFC5" w:rsidR="008A034B" w:rsidRPr="00FF163B" w:rsidRDefault="005425F1" w:rsidP="000616D7">
            <w:pPr>
              <w:spacing w:after="0" w:line="240" w:lineRule="auto"/>
              <w:rPr>
                <w:szCs w:val="22"/>
              </w:rPr>
            </w:pPr>
            <w:r>
              <w:rPr>
                <w:szCs w:val="22"/>
              </w:rPr>
              <w:t>1</w:t>
            </w:r>
          </w:p>
        </w:tc>
      </w:tr>
      <w:tr w:rsidR="008A034B" w:rsidRPr="00987750" w14:paraId="03AE0C33" w14:textId="77777777" w:rsidTr="000616D7">
        <w:trPr>
          <w:trHeight w:hRule="exact" w:val="652"/>
        </w:trPr>
        <w:tc>
          <w:tcPr>
            <w:tcW w:w="1242" w:type="dxa"/>
            <w:shd w:val="clear" w:color="auto" w:fill="auto"/>
            <w:vAlign w:val="center"/>
          </w:tcPr>
          <w:p w14:paraId="13689C29" w14:textId="77777777" w:rsidR="008A034B" w:rsidRPr="00E402D4" w:rsidRDefault="008A034B" w:rsidP="000616D7">
            <w:pPr>
              <w:spacing w:after="0" w:line="240" w:lineRule="auto"/>
              <w:rPr>
                <w:b/>
                <w:bCs/>
                <w:color w:val="FF0000"/>
              </w:rPr>
            </w:pPr>
            <w:r w:rsidRPr="00E402D4">
              <w:rPr>
                <w:b/>
                <w:bCs/>
                <w:color w:val="FF0000"/>
              </w:rPr>
              <w:t>PG.3.</w:t>
            </w:r>
            <w:r>
              <w:rPr>
                <w:b/>
                <w:bCs/>
                <w:color w:val="FF0000"/>
              </w:rPr>
              <w:t>2</w:t>
            </w:r>
            <w:r w:rsidRPr="00E402D4">
              <w:rPr>
                <w:b/>
                <w:bCs/>
                <w:color w:val="FF0000"/>
              </w:rPr>
              <w:t>.</w:t>
            </w:r>
            <w:r>
              <w:rPr>
                <w:b/>
                <w:bCs/>
                <w:color w:val="FF0000"/>
              </w:rPr>
              <w:t>12</w:t>
            </w:r>
          </w:p>
        </w:tc>
        <w:tc>
          <w:tcPr>
            <w:tcW w:w="6168" w:type="dxa"/>
            <w:shd w:val="clear" w:color="auto" w:fill="auto"/>
            <w:vAlign w:val="center"/>
          </w:tcPr>
          <w:p w14:paraId="2F3B8772" w14:textId="77777777" w:rsidR="008A034B" w:rsidRPr="006B023E" w:rsidRDefault="008A034B" w:rsidP="000616D7">
            <w:pPr>
              <w:spacing w:after="0" w:line="240" w:lineRule="auto"/>
              <w:rPr>
                <w:szCs w:val="22"/>
              </w:rPr>
            </w:pPr>
            <w:r w:rsidRPr="006B023E">
              <w:rPr>
                <w:sz w:val="22"/>
                <w:szCs w:val="22"/>
              </w:rPr>
              <w:t>Beslenme Dostu Okul programının uygulanıp/uygulanmadığı (Evet: 1, Hayır: 0)</w:t>
            </w:r>
          </w:p>
        </w:tc>
        <w:tc>
          <w:tcPr>
            <w:tcW w:w="1062" w:type="dxa"/>
            <w:shd w:val="clear" w:color="auto" w:fill="auto"/>
            <w:noWrap/>
            <w:vAlign w:val="center"/>
          </w:tcPr>
          <w:p w14:paraId="19C7DCE2" w14:textId="4325E452" w:rsidR="008A034B" w:rsidRPr="00FF163B" w:rsidRDefault="005425F1" w:rsidP="000616D7">
            <w:pPr>
              <w:spacing w:after="0" w:line="240" w:lineRule="auto"/>
              <w:rPr>
                <w:szCs w:val="22"/>
              </w:rPr>
            </w:pPr>
            <w:r>
              <w:rPr>
                <w:szCs w:val="22"/>
              </w:rPr>
              <w:t>1</w:t>
            </w:r>
          </w:p>
        </w:tc>
        <w:tc>
          <w:tcPr>
            <w:tcW w:w="959" w:type="dxa"/>
            <w:shd w:val="clear" w:color="auto" w:fill="auto"/>
            <w:noWrap/>
            <w:vAlign w:val="center"/>
          </w:tcPr>
          <w:p w14:paraId="237193FC" w14:textId="1FB4E9C5" w:rsidR="008A034B" w:rsidRPr="00FF163B" w:rsidRDefault="005425F1" w:rsidP="000616D7">
            <w:pPr>
              <w:spacing w:after="0" w:line="240" w:lineRule="auto"/>
              <w:rPr>
                <w:szCs w:val="22"/>
              </w:rPr>
            </w:pPr>
            <w:r>
              <w:rPr>
                <w:szCs w:val="22"/>
              </w:rPr>
              <w:t>0</w:t>
            </w:r>
          </w:p>
        </w:tc>
        <w:tc>
          <w:tcPr>
            <w:tcW w:w="910" w:type="dxa"/>
          </w:tcPr>
          <w:p w14:paraId="5746E1C5" w14:textId="7A78E515" w:rsidR="008A034B" w:rsidRPr="00FF163B" w:rsidRDefault="005425F1" w:rsidP="000616D7">
            <w:pPr>
              <w:spacing w:after="0" w:line="240" w:lineRule="auto"/>
              <w:rPr>
                <w:szCs w:val="22"/>
              </w:rPr>
            </w:pPr>
            <w:r>
              <w:rPr>
                <w:szCs w:val="22"/>
              </w:rPr>
              <w:t>0</w:t>
            </w:r>
          </w:p>
        </w:tc>
        <w:tc>
          <w:tcPr>
            <w:tcW w:w="966" w:type="dxa"/>
          </w:tcPr>
          <w:p w14:paraId="55501762" w14:textId="19B8E43C" w:rsidR="008A034B" w:rsidRPr="00FF163B" w:rsidRDefault="005425F1" w:rsidP="000616D7">
            <w:pPr>
              <w:spacing w:after="0" w:line="240" w:lineRule="auto"/>
              <w:rPr>
                <w:szCs w:val="22"/>
              </w:rPr>
            </w:pPr>
            <w:r>
              <w:rPr>
                <w:szCs w:val="22"/>
              </w:rPr>
              <w:t>1</w:t>
            </w:r>
          </w:p>
        </w:tc>
        <w:tc>
          <w:tcPr>
            <w:tcW w:w="992" w:type="dxa"/>
          </w:tcPr>
          <w:p w14:paraId="7C9DFC1D" w14:textId="65189CE0" w:rsidR="008A034B" w:rsidRPr="00FF163B" w:rsidRDefault="005425F1" w:rsidP="000616D7">
            <w:pPr>
              <w:spacing w:after="0" w:line="240" w:lineRule="auto"/>
              <w:rPr>
                <w:szCs w:val="22"/>
              </w:rPr>
            </w:pPr>
            <w:r>
              <w:rPr>
                <w:szCs w:val="22"/>
              </w:rPr>
              <w:t>1</w:t>
            </w:r>
          </w:p>
        </w:tc>
        <w:tc>
          <w:tcPr>
            <w:tcW w:w="992" w:type="dxa"/>
          </w:tcPr>
          <w:p w14:paraId="53DDEBDB" w14:textId="7C47175C" w:rsidR="008A034B" w:rsidRPr="00FF163B" w:rsidRDefault="005425F1" w:rsidP="000616D7">
            <w:pPr>
              <w:spacing w:after="0" w:line="240" w:lineRule="auto"/>
              <w:rPr>
                <w:szCs w:val="22"/>
              </w:rPr>
            </w:pPr>
            <w:r>
              <w:rPr>
                <w:szCs w:val="22"/>
              </w:rPr>
              <w:t>1</w:t>
            </w:r>
          </w:p>
        </w:tc>
      </w:tr>
      <w:tr w:rsidR="008A034B" w:rsidRPr="00987750" w14:paraId="21C323F8" w14:textId="77777777" w:rsidTr="000616D7">
        <w:trPr>
          <w:trHeight w:hRule="exact" w:val="595"/>
        </w:trPr>
        <w:tc>
          <w:tcPr>
            <w:tcW w:w="1242" w:type="dxa"/>
            <w:shd w:val="clear" w:color="auto" w:fill="auto"/>
            <w:vAlign w:val="center"/>
          </w:tcPr>
          <w:p w14:paraId="4716B99F" w14:textId="77777777" w:rsidR="008A034B" w:rsidRPr="00E402D4" w:rsidRDefault="008A034B" w:rsidP="000616D7">
            <w:pPr>
              <w:spacing w:after="0" w:line="240" w:lineRule="auto"/>
              <w:rPr>
                <w:b/>
                <w:bCs/>
                <w:color w:val="FF0000"/>
              </w:rPr>
            </w:pPr>
            <w:r w:rsidRPr="00E402D4">
              <w:rPr>
                <w:b/>
                <w:bCs/>
                <w:color w:val="FF0000"/>
              </w:rPr>
              <w:t>PG.3.</w:t>
            </w:r>
            <w:r>
              <w:rPr>
                <w:b/>
                <w:bCs/>
                <w:color w:val="FF0000"/>
              </w:rPr>
              <w:t>2</w:t>
            </w:r>
            <w:r w:rsidRPr="00E402D4">
              <w:rPr>
                <w:b/>
                <w:bCs/>
                <w:color w:val="FF0000"/>
              </w:rPr>
              <w:t>.</w:t>
            </w:r>
            <w:r>
              <w:rPr>
                <w:b/>
                <w:bCs/>
                <w:color w:val="FF0000"/>
              </w:rPr>
              <w:t>13</w:t>
            </w:r>
          </w:p>
        </w:tc>
        <w:tc>
          <w:tcPr>
            <w:tcW w:w="6168" w:type="dxa"/>
            <w:shd w:val="clear" w:color="auto" w:fill="auto"/>
            <w:vAlign w:val="center"/>
          </w:tcPr>
          <w:p w14:paraId="4DDBF256" w14:textId="77777777" w:rsidR="008A034B" w:rsidRPr="006B023E" w:rsidRDefault="008A034B" w:rsidP="000616D7">
            <w:pPr>
              <w:spacing w:after="0" w:line="240" w:lineRule="auto"/>
              <w:rPr>
                <w:szCs w:val="22"/>
              </w:rPr>
            </w:pPr>
            <w:r>
              <w:rPr>
                <w:sz w:val="22"/>
                <w:szCs w:val="22"/>
              </w:rPr>
              <w:t>Enerji verimliliğine yönelik etkinlik sayısı</w:t>
            </w:r>
          </w:p>
        </w:tc>
        <w:tc>
          <w:tcPr>
            <w:tcW w:w="1062" w:type="dxa"/>
            <w:shd w:val="clear" w:color="auto" w:fill="auto"/>
            <w:noWrap/>
            <w:vAlign w:val="center"/>
          </w:tcPr>
          <w:p w14:paraId="09ECA476" w14:textId="4E582A65" w:rsidR="008A034B" w:rsidRPr="00FF163B" w:rsidRDefault="005425F1" w:rsidP="000616D7">
            <w:pPr>
              <w:spacing w:after="0" w:line="240" w:lineRule="auto"/>
              <w:rPr>
                <w:szCs w:val="22"/>
              </w:rPr>
            </w:pPr>
            <w:r>
              <w:rPr>
                <w:szCs w:val="22"/>
              </w:rPr>
              <w:t>0</w:t>
            </w:r>
          </w:p>
        </w:tc>
        <w:tc>
          <w:tcPr>
            <w:tcW w:w="959" w:type="dxa"/>
            <w:shd w:val="clear" w:color="auto" w:fill="auto"/>
            <w:noWrap/>
            <w:vAlign w:val="center"/>
          </w:tcPr>
          <w:p w14:paraId="566E06D3" w14:textId="275F35D7" w:rsidR="008A034B" w:rsidRPr="00FF163B" w:rsidRDefault="005425F1" w:rsidP="000616D7">
            <w:pPr>
              <w:spacing w:after="0" w:line="240" w:lineRule="auto"/>
              <w:rPr>
                <w:szCs w:val="22"/>
              </w:rPr>
            </w:pPr>
            <w:r>
              <w:rPr>
                <w:szCs w:val="22"/>
              </w:rPr>
              <w:t>0</w:t>
            </w:r>
          </w:p>
        </w:tc>
        <w:tc>
          <w:tcPr>
            <w:tcW w:w="910" w:type="dxa"/>
          </w:tcPr>
          <w:p w14:paraId="5608C330" w14:textId="0AA14815" w:rsidR="008A034B" w:rsidRPr="00FF163B" w:rsidRDefault="005425F1" w:rsidP="000616D7">
            <w:pPr>
              <w:spacing w:after="0" w:line="240" w:lineRule="auto"/>
              <w:rPr>
                <w:szCs w:val="22"/>
              </w:rPr>
            </w:pPr>
            <w:r>
              <w:rPr>
                <w:szCs w:val="22"/>
              </w:rPr>
              <w:t>0</w:t>
            </w:r>
          </w:p>
        </w:tc>
        <w:tc>
          <w:tcPr>
            <w:tcW w:w="966" w:type="dxa"/>
          </w:tcPr>
          <w:p w14:paraId="2934EFEA" w14:textId="68571256" w:rsidR="008A034B" w:rsidRPr="00FF163B" w:rsidRDefault="005425F1" w:rsidP="000616D7">
            <w:pPr>
              <w:spacing w:after="0" w:line="240" w:lineRule="auto"/>
              <w:rPr>
                <w:szCs w:val="22"/>
              </w:rPr>
            </w:pPr>
            <w:r>
              <w:rPr>
                <w:szCs w:val="22"/>
              </w:rPr>
              <w:t>0</w:t>
            </w:r>
          </w:p>
        </w:tc>
        <w:tc>
          <w:tcPr>
            <w:tcW w:w="992" w:type="dxa"/>
          </w:tcPr>
          <w:p w14:paraId="6EE4B7ED" w14:textId="6F675CBC" w:rsidR="008A034B" w:rsidRPr="00FF163B" w:rsidRDefault="005425F1" w:rsidP="000616D7">
            <w:pPr>
              <w:spacing w:after="0" w:line="240" w:lineRule="auto"/>
              <w:rPr>
                <w:szCs w:val="22"/>
              </w:rPr>
            </w:pPr>
            <w:r>
              <w:rPr>
                <w:szCs w:val="22"/>
              </w:rPr>
              <w:t>0</w:t>
            </w:r>
          </w:p>
        </w:tc>
        <w:tc>
          <w:tcPr>
            <w:tcW w:w="992" w:type="dxa"/>
          </w:tcPr>
          <w:p w14:paraId="5770E9B8" w14:textId="6B5D7CEC" w:rsidR="008A034B" w:rsidRPr="00FF163B" w:rsidRDefault="005425F1" w:rsidP="000616D7">
            <w:pPr>
              <w:spacing w:after="0" w:line="240" w:lineRule="auto"/>
              <w:rPr>
                <w:szCs w:val="22"/>
              </w:rPr>
            </w:pPr>
            <w:r>
              <w:rPr>
                <w:szCs w:val="22"/>
              </w:rPr>
              <w:t>0</w:t>
            </w:r>
          </w:p>
        </w:tc>
      </w:tr>
      <w:tr w:rsidR="008A034B" w:rsidRPr="00987750" w14:paraId="2DBA6388" w14:textId="77777777" w:rsidTr="000616D7">
        <w:trPr>
          <w:trHeight w:hRule="exact" w:val="595"/>
        </w:trPr>
        <w:tc>
          <w:tcPr>
            <w:tcW w:w="1242" w:type="dxa"/>
            <w:shd w:val="clear" w:color="auto" w:fill="auto"/>
            <w:vAlign w:val="center"/>
          </w:tcPr>
          <w:p w14:paraId="564798B1" w14:textId="77777777" w:rsidR="008A034B" w:rsidRPr="006E2FE5" w:rsidRDefault="008A034B" w:rsidP="000616D7">
            <w:pPr>
              <w:spacing w:after="0" w:line="240" w:lineRule="auto"/>
              <w:rPr>
                <w:b/>
                <w:bCs/>
                <w:color w:val="FF0000"/>
              </w:rPr>
            </w:pPr>
            <w:r w:rsidRPr="006E2FE5">
              <w:rPr>
                <w:b/>
                <w:bCs/>
                <w:color w:val="FF0000"/>
              </w:rPr>
              <w:t>PG.2.2.</w:t>
            </w:r>
            <w:r>
              <w:rPr>
                <w:b/>
                <w:bCs/>
                <w:color w:val="FF0000"/>
              </w:rPr>
              <w:t>14</w:t>
            </w:r>
          </w:p>
        </w:tc>
        <w:tc>
          <w:tcPr>
            <w:tcW w:w="6168" w:type="dxa"/>
            <w:shd w:val="clear" w:color="auto" w:fill="auto"/>
            <w:vAlign w:val="center"/>
          </w:tcPr>
          <w:p w14:paraId="13B98F9A" w14:textId="77777777" w:rsidR="008A034B" w:rsidRPr="00A82F83" w:rsidRDefault="008A034B" w:rsidP="000616D7">
            <w:pPr>
              <w:spacing w:after="0" w:line="240" w:lineRule="auto"/>
              <w:rPr>
                <w:szCs w:val="22"/>
              </w:rPr>
            </w:pPr>
            <w:r w:rsidRPr="00A82F83">
              <w:rPr>
                <w:sz w:val="22"/>
                <w:szCs w:val="22"/>
              </w:rPr>
              <w:t>Geri dönüşüme gönderilen atık miktarı (Kilogram)</w:t>
            </w:r>
          </w:p>
        </w:tc>
        <w:tc>
          <w:tcPr>
            <w:tcW w:w="1062" w:type="dxa"/>
            <w:shd w:val="clear" w:color="auto" w:fill="auto"/>
            <w:noWrap/>
            <w:vAlign w:val="center"/>
          </w:tcPr>
          <w:p w14:paraId="50C6BD7E" w14:textId="7C8E67D6" w:rsidR="008A034B" w:rsidRPr="00FF163B" w:rsidRDefault="005425F1" w:rsidP="000616D7">
            <w:pPr>
              <w:spacing w:after="0" w:line="240" w:lineRule="auto"/>
              <w:rPr>
                <w:szCs w:val="22"/>
              </w:rPr>
            </w:pPr>
            <w:r>
              <w:rPr>
                <w:szCs w:val="22"/>
              </w:rPr>
              <w:t>0</w:t>
            </w:r>
          </w:p>
        </w:tc>
        <w:tc>
          <w:tcPr>
            <w:tcW w:w="959" w:type="dxa"/>
            <w:shd w:val="clear" w:color="auto" w:fill="auto"/>
            <w:noWrap/>
            <w:vAlign w:val="center"/>
          </w:tcPr>
          <w:p w14:paraId="73606D9A" w14:textId="7E32718D" w:rsidR="008A034B" w:rsidRPr="00FF163B" w:rsidRDefault="005425F1" w:rsidP="000616D7">
            <w:pPr>
              <w:spacing w:after="0" w:line="240" w:lineRule="auto"/>
              <w:rPr>
                <w:szCs w:val="22"/>
              </w:rPr>
            </w:pPr>
            <w:r>
              <w:rPr>
                <w:szCs w:val="22"/>
              </w:rPr>
              <w:t>0</w:t>
            </w:r>
          </w:p>
        </w:tc>
        <w:tc>
          <w:tcPr>
            <w:tcW w:w="910" w:type="dxa"/>
          </w:tcPr>
          <w:p w14:paraId="55599D30" w14:textId="703B3551" w:rsidR="008A034B" w:rsidRPr="00FF163B" w:rsidRDefault="005425F1" w:rsidP="000616D7">
            <w:pPr>
              <w:spacing w:after="0" w:line="240" w:lineRule="auto"/>
              <w:rPr>
                <w:szCs w:val="22"/>
              </w:rPr>
            </w:pPr>
            <w:r>
              <w:rPr>
                <w:szCs w:val="22"/>
              </w:rPr>
              <w:t>0</w:t>
            </w:r>
          </w:p>
        </w:tc>
        <w:tc>
          <w:tcPr>
            <w:tcW w:w="966" w:type="dxa"/>
          </w:tcPr>
          <w:p w14:paraId="69F0182C" w14:textId="1BBF7442" w:rsidR="008A034B" w:rsidRPr="00FF163B" w:rsidRDefault="000616D7" w:rsidP="000616D7">
            <w:pPr>
              <w:spacing w:after="0" w:line="240" w:lineRule="auto"/>
              <w:rPr>
                <w:szCs w:val="22"/>
              </w:rPr>
            </w:pPr>
            <w:r>
              <w:rPr>
                <w:szCs w:val="22"/>
              </w:rPr>
              <w:t>50</w:t>
            </w:r>
          </w:p>
        </w:tc>
        <w:tc>
          <w:tcPr>
            <w:tcW w:w="992" w:type="dxa"/>
          </w:tcPr>
          <w:p w14:paraId="3ADC32BE" w14:textId="7F2B2F56" w:rsidR="008A034B" w:rsidRPr="00FF163B" w:rsidRDefault="000616D7" w:rsidP="000616D7">
            <w:pPr>
              <w:spacing w:after="0" w:line="240" w:lineRule="auto"/>
              <w:rPr>
                <w:szCs w:val="22"/>
              </w:rPr>
            </w:pPr>
            <w:r>
              <w:rPr>
                <w:szCs w:val="22"/>
              </w:rPr>
              <w:t>60</w:t>
            </w:r>
          </w:p>
        </w:tc>
        <w:tc>
          <w:tcPr>
            <w:tcW w:w="992" w:type="dxa"/>
          </w:tcPr>
          <w:p w14:paraId="2C9365F0" w14:textId="36C3FF70" w:rsidR="008A034B" w:rsidRPr="00FF163B" w:rsidRDefault="000616D7" w:rsidP="000616D7">
            <w:pPr>
              <w:spacing w:after="0" w:line="240" w:lineRule="auto"/>
              <w:rPr>
                <w:szCs w:val="22"/>
              </w:rPr>
            </w:pPr>
            <w:r>
              <w:rPr>
                <w:szCs w:val="22"/>
              </w:rPr>
              <w:t>7</w:t>
            </w:r>
            <w:r w:rsidR="005425F1">
              <w:rPr>
                <w:szCs w:val="22"/>
              </w:rPr>
              <w:t>0</w:t>
            </w:r>
          </w:p>
        </w:tc>
      </w:tr>
      <w:tr w:rsidR="008A034B" w:rsidRPr="00987750" w14:paraId="677EE49A" w14:textId="77777777" w:rsidTr="000616D7">
        <w:trPr>
          <w:trHeight w:hRule="exact" w:val="595"/>
        </w:trPr>
        <w:tc>
          <w:tcPr>
            <w:tcW w:w="1242" w:type="dxa"/>
            <w:shd w:val="clear" w:color="auto" w:fill="auto"/>
            <w:vAlign w:val="center"/>
          </w:tcPr>
          <w:p w14:paraId="62892CD9" w14:textId="77777777" w:rsidR="008A034B" w:rsidRPr="00E402D4" w:rsidRDefault="008A034B" w:rsidP="000616D7">
            <w:pPr>
              <w:spacing w:after="0" w:line="240" w:lineRule="auto"/>
              <w:rPr>
                <w:b/>
                <w:bCs/>
                <w:color w:val="FF0000"/>
              </w:rPr>
            </w:pPr>
            <w:r w:rsidRPr="00E402D4">
              <w:rPr>
                <w:b/>
                <w:bCs/>
                <w:color w:val="FF0000"/>
              </w:rPr>
              <w:t>PG.3.</w:t>
            </w:r>
            <w:r>
              <w:rPr>
                <w:b/>
                <w:bCs/>
                <w:color w:val="FF0000"/>
              </w:rPr>
              <w:t>2</w:t>
            </w:r>
            <w:r w:rsidRPr="00E402D4">
              <w:rPr>
                <w:b/>
                <w:bCs/>
                <w:color w:val="FF0000"/>
              </w:rPr>
              <w:t>.</w:t>
            </w:r>
            <w:r>
              <w:rPr>
                <w:b/>
                <w:bCs/>
                <w:color w:val="FF0000"/>
              </w:rPr>
              <w:t>15</w:t>
            </w:r>
          </w:p>
        </w:tc>
        <w:tc>
          <w:tcPr>
            <w:tcW w:w="6168" w:type="dxa"/>
            <w:shd w:val="clear" w:color="auto" w:fill="auto"/>
            <w:vAlign w:val="center"/>
          </w:tcPr>
          <w:p w14:paraId="438A75DF" w14:textId="77777777" w:rsidR="008A034B" w:rsidRPr="006B023E" w:rsidRDefault="008A034B" w:rsidP="000616D7">
            <w:pPr>
              <w:spacing w:after="0" w:line="240" w:lineRule="auto"/>
              <w:rPr>
                <w:szCs w:val="22"/>
              </w:rPr>
            </w:pPr>
            <w:r w:rsidRPr="006B023E">
              <w:rPr>
                <w:sz w:val="22"/>
                <w:szCs w:val="22"/>
              </w:rPr>
              <w:t>Taşımalı eğitimden yararlanan öğrenci oranı</w:t>
            </w:r>
            <w:r>
              <w:rPr>
                <w:sz w:val="22"/>
                <w:szCs w:val="22"/>
              </w:rPr>
              <w:t xml:space="preserve"> (%)</w:t>
            </w:r>
          </w:p>
        </w:tc>
        <w:tc>
          <w:tcPr>
            <w:tcW w:w="1062" w:type="dxa"/>
            <w:shd w:val="clear" w:color="auto" w:fill="auto"/>
            <w:noWrap/>
            <w:vAlign w:val="center"/>
          </w:tcPr>
          <w:p w14:paraId="31D8BB36" w14:textId="182B35A5" w:rsidR="008A034B" w:rsidRPr="00FF163B" w:rsidRDefault="000616D7" w:rsidP="000616D7">
            <w:pPr>
              <w:spacing w:after="0" w:line="240" w:lineRule="auto"/>
              <w:rPr>
                <w:szCs w:val="22"/>
              </w:rPr>
            </w:pPr>
            <w:r>
              <w:rPr>
                <w:szCs w:val="22"/>
              </w:rPr>
              <w:t>2</w:t>
            </w:r>
          </w:p>
        </w:tc>
        <w:tc>
          <w:tcPr>
            <w:tcW w:w="959" w:type="dxa"/>
            <w:shd w:val="clear" w:color="auto" w:fill="auto"/>
            <w:noWrap/>
            <w:vAlign w:val="center"/>
          </w:tcPr>
          <w:p w14:paraId="6292E03B" w14:textId="4CB5B922" w:rsidR="008A034B" w:rsidRPr="00FF163B" w:rsidRDefault="000616D7" w:rsidP="000616D7">
            <w:pPr>
              <w:spacing w:after="0" w:line="240" w:lineRule="auto"/>
              <w:rPr>
                <w:szCs w:val="22"/>
              </w:rPr>
            </w:pPr>
            <w:r>
              <w:rPr>
                <w:szCs w:val="22"/>
              </w:rPr>
              <w:t>10</w:t>
            </w:r>
          </w:p>
        </w:tc>
        <w:tc>
          <w:tcPr>
            <w:tcW w:w="910" w:type="dxa"/>
          </w:tcPr>
          <w:p w14:paraId="37B11A91" w14:textId="728C1E0C" w:rsidR="008A034B" w:rsidRPr="00FF163B" w:rsidRDefault="000616D7" w:rsidP="000616D7">
            <w:pPr>
              <w:spacing w:after="0" w:line="240" w:lineRule="auto"/>
              <w:rPr>
                <w:szCs w:val="22"/>
              </w:rPr>
            </w:pPr>
            <w:r>
              <w:rPr>
                <w:szCs w:val="22"/>
              </w:rPr>
              <w:t>12</w:t>
            </w:r>
          </w:p>
        </w:tc>
        <w:tc>
          <w:tcPr>
            <w:tcW w:w="966" w:type="dxa"/>
          </w:tcPr>
          <w:p w14:paraId="2054EC11" w14:textId="0469A441" w:rsidR="008A034B" w:rsidRPr="00FF163B" w:rsidRDefault="000616D7" w:rsidP="000616D7">
            <w:pPr>
              <w:spacing w:after="0" w:line="240" w:lineRule="auto"/>
              <w:rPr>
                <w:szCs w:val="22"/>
              </w:rPr>
            </w:pPr>
            <w:r>
              <w:rPr>
                <w:szCs w:val="22"/>
              </w:rPr>
              <w:t>15</w:t>
            </w:r>
          </w:p>
        </w:tc>
        <w:tc>
          <w:tcPr>
            <w:tcW w:w="992" w:type="dxa"/>
          </w:tcPr>
          <w:p w14:paraId="74F11546" w14:textId="63CF08AF" w:rsidR="008A034B" w:rsidRPr="00FF163B" w:rsidRDefault="000616D7" w:rsidP="000616D7">
            <w:pPr>
              <w:spacing w:after="0" w:line="240" w:lineRule="auto"/>
              <w:rPr>
                <w:szCs w:val="22"/>
              </w:rPr>
            </w:pPr>
            <w:r>
              <w:rPr>
                <w:szCs w:val="22"/>
              </w:rPr>
              <w:t>15</w:t>
            </w:r>
          </w:p>
        </w:tc>
        <w:tc>
          <w:tcPr>
            <w:tcW w:w="992" w:type="dxa"/>
          </w:tcPr>
          <w:p w14:paraId="5FCA1B1C" w14:textId="188D0ED3" w:rsidR="008A034B" w:rsidRPr="00FF163B" w:rsidRDefault="000616D7" w:rsidP="000616D7">
            <w:pPr>
              <w:spacing w:after="0" w:line="240" w:lineRule="auto"/>
              <w:rPr>
                <w:szCs w:val="22"/>
              </w:rPr>
            </w:pPr>
            <w:r>
              <w:rPr>
                <w:szCs w:val="22"/>
              </w:rPr>
              <w:t>20</w:t>
            </w:r>
          </w:p>
        </w:tc>
      </w:tr>
      <w:tr w:rsidR="008A034B" w:rsidRPr="00987750" w14:paraId="4D6049FE" w14:textId="77777777" w:rsidTr="000616D7">
        <w:trPr>
          <w:trHeight w:hRule="exact" w:val="631"/>
        </w:trPr>
        <w:tc>
          <w:tcPr>
            <w:tcW w:w="1242" w:type="dxa"/>
            <w:shd w:val="clear" w:color="auto" w:fill="auto"/>
            <w:vAlign w:val="center"/>
          </w:tcPr>
          <w:p w14:paraId="0A14C336" w14:textId="77777777" w:rsidR="008A034B" w:rsidRPr="00E402D4" w:rsidRDefault="008A034B" w:rsidP="000616D7">
            <w:pPr>
              <w:spacing w:after="0" w:line="240" w:lineRule="auto"/>
              <w:rPr>
                <w:b/>
                <w:bCs/>
                <w:color w:val="FF0000"/>
              </w:rPr>
            </w:pPr>
            <w:r w:rsidRPr="00E402D4">
              <w:rPr>
                <w:b/>
                <w:bCs/>
                <w:color w:val="FF0000"/>
              </w:rPr>
              <w:t>PG.3.</w:t>
            </w:r>
            <w:r>
              <w:rPr>
                <w:b/>
                <w:bCs/>
                <w:color w:val="FF0000"/>
              </w:rPr>
              <w:t>2</w:t>
            </w:r>
            <w:r w:rsidRPr="00E402D4">
              <w:rPr>
                <w:b/>
                <w:bCs/>
                <w:color w:val="FF0000"/>
              </w:rPr>
              <w:t>.</w:t>
            </w:r>
            <w:r>
              <w:rPr>
                <w:b/>
                <w:bCs/>
                <w:color w:val="FF0000"/>
              </w:rPr>
              <w:t>16</w:t>
            </w:r>
          </w:p>
        </w:tc>
        <w:tc>
          <w:tcPr>
            <w:tcW w:w="6168" w:type="dxa"/>
            <w:shd w:val="clear" w:color="auto" w:fill="auto"/>
            <w:vAlign w:val="center"/>
          </w:tcPr>
          <w:p w14:paraId="5991AB3C" w14:textId="77777777" w:rsidR="008A034B" w:rsidRPr="006B023E" w:rsidRDefault="008A034B" w:rsidP="000616D7">
            <w:pPr>
              <w:spacing w:after="0" w:line="240" w:lineRule="auto"/>
              <w:rPr>
                <w:szCs w:val="22"/>
              </w:rPr>
            </w:pPr>
            <w:r w:rsidRPr="006B023E">
              <w:rPr>
                <w:sz w:val="22"/>
                <w:szCs w:val="22"/>
              </w:rPr>
              <w:t>Okul kantini</w:t>
            </w:r>
            <w:r>
              <w:rPr>
                <w:sz w:val="22"/>
                <w:szCs w:val="22"/>
              </w:rPr>
              <w:t>nden</w:t>
            </w:r>
            <w:r w:rsidRPr="006B023E">
              <w:rPr>
                <w:sz w:val="22"/>
                <w:szCs w:val="22"/>
              </w:rPr>
              <w:t xml:space="preserve"> yararlanan öğrencilerin memnuniyet oranı</w:t>
            </w:r>
            <w:r>
              <w:rPr>
                <w:sz w:val="22"/>
                <w:szCs w:val="22"/>
              </w:rPr>
              <w:t xml:space="preserve"> (%)</w:t>
            </w:r>
          </w:p>
        </w:tc>
        <w:tc>
          <w:tcPr>
            <w:tcW w:w="1062" w:type="dxa"/>
            <w:shd w:val="clear" w:color="auto" w:fill="auto"/>
            <w:noWrap/>
            <w:vAlign w:val="center"/>
          </w:tcPr>
          <w:p w14:paraId="4462F49D" w14:textId="767E61AE" w:rsidR="008A034B" w:rsidRPr="00FF163B" w:rsidRDefault="000616D7" w:rsidP="000616D7">
            <w:pPr>
              <w:spacing w:after="0" w:line="240" w:lineRule="auto"/>
              <w:rPr>
                <w:szCs w:val="22"/>
              </w:rPr>
            </w:pPr>
            <w:r>
              <w:rPr>
                <w:szCs w:val="22"/>
              </w:rPr>
              <w:t>0</w:t>
            </w:r>
          </w:p>
        </w:tc>
        <w:tc>
          <w:tcPr>
            <w:tcW w:w="959" w:type="dxa"/>
            <w:shd w:val="clear" w:color="auto" w:fill="auto"/>
            <w:noWrap/>
            <w:vAlign w:val="center"/>
          </w:tcPr>
          <w:p w14:paraId="234F0061" w14:textId="697656C8" w:rsidR="008A034B" w:rsidRPr="00FF163B" w:rsidRDefault="000616D7" w:rsidP="000616D7">
            <w:pPr>
              <w:spacing w:after="0" w:line="240" w:lineRule="auto"/>
              <w:rPr>
                <w:szCs w:val="22"/>
              </w:rPr>
            </w:pPr>
            <w:r>
              <w:rPr>
                <w:szCs w:val="22"/>
              </w:rPr>
              <w:t>0</w:t>
            </w:r>
          </w:p>
        </w:tc>
        <w:tc>
          <w:tcPr>
            <w:tcW w:w="910" w:type="dxa"/>
          </w:tcPr>
          <w:p w14:paraId="28CE5ECF" w14:textId="7BEC192F" w:rsidR="008A034B" w:rsidRPr="00FF163B" w:rsidRDefault="000616D7" w:rsidP="000616D7">
            <w:pPr>
              <w:spacing w:after="0" w:line="240" w:lineRule="auto"/>
              <w:rPr>
                <w:szCs w:val="22"/>
              </w:rPr>
            </w:pPr>
            <w:r>
              <w:rPr>
                <w:szCs w:val="22"/>
              </w:rPr>
              <w:t>0</w:t>
            </w:r>
          </w:p>
        </w:tc>
        <w:tc>
          <w:tcPr>
            <w:tcW w:w="966" w:type="dxa"/>
          </w:tcPr>
          <w:p w14:paraId="1017EF50" w14:textId="2B8F1ACF" w:rsidR="008A034B" w:rsidRPr="00FF163B" w:rsidRDefault="000616D7" w:rsidP="000616D7">
            <w:pPr>
              <w:spacing w:after="0" w:line="240" w:lineRule="auto"/>
              <w:rPr>
                <w:szCs w:val="22"/>
              </w:rPr>
            </w:pPr>
            <w:r>
              <w:rPr>
                <w:szCs w:val="22"/>
              </w:rPr>
              <w:t>0</w:t>
            </w:r>
          </w:p>
        </w:tc>
        <w:tc>
          <w:tcPr>
            <w:tcW w:w="992" w:type="dxa"/>
          </w:tcPr>
          <w:p w14:paraId="014487D0" w14:textId="2C043F0F" w:rsidR="008A034B" w:rsidRPr="00FF163B" w:rsidRDefault="000616D7" w:rsidP="000616D7">
            <w:pPr>
              <w:spacing w:after="0" w:line="240" w:lineRule="auto"/>
              <w:rPr>
                <w:szCs w:val="22"/>
              </w:rPr>
            </w:pPr>
            <w:r>
              <w:rPr>
                <w:szCs w:val="22"/>
              </w:rPr>
              <w:t>0</w:t>
            </w:r>
          </w:p>
        </w:tc>
        <w:tc>
          <w:tcPr>
            <w:tcW w:w="992" w:type="dxa"/>
          </w:tcPr>
          <w:p w14:paraId="3D1AEF6F" w14:textId="39F3DD58" w:rsidR="008A034B" w:rsidRPr="00FF163B" w:rsidRDefault="000616D7" w:rsidP="000616D7">
            <w:pPr>
              <w:spacing w:after="0" w:line="240" w:lineRule="auto"/>
              <w:rPr>
                <w:szCs w:val="22"/>
              </w:rPr>
            </w:pPr>
            <w:r>
              <w:rPr>
                <w:szCs w:val="22"/>
              </w:rPr>
              <w:t>0</w:t>
            </w:r>
          </w:p>
        </w:tc>
      </w:tr>
    </w:tbl>
    <w:p w14:paraId="02038452" w14:textId="77777777" w:rsidR="008A034B" w:rsidRDefault="008A034B" w:rsidP="008A034B"/>
    <w:p w14:paraId="5BF7F89B" w14:textId="77777777" w:rsidR="008A034B" w:rsidRPr="00987750" w:rsidRDefault="008A034B" w:rsidP="008A034B">
      <w:r w:rsidRPr="00987750">
        <w:t>Eylemler</w:t>
      </w:r>
    </w:p>
    <w:tbl>
      <w:tblPr>
        <w:tblW w:w="13253" w:type="dxa"/>
        <w:tblLayout w:type="fixed"/>
        <w:tblCellMar>
          <w:left w:w="70" w:type="dxa"/>
          <w:right w:w="70" w:type="dxa"/>
        </w:tblCellMar>
        <w:tblLook w:val="04A0" w:firstRow="1" w:lastRow="0" w:firstColumn="1" w:lastColumn="0" w:noHBand="0" w:noVBand="1"/>
      </w:tblPr>
      <w:tblGrid>
        <w:gridCol w:w="1208"/>
        <w:gridCol w:w="5951"/>
        <w:gridCol w:w="3117"/>
        <w:gridCol w:w="2977"/>
      </w:tblGrid>
      <w:tr w:rsidR="008A034B" w:rsidRPr="00987750" w14:paraId="02F60C0B" w14:textId="77777777" w:rsidTr="000616D7">
        <w:trPr>
          <w:trHeight w:val="579"/>
          <w:tblHeader/>
        </w:trPr>
        <w:tc>
          <w:tcPr>
            <w:tcW w:w="456"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14:paraId="530942B4" w14:textId="77777777" w:rsidR="008A034B" w:rsidRPr="0017737A" w:rsidRDefault="008A034B" w:rsidP="000616D7">
            <w:pPr>
              <w:spacing w:after="0" w:line="240" w:lineRule="auto"/>
              <w:jc w:val="center"/>
              <w:rPr>
                <w:b/>
                <w:bCs/>
                <w:color w:val="000000"/>
              </w:rPr>
            </w:pPr>
            <w:r w:rsidRPr="0017737A">
              <w:rPr>
                <w:b/>
                <w:bCs/>
                <w:color w:val="000000"/>
              </w:rPr>
              <w:t>No</w:t>
            </w:r>
          </w:p>
        </w:tc>
        <w:tc>
          <w:tcPr>
            <w:tcW w:w="2245"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14:paraId="2550CF8E" w14:textId="77777777" w:rsidR="008A034B" w:rsidRPr="0017737A" w:rsidRDefault="008A034B" w:rsidP="000616D7">
            <w:pPr>
              <w:spacing w:after="0" w:line="240" w:lineRule="auto"/>
              <w:jc w:val="center"/>
              <w:rPr>
                <w:b/>
                <w:bCs/>
                <w:color w:val="000000"/>
              </w:rPr>
            </w:pPr>
            <w:r w:rsidRPr="0017737A">
              <w:rPr>
                <w:b/>
                <w:bCs/>
                <w:color w:val="000000"/>
              </w:rPr>
              <w:t>Eylem İfadesi</w:t>
            </w:r>
          </w:p>
        </w:tc>
        <w:tc>
          <w:tcPr>
            <w:tcW w:w="1176"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28373E19" w14:textId="77777777" w:rsidR="008A034B" w:rsidRPr="0017737A" w:rsidRDefault="008A034B" w:rsidP="000616D7">
            <w:pPr>
              <w:spacing w:after="0" w:line="240" w:lineRule="auto"/>
              <w:jc w:val="center"/>
              <w:rPr>
                <w:b/>
                <w:bCs/>
                <w:color w:val="000000"/>
              </w:rPr>
            </w:pPr>
            <w:r w:rsidRPr="0017737A">
              <w:rPr>
                <w:b/>
                <w:bCs/>
                <w:color w:val="000000"/>
              </w:rPr>
              <w:t>Eylem Sorumlusu</w:t>
            </w:r>
          </w:p>
        </w:tc>
        <w:tc>
          <w:tcPr>
            <w:tcW w:w="1123"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6A5611CE" w14:textId="77777777" w:rsidR="008A034B" w:rsidRPr="0017737A" w:rsidRDefault="008A034B" w:rsidP="000616D7">
            <w:pPr>
              <w:spacing w:after="0" w:line="240" w:lineRule="auto"/>
              <w:jc w:val="center"/>
              <w:rPr>
                <w:b/>
                <w:bCs/>
                <w:color w:val="000000"/>
              </w:rPr>
            </w:pPr>
            <w:r w:rsidRPr="0017737A">
              <w:rPr>
                <w:b/>
                <w:bCs/>
                <w:color w:val="000000"/>
              </w:rPr>
              <w:t>Eylem Tarihi</w:t>
            </w:r>
          </w:p>
        </w:tc>
      </w:tr>
      <w:tr w:rsidR="008A034B" w:rsidRPr="00C45D02" w14:paraId="433C4E92" w14:textId="77777777" w:rsidTr="000616D7">
        <w:trPr>
          <w:trHeight w:val="20"/>
        </w:trPr>
        <w:tc>
          <w:tcPr>
            <w:tcW w:w="456" w:type="pct"/>
            <w:tcBorders>
              <w:top w:val="nil"/>
              <w:left w:val="single" w:sz="8" w:space="0" w:color="auto"/>
              <w:bottom w:val="single" w:sz="8" w:space="0" w:color="auto"/>
              <w:right w:val="single" w:sz="8" w:space="0" w:color="auto"/>
            </w:tcBorders>
            <w:shd w:val="clear" w:color="auto" w:fill="auto"/>
            <w:noWrap/>
            <w:vAlign w:val="center"/>
            <w:hideMark/>
          </w:tcPr>
          <w:p w14:paraId="3438AD4E" w14:textId="77777777" w:rsidR="008A034B" w:rsidRPr="0017737A" w:rsidRDefault="008A034B" w:rsidP="000616D7">
            <w:pPr>
              <w:spacing w:after="0" w:line="240" w:lineRule="auto"/>
              <w:jc w:val="center"/>
              <w:rPr>
                <w:b/>
                <w:bCs/>
                <w:color w:val="FF0000"/>
              </w:rPr>
            </w:pPr>
            <w:r>
              <w:rPr>
                <w:b/>
                <w:bCs/>
                <w:color w:val="FF0000"/>
              </w:rPr>
              <w:t>3.2.1</w:t>
            </w:r>
          </w:p>
        </w:tc>
        <w:tc>
          <w:tcPr>
            <w:tcW w:w="2245" w:type="pct"/>
            <w:tcBorders>
              <w:top w:val="nil"/>
              <w:left w:val="nil"/>
              <w:bottom w:val="single" w:sz="8" w:space="0" w:color="auto"/>
              <w:right w:val="single" w:sz="8" w:space="0" w:color="auto"/>
            </w:tcBorders>
            <w:shd w:val="clear" w:color="auto" w:fill="auto"/>
            <w:vAlign w:val="center"/>
          </w:tcPr>
          <w:p w14:paraId="7D5D62B9" w14:textId="77777777" w:rsidR="008A034B" w:rsidRPr="0017737A" w:rsidRDefault="008A034B" w:rsidP="000616D7">
            <w:pPr>
              <w:spacing w:after="0" w:line="240" w:lineRule="auto"/>
              <w:jc w:val="both"/>
              <w:rPr>
                <w:color w:val="000000"/>
                <w:szCs w:val="22"/>
              </w:rPr>
            </w:pPr>
            <w:r w:rsidRPr="0017737A">
              <w:rPr>
                <w:sz w:val="22"/>
                <w:szCs w:val="22"/>
              </w:rPr>
              <w:t>Öğrenci başına düşen sosyal, sanatsal, sportif ve kültürel alanlar iyileştirilip artırılacak</w:t>
            </w:r>
            <w:r>
              <w:rPr>
                <w:sz w:val="22"/>
                <w:szCs w:val="22"/>
              </w:rPr>
              <w:t>tır.</w:t>
            </w:r>
          </w:p>
        </w:tc>
        <w:tc>
          <w:tcPr>
            <w:tcW w:w="1176" w:type="pct"/>
            <w:tcBorders>
              <w:top w:val="nil"/>
              <w:left w:val="nil"/>
              <w:bottom w:val="single" w:sz="8" w:space="0" w:color="auto"/>
              <w:right w:val="single" w:sz="8" w:space="0" w:color="auto"/>
            </w:tcBorders>
            <w:shd w:val="clear" w:color="auto" w:fill="auto"/>
            <w:vAlign w:val="center"/>
          </w:tcPr>
          <w:p w14:paraId="02A15ECD" w14:textId="5417FF9B" w:rsidR="000616D7" w:rsidRPr="000616D7" w:rsidRDefault="000616D7" w:rsidP="000616D7">
            <w:pPr>
              <w:spacing w:after="0" w:line="240" w:lineRule="auto"/>
              <w:jc w:val="both"/>
              <w:rPr>
                <w:color w:val="000000" w:themeColor="text1"/>
                <w:szCs w:val="22"/>
              </w:rPr>
            </w:pPr>
            <w:r w:rsidRPr="000616D7">
              <w:rPr>
                <w:color w:val="000000" w:themeColor="text1"/>
                <w:szCs w:val="22"/>
              </w:rPr>
              <w:t>Okul Müdürü/Üst Kurul</w:t>
            </w:r>
          </w:p>
        </w:tc>
        <w:tc>
          <w:tcPr>
            <w:tcW w:w="1123" w:type="pct"/>
            <w:tcBorders>
              <w:top w:val="nil"/>
              <w:left w:val="nil"/>
              <w:bottom w:val="single" w:sz="8" w:space="0" w:color="auto"/>
              <w:right w:val="single" w:sz="8" w:space="0" w:color="auto"/>
            </w:tcBorders>
            <w:shd w:val="clear" w:color="auto" w:fill="auto"/>
            <w:vAlign w:val="center"/>
          </w:tcPr>
          <w:p w14:paraId="03BEA13D" w14:textId="086B1605" w:rsidR="008A034B" w:rsidRPr="000616D7" w:rsidRDefault="000616D7" w:rsidP="000616D7">
            <w:pPr>
              <w:spacing w:after="0" w:line="240" w:lineRule="auto"/>
              <w:jc w:val="both"/>
              <w:rPr>
                <w:color w:val="000000" w:themeColor="text1"/>
                <w:szCs w:val="22"/>
              </w:rPr>
            </w:pPr>
            <w:r w:rsidRPr="000616D7">
              <w:rPr>
                <w:color w:val="000000" w:themeColor="text1"/>
                <w:szCs w:val="22"/>
              </w:rPr>
              <w:t>Ekim 2020</w:t>
            </w:r>
          </w:p>
        </w:tc>
      </w:tr>
      <w:tr w:rsidR="008A034B" w:rsidRPr="00C45D02" w14:paraId="7AE4CFA8" w14:textId="77777777" w:rsidTr="000616D7">
        <w:trPr>
          <w:trHeight w:hRule="exact" w:val="579"/>
        </w:trPr>
        <w:tc>
          <w:tcPr>
            <w:tcW w:w="456" w:type="pct"/>
            <w:tcBorders>
              <w:top w:val="nil"/>
              <w:left w:val="single" w:sz="8" w:space="0" w:color="auto"/>
              <w:bottom w:val="single" w:sz="8" w:space="0" w:color="auto"/>
              <w:right w:val="single" w:sz="8" w:space="0" w:color="auto"/>
            </w:tcBorders>
            <w:shd w:val="clear" w:color="auto" w:fill="auto"/>
            <w:noWrap/>
            <w:vAlign w:val="center"/>
          </w:tcPr>
          <w:p w14:paraId="7B9F045A" w14:textId="2E496BA7" w:rsidR="008A034B" w:rsidRPr="0017737A" w:rsidRDefault="008A034B" w:rsidP="000616D7">
            <w:pPr>
              <w:spacing w:after="0" w:line="240" w:lineRule="auto"/>
              <w:jc w:val="center"/>
              <w:rPr>
                <w:b/>
                <w:bCs/>
                <w:color w:val="FF0000"/>
              </w:rPr>
            </w:pPr>
            <w:r w:rsidRPr="0017737A">
              <w:rPr>
                <w:b/>
                <w:bCs/>
                <w:color w:val="FF0000"/>
              </w:rPr>
              <w:t>3.</w:t>
            </w:r>
            <w:r>
              <w:rPr>
                <w:b/>
                <w:bCs/>
                <w:color w:val="FF0000"/>
              </w:rPr>
              <w:t>2</w:t>
            </w:r>
            <w:r w:rsidRPr="0017737A">
              <w:rPr>
                <w:b/>
                <w:bCs/>
                <w:color w:val="FF0000"/>
              </w:rPr>
              <w:t>.2</w:t>
            </w:r>
          </w:p>
        </w:tc>
        <w:tc>
          <w:tcPr>
            <w:tcW w:w="2245" w:type="pct"/>
            <w:tcBorders>
              <w:top w:val="nil"/>
              <w:left w:val="nil"/>
              <w:bottom w:val="single" w:sz="8" w:space="0" w:color="auto"/>
              <w:right w:val="single" w:sz="8" w:space="0" w:color="auto"/>
            </w:tcBorders>
            <w:shd w:val="clear" w:color="auto" w:fill="auto"/>
            <w:vAlign w:val="center"/>
          </w:tcPr>
          <w:p w14:paraId="1E76F2FF" w14:textId="77777777" w:rsidR="008A034B" w:rsidRPr="0017737A" w:rsidRDefault="008A034B" w:rsidP="000616D7">
            <w:pPr>
              <w:spacing w:after="0" w:line="240" w:lineRule="auto"/>
              <w:jc w:val="both"/>
              <w:rPr>
                <w:szCs w:val="22"/>
                <w:highlight w:val="green"/>
              </w:rPr>
            </w:pPr>
            <w:r w:rsidRPr="0017737A">
              <w:rPr>
                <w:sz w:val="22"/>
                <w:szCs w:val="22"/>
              </w:rPr>
              <w:t>Tasarım beceri atölyesi kurularak etkin kullanımı sağlanacak</w:t>
            </w:r>
            <w:r>
              <w:rPr>
                <w:sz w:val="22"/>
                <w:szCs w:val="22"/>
              </w:rPr>
              <w:t>tır.</w:t>
            </w:r>
          </w:p>
        </w:tc>
        <w:tc>
          <w:tcPr>
            <w:tcW w:w="1176" w:type="pct"/>
            <w:tcBorders>
              <w:top w:val="nil"/>
              <w:left w:val="nil"/>
              <w:bottom w:val="single" w:sz="8" w:space="0" w:color="auto"/>
              <w:right w:val="single" w:sz="8" w:space="0" w:color="auto"/>
            </w:tcBorders>
            <w:shd w:val="clear" w:color="auto" w:fill="auto"/>
            <w:vAlign w:val="center"/>
          </w:tcPr>
          <w:p w14:paraId="5454F5AE" w14:textId="2AD4BDD9" w:rsidR="008A034B" w:rsidRPr="000616D7" w:rsidRDefault="000616D7" w:rsidP="000616D7">
            <w:pPr>
              <w:spacing w:after="0" w:line="240" w:lineRule="auto"/>
              <w:jc w:val="both"/>
              <w:rPr>
                <w:color w:val="000000" w:themeColor="text1"/>
                <w:szCs w:val="22"/>
              </w:rPr>
            </w:pPr>
            <w:r w:rsidRPr="000616D7">
              <w:rPr>
                <w:color w:val="000000" w:themeColor="text1"/>
                <w:szCs w:val="22"/>
              </w:rPr>
              <w:t>Okul Müdürü/Stratejik plan komisyonu</w:t>
            </w:r>
          </w:p>
        </w:tc>
        <w:tc>
          <w:tcPr>
            <w:tcW w:w="1123" w:type="pct"/>
            <w:tcBorders>
              <w:top w:val="nil"/>
              <w:left w:val="nil"/>
              <w:bottom w:val="single" w:sz="8" w:space="0" w:color="auto"/>
              <w:right w:val="single" w:sz="8" w:space="0" w:color="auto"/>
            </w:tcBorders>
            <w:shd w:val="clear" w:color="auto" w:fill="auto"/>
            <w:vAlign w:val="center"/>
          </w:tcPr>
          <w:p w14:paraId="5A61F445" w14:textId="1E844F65" w:rsidR="008A034B" w:rsidRPr="000616D7" w:rsidRDefault="000616D7" w:rsidP="000616D7">
            <w:pPr>
              <w:spacing w:after="0" w:line="240" w:lineRule="auto"/>
              <w:jc w:val="both"/>
              <w:rPr>
                <w:color w:val="000000" w:themeColor="text1"/>
                <w:szCs w:val="22"/>
              </w:rPr>
            </w:pPr>
            <w:r w:rsidRPr="000616D7">
              <w:rPr>
                <w:color w:val="000000" w:themeColor="text1"/>
                <w:szCs w:val="22"/>
              </w:rPr>
              <w:t>Ekim 2020</w:t>
            </w:r>
          </w:p>
        </w:tc>
      </w:tr>
      <w:tr w:rsidR="008A034B" w:rsidRPr="00C45D02" w14:paraId="014EE428" w14:textId="77777777" w:rsidTr="000616D7">
        <w:trPr>
          <w:trHeight w:hRule="exact" w:val="418"/>
        </w:trPr>
        <w:tc>
          <w:tcPr>
            <w:tcW w:w="456" w:type="pct"/>
            <w:tcBorders>
              <w:top w:val="nil"/>
              <w:left w:val="single" w:sz="8" w:space="0" w:color="auto"/>
              <w:bottom w:val="single" w:sz="8" w:space="0" w:color="auto"/>
              <w:right w:val="single" w:sz="8" w:space="0" w:color="auto"/>
            </w:tcBorders>
            <w:shd w:val="clear" w:color="auto" w:fill="auto"/>
            <w:noWrap/>
            <w:vAlign w:val="center"/>
          </w:tcPr>
          <w:p w14:paraId="36FF6302" w14:textId="77777777" w:rsidR="008A034B" w:rsidRPr="0017737A" w:rsidRDefault="008A034B" w:rsidP="000616D7">
            <w:pPr>
              <w:spacing w:after="0" w:line="240" w:lineRule="auto"/>
              <w:jc w:val="center"/>
              <w:rPr>
                <w:b/>
                <w:bCs/>
                <w:color w:val="FF0000"/>
              </w:rPr>
            </w:pPr>
            <w:r w:rsidRPr="0017737A">
              <w:rPr>
                <w:b/>
                <w:bCs/>
                <w:color w:val="FF0000"/>
              </w:rPr>
              <w:t>3.</w:t>
            </w:r>
            <w:r>
              <w:rPr>
                <w:b/>
                <w:bCs/>
                <w:color w:val="FF0000"/>
              </w:rPr>
              <w:t>2</w:t>
            </w:r>
            <w:r w:rsidRPr="0017737A">
              <w:rPr>
                <w:b/>
                <w:bCs/>
                <w:color w:val="FF0000"/>
              </w:rPr>
              <w:t>.3</w:t>
            </w:r>
          </w:p>
        </w:tc>
        <w:tc>
          <w:tcPr>
            <w:tcW w:w="2245" w:type="pct"/>
            <w:tcBorders>
              <w:top w:val="nil"/>
              <w:left w:val="nil"/>
              <w:bottom w:val="single" w:sz="8" w:space="0" w:color="auto"/>
              <w:right w:val="single" w:sz="8" w:space="0" w:color="auto"/>
            </w:tcBorders>
            <w:shd w:val="clear" w:color="auto" w:fill="auto"/>
            <w:vAlign w:val="center"/>
          </w:tcPr>
          <w:p w14:paraId="7E860AAE" w14:textId="77777777" w:rsidR="008A034B" w:rsidRPr="0017737A" w:rsidRDefault="008A034B" w:rsidP="000616D7">
            <w:pPr>
              <w:spacing w:after="0" w:line="240" w:lineRule="auto"/>
              <w:jc w:val="both"/>
              <w:rPr>
                <w:szCs w:val="22"/>
              </w:rPr>
            </w:pPr>
            <w:r w:rsidRPr="0017737A">
              <w:rPr>
                <w:sz w:val="22"/>
                <w:szCs w:val="22"/>
              </w:rPr>
              <w:t>Okul bakım onarım ihtiyaçları zamanında karşılanacak</w:t>
            </w:r>
            <w:r>
              <w:rPr>
                <w:sz w:val="22"/>
                <w:szCs w:val="22"/>
              </w:rPr>
              <w:t>tır.</w:t>
            </w:r>
          </w:p>
        </w:tc>
        <w:tc>
          <w:tcPr>
            <w:tcW w:w="1176" w:type="pct"/>
            <w:tcBorders>
              <w:top w:val="nil"/>
              <w:left w:val="nil"/>
              <w:bottom w:val="single" w:sz="8" w:space="0" w:color="auto"/>
              <w:right w:val="single" w:sz="8" w:space="0" w:color="auto"/>
            </w:tcBorders>
            <w:shd w:val="clear" w:color="auto" w:fill="auto"/>
            <w:vAlign w:val="center"/>
          </w:tcPr>
          <w:p w14:paraId="7754B5EF" w14:textId="46FF3168" w:rsidR="008A034B" w:rsidRPr="000616D7" w:rsidRDefault="000616D7" w:rsidP="000616D7">
            <w:pPr>
              <w:spacing w:after="0" w:line="240" w:lineRule="auto"/>
              <w:jc w:val="both"/>
              <w:rPr>
                <w:color w:val="000000" w:themeColor="text1"/>
                <w:szCs w:val="22"/>
              </w:rPr>
            </w:pPr>
            <w:r w:rsidRPr="000616D7">
              <w:rPr>
                <w:color w:val="000000" w:themeColor="text1"/>
                <w:szCs w:val="22"/>
              </w:rPr>
              <w:t>Okul Müdürü</w:t>
            </w:r>
          </w:p>
        </w:tc>
        <w:tc>
          <w:tcPr>
            <w:tcW w:w="1123" w:type="pct"/>
            <w:tcBorders>
              <w:top w:val="nil"/>
              <w:left w:val="nil"/>
              <w:bottom w:val="single" w:sz="8" w:space="0" w:color="auto"/>
              <w:right w:val="single" w:sz="8" w:space="0" w:color="auto"/>
            </w:tcBorders>
            <w:shd w:val="clear" w:color="auto" w:fill="auto"/>
            <w:vAlign w:val="center"/>
          </w:tcPr>
          <w:p w14:paraId="07D4946E" w14:textId="52A5DB0D" w:rsidR="008A034B" w:rsidRPr="000616D7" w:rsidRDefault="000616D7" w:rsidP="000616D7">
            <w:pPr>
              <w:spacing w:after="0" w:line="240" w:lineRule="auto"/>
              <w:jc w:val="both"/>
              <w:rPr>
                <w:color w:val="000000" w:themeColor="text1"/>
                <w:szCs w:val="22"/>
              </w:rPr>
            </w:pPr>
            <w:r w:rsidRPr="000616D7">
              <w:rPr>
                <w:color w:val="000000" w:themeColor="text1"/>
                <w:szCs w:val="22"/>
              </w:rPr>
              <w:t>Eylül 2019/ Haziran 2020</w:t>
            </w:r>
          </w:p>
        </w:tc>
      </w:tr>
      <w:tr w:rsidR="008A034B" w:rsidRPr="00C45D02" w14:paraId="2AF18C0D" w14:textId="77777777" w:rsidTr="000616D7">
        <w:trPr>
          <w:trHeight w:hRule="exact" w:val="603"/>
        </w:trPr>
        <w:tc>
          <w:tcPr>
            <w:tcW w:w="456" w:type="pct"/>
            <w:tcBorders>
              <w:top w:val="nil"/>
              <w:left w:val="single" w:sz="8" w:space="0" w:color="auto"/>
              <w:bottom w:val="single" w:sz="8" w:space="0" w:color="auto"/>
              <w:right w:val="single" w:sz="8" w:space="0" w:color="auto"/>
            </w:tcBorders>
            <w:shd w:val="clear" w:color="auto" w:fill="auto"/>
            <w:noWrap/>
            <w:vAlign w:val="center"/>
          </w:tcPr>
          <w:p w14:paraId="4A937BBE" w14:textId="77777777" w:rsidR="008A034B" w:rsidRPr="0017737A" w:rsidRDefault="008A034B" w:rsidP="000616D7">
            <w:pPr>
              <w:spacing w:after="0" w:line="240" w:lineRule="auto"/>
              <w:jc w:val="center"/>
              <w:rPr>
                <w:b/>
                <w:bCs/>
                <w:color w:val="FF0000"/>
              </w:rPr>
            </w:pPr>
            <w:r w:rsidRPr="0017737A">
              <w:rPr>
                <w:b/>
                <w:bCs/>
                <w:color w:val="FF0000"/>
              </w:rPr>
              <w:t>3.</w:t>
            </w:r>
            <w:r>
              <w:rPr>
                <w:b/>
                <w:bCs/>
                <w:color w:val="FF0000"/>
              </w:rPr>
              <w:t>2</w:t>
            </w:r>
            <w:r w:rsidRPr="0017737A">
              <w:rPr>
                <w:b/>
                <w:bCs/>
                <w:color w:val="FF0000"/>
              </w:rPr>
              <w:t>.4</w:t>
            </w:r>
          </w:p>
        </w:tc>
        <w:tc>
          <w:tcPr>
            <w:tcW w:w="2245" w:type="pct"/>
            <w:tcBorders>
              <w:top w:val="nil"/>
              <w:left w:val="nil"/>
              <w:bottom w:val="single" w:sz="8" w:space="0" w:color="auto"/>
              <w:right w:val="single" w:sz="8" w:space="0" w:color="auto"/>
            </w:tcBorders>
            <w:shd w:val="clear" w:color="auto" w:fill="auto"/>
            <w:vAlign w:val="center"/>
          </w:tcPr>
          <w:p w14:paraId="16FEFE1F" w14:textId="77777777" w:rsidR="008A034B" w:rsidRPr="0017737A" w:rsidRDefault="008A034B" w:rsidP="000616D7">
            <w:pPr>
              <w:spacing w:after="0" w:line="240" w:lineRule="auto"/>
              <w:jc w:val="both"/>
              <w:rPr>
                <w:szCs w:val="22"/>
              </w:rPr>
            </w:pPr>
            <w:r>
              <w:rPr>
                <w:sz w:val="22"/>
                <w:szCs w:val="22"/>
              </w:rPr>
              <w:t>Okul sağlığı ve güvenliği için gerekli düzenlemeler yapılacaktır.</w:t>
            </w:r>
          </w:p>
        </w:tc>
        <w:tc>
          <w:tcPr>
            <w:tcW w:w="1176" w:type="pct"/>
            <w:tcBorders>
              <w:top w:val="nil"/>
              <w:left w:val="nil"/>
              <w:bottom w:val="single" w:sz="8" w:space="0" w:color="auto"/>
              <w:right w:val="single" w:sz="8" w:space="0" w:color="auto"/>
            </w:tcBorders>
            <w:shd w:val="clear" w:color="auto" w:fill="auto"/>
            <w:vAlign w:val="center"/>
          </w:tcPr>
          <w:p w14:paraId="4F679EE3" w14:textId="6249B53F" w:rsidR="008A034B" w:rsidRPr="000616D7" w:rsidRDefault="000616D7" w:rsidP="000616D7">
            <w:pPr>
              <w:spacing w:after="0" w:line="240" w:lineRule="auto"/>
              <w:jc w:val="both"/>
              <w:rPr>
                <w:color w:val="000000" w:themeColor="text1"/>
                <w:szCs w:val="22"/>
              </w:rPr>
            </w:pPr>
            <w:r w:rsidRPr="000616D7">
              <w:rPr>
                <w:color w:val="000000" w:themeColor="text1"/>
                <w:szCs w:val="22"/>
              </w:rPr>
              <w:t>Okul Müdürü</w:t>
            </w:r>
          </w:p>
        </w:tc>
        <w:tc>
          <w:tcPr>
            <w:tcW w:w="1123" w:type="pct"/>
            <w:tcBorders>
              <w:top w:val="nil"/>
              <w:left w:val="nil"/>
              <w:bottom w:val="single" w:sz="8" w:space="0" w:color="auto"/>
              <w:right w:val="single" w:sz="8" w:space="0" w:color="auto"/>
            </w:tcBorders>
            <w:shd w:val="clear" w:color="auto" w:fill="auto"/>
            <w:vAlign w:val="center"/>
          </w:tcPr>
          <w:p w14:paraId="55474A13" w14:textId="4EB1F0A1" w:rsidR="008A034B" w:rsidRPr="000616D7" w:rsidRDefault="000616D7" w:rsidP="000616D7">
            <w:pPr>
              <w:spacing w:after="0" w:line="240" w:lineRule="auto"/>
              <w:jc w:val="both"/>
              <w:rPr>
                <w:color w:val="000000" w:themeColor="text1"/>
                <w:szCs w:val="22"/>
              </w:rPr>
            </w:pPr>
            <w:r w:rsidRPr="000616D7">
              <w:rPr>
                <w:color w:val="000000" w:themeColor="text1"/>
                <w:szCs w:val="22"/>
              </w:rPr>
              <w:t>Eylül 2019/ Haziran 2020</w:t>
            </w:r>
          </w:p>
        </w:tc>
      </w:tr>
      <w:tr w:rsidR="008A034B" w:rsidRPr="00C45D02" w14:paraId="110BDFD6" w14:textId="77777777" w:rsidTr="000616D7">
        <w:trPr>
          <w:trHeight w:hRule="exact" w:val="674"/>
        </w:trPr>
        <w:tc>
          <w:tcPr>
            <w:tcW w:w="456" w:type="pct"/>
            <w:tcBorders>
              <w:top w:val="nil"/>
              <w:left w:val="single" w:sz="8" w:space="0" w:color="auto"/>
              <w:bottom w:val="single" w:sz="8" w:space="0" w:color="auto"/>
              <w:right w:val="single" w:sz="8" w:space="0" w:color="auto"/>
            </w:tcBorders>
            <w:shd w:val="clear" w:color="auto" w:fill="auto"/>
            <w:noWrap/>
            <w:vAlign w:val="center"/>
          </w:tcPr>
          <w:p w14:paraId="0F969DB3" w14:textId="77777777" w:rsidR="008A034B" w:rsidRPr="0017737A" w:rsidRDefault="008A034B" w:rsidP="000616D7">
            <w:pPr>
              <w:spacing w:after="0" w:line="240" w:lineRule="auto"/>
              <w:jc w:val="center"/>
              <w:rPr>
                <w:b/>
                <w:bCs/>
                <w:color w:val="FF0000"/>
              </w:rPr>
            </w:pPr>
            <w:r w:rsidRPr="0017737A">
              <w:rPr>
                <w:b/>
                <w:bCs/>
                <w:color w:val="FF0000"/>
              </w:rPr>
              <w:t>3.</w:t>
            </w:r>
            <w:r>
              <w:rPr>
                <w:b/>
                <w:bCs/>
                <w:color w:val="FF0000"/>
              </w:rPr>
              <w:t>2</w:t>
            </w:r>
            <w:r w:rsidRPr="0017737A">
              <w:rPr>
                <w:b/>
                <w:bCs/>
                <w:color w:val="FF0000"/>
              </w:rPr>
              <w:t>.</w:t>
            </w:r>
            <w:r>
              <w:rPr>
                <w:b/>
                <w:bCs/>
                <w:color w:val="FF0000"/>
              </w:rPr>
              <w:t>5</w:t>
            </w:r>
          </w:p>
        </w:tc>
        <w:tc>
          <w:tcPr>
            <w:tcW w:w="2245" w:type="pct"/>
            <w:tcBorders>
              <w:top w:val="nil"/>
              <w:left w:val="nil"/>
              <w:bottom w:val="single" w:sz="8" w:space="0" w:color="auto"/>
              <w:right w:val="single" w:sz="8" w:space="0" w:color="auto"/>
            </w:tcBorders>
            <w:shd w:val="clear" w:color="auto" w:fill="auto"/>
            <w:vAlign w:val="center"/>
          </w:tcPr>
          <w:p w14:paraId="202CA0BD" w14:textId="77777777" w:rsidR="008A034B" w:rsidRPr="00DD70D0" w:rsidRDefault="008A034B" w:rsidP="000616D7">
            <w:pPr>
              <w:spacing w:after="0" w:line="240" w:lineRule="auto"/>
              <w:jc w:val="both"/>
              <w:rPr>
                <w:szCs w:val="22"/>
              </w:rPr>
            </w:pPr>
            <w:r w:rsidRPr="00DD70D0">
              <w:rPr>
                <w:sz w:val="22"/>
                <w:szCs w:val="22"/>
              </w:rPr>
              <w:t>Tasarruf tedbirleri hakkında öğrenci farkındalığı artırılacaktır.</w:t>
            </w:r>
          </w:p>
        </w:tc>
        <w:tc>
          <w:tcPr>
            <w:tcW w:w="1176" w:type="pct"/>
            <w:tcBorders>
              <w:top w:val="nil"/>
              <w:left w:val="nil"/>
              <w:bottom w:val="single" w:sz="8" w:space="0" w:color="auto"/>
              <w:right w:val="single" w:sz="8" w:space="0" w:color="auto"/>
            </w:tcBorders>
            <w:shd w:val="clear" w:color="auto" w:fill="auto"/>
            <w:vAlign w:val="center"/>
          </w:tcPr>
          <w:p w14:paraId="6B1F3BCA" w14:textId="1A51E5FD" w:rsidR="008A034B" w:rsidRPr="000616D7" w:rsidRDefault="000616D7" w:rsidP="000616D7">
            <w:pPr>
              <w:spacing w:after="0" w:line="240" w:lineRule="auto"/>
              <w:jc w:val="both"/>
              <w:rPr>
                <w:color w:val="000000" w:themeColor="text1"/>
                <w:szCs w:val="22"/>
              </w:rPr>
            </w:pPr>
            <w:r w:rsidRPr="000616D7">
              <w:rPr>
                <w:color w:val="000000" w:themeColor="text1"/>
                <w:szCs w:val="22"/>
              </w:rPr>
              <w:t>Stratejik Plan Komisyonu</w:t>
            </w:r>
          </w:p>
        </w:tc>
        <w:tc>
          <w:tcPr>
            <w:tcW w:w="1123" w:type="pct"/>
            <w:tcBorders>
              <w:top w:val="nil"/>
              <w:left w:val="nil"/>
              <w:bottom w:val="single" w:sz="8" w:space="0" w:color="auto"/>
              <w:right w:val="single" w:sz="8" w:space="0" w:color="auto"/>
            </w:tcBorders>
            <w:shd w:val="clear" w:color="auto" w:fill="auto"/>
            <w:vAlign w:val="center"/>
          </w:tcPr>
          <w:p w14:paraId="28459903" w14:textId="7BB4776D" w:rsidR="008A034B" w:rsidRPr="000616D7" w:rsidRDefault="000616D7" w:rsidP="000616D7">
            <w:pPr>
              <w:spacing w:after="0" w:line="240" w:lineRule="auto"/>
              <w:jc w:val="both"/>
              <w:rPr>
                <w:color w:val="000000" w:themeColor="text1"/>
                <w:szCs w:val="22"/>
              </w:rPr>
            </w:pPr>
            <w:r w:rsidRPr="000616D7">
              <w:rPr>
                <w:color w:val="000000" w:themeColor="text1"/>
                <w:szCs w:val="22"/>
              </w:rPr>
              <w:t>Şubat 2020</w:t>
            </w:r>
          </w:p>
        </w:tc>
      </w:tr>
      <w:tr w:rsidR="008A034B" w:rsidRPr="00C45D02" w14:paraId="71DB9508" w14:textId="77777777" w:rsidTr="000616D7">
        <w:trPr>
          <w:trHeight w:hRule="exact" w:val="428"/>
        </w:trPr>
        <w:tc>
          <w:tcPr>
            <w:tcW w:w="456" w:type="pct"/>
            <w:tcBorders>
              <w:top w:val="nil"/>
              <w:left w:val="single" w:sz="8" w:space="0" w:color="auto"/>
              <w:bottom w:val="single" w:sz="8" w:space="0" w:color="auto"/>
              <w:right w:val="single" w:sz="8" w:space="0" w:color="auto"/>
            </w:tcBorders>
            <w:shd w:val="clear" w:color="auto" w:fill="auto"/>
            <w:noWrap/>
            <w:vAlign w:val="center"/>
          </w:tcPr>
          <w:p w14:paraId="0F96BCC2" w14:textId="77777777" w:rsidR="008A034B" w:rsidRPr="0017737A" w:rsidRDefault="008A034B" w:rsidP="000616D7">
            <w:pPr>
              <w:spacing w:after="0" w:line="240" w:lineRule="auto"/>
              <w:jc w:val="center"/>
              <w:rPr>
                <w:b/>
                <w:bCs/>
                <w:color w:val="FF0000"/>
              </w:rPr>
            </w:pPr>
            <w:r w:rsidRPr="0017737A">
              <w:rPr>
                <w:b/>
                <w:bCs/>
                <w:color w:val="FF0000"/>
              </w:rPr>
              <w:t>3.</w:t>
            </w:r>
            <w:r>
              <w:rPr>
                <w:b/>
                <w:bCs/>
                <w:color w:val="FF0000"/>
              </w:rPr>
              <w:t>2</w:t>
            </w:r>
            <w:r w:rsidRPr="0017737A">
              <w:rPr>
                <w:b/>
                <w:bCs/>
                <w:color w:val="FF0000"/>
              </w:rPr>
              <w:t>.</w:t>
            </w:r>
            <w:r>
              <w:rPr>
                <w:b/>
                <w:bCs/>
                <w:color w:val="FF0000"/>
              </w:rPr>
              <w:t>6</w:t>
            </w:r>
          </w:p>
        </w:tc>
        <w:tc>
          <w:tcPr>
            <w:tcW w:w="2245" w:type="pct"/>
            <w:tcBorders>
              <w:top w:val="nil"/>
              <w:left w:val="nil"/>
              <w:bottom w:val="single" w:sz="8" w:space="0" w:color="auto"/>
              <w:right w:val="single" w:sz="8" w:space="0" w:color="auto"/>
            </w:tcBorders>
            <w:shd w:val="clear" w:color="auto" w:fill="auto"/>
            <w:vAlign w:val="center"/>
          </w:tcPr>
          <w:p w14:paraId="24D411CE" w14:textId="77777777" w:rsidR="008A034B" w:rsidRPr="00DD70D0" w:rsidRDefault="008A034B" w:rsidP="000616D7">
            <w:pPr>
              <w:spacing w:after="0" w:line="240" w:lineRule="auto"/>
              <w:jc w:val="both"/>
              <w:rPr>
                <w:szCs w:val="22"/>
              </w:rPr>
            </w:pPr>
            <w:r w:rsidRPr="00DD70D0">
              <w:rPr>
                <w:sz w:val="22"/>
                <w:szCs w:val="22"/>
              </w:rPr>
              <w:t>Acil durum eğitimlerinin sayısı artırılacaktır</w:t>
            </w:r>
            <w:r>
              <w:rPr>
                <w:sz w:val="22"/>
                <w:szCs w:val="22"/>
              </w:rPr>
              <w:t>.</w:t>
            </w:r>
          </w:p>
        </w:tc>
        <w:tc>
          <w:tcPr>
            <w:tcW w:w="1176" w:type="pct"/>
            <w:tcBorders>
              <w:top w:val="nil"/>
              <w:left w:val="nil"/>
              <w:bottom w:val="single" w:sz="8" w:space="0" w:color="auto"/>
              <w:right w:val="single" w:sz="8" w:space="0" w:color="auto"/>
            </w:tcBorders>
            <w:shd w:val="clear" w:color="auto" w:fill="auto"/>
            <w:vAlign w:val="center"/>
          </w:tcPr>
          <w:p w14:paraId="76BBCF91" w14:textId="6998B00E" w:rsidR="008A034B" w:rsidRPr="000616D7" w:rsidRDefault="000616D7" w:rsidP="000616D7">
            <w:pPr>
              <w:spacing w:after="0" w:line="240" w:lineRule="auto"/>
              <w:jc w:val="both"/>
              <w:rPr>
                <w:color w:val="000000" w:themeColor="text1"/>
                <w:szCs w:val="22"/>
              </w:rPr>
            </w:pPr>
            <w:r w:rsidRPr="000616D7">
              <w:rPr>
                <w:color w:val="000000" w:themeColor="text1"/>
                <w:szCs w:val="22"/>
              </w:rPr>
              <w:t>Okul Müdürü</w:t>
            </w:r>
          </w:p>
        </w:tc>
        <w:tc>
          <w:tcPr>
            <w:tcW w:w="1123" w:type="pct"/>
            <w:tcBorders>
              <w:top w:val="nil"/>
              <w:left w:val="nil"/>
              <w:bottom w:val="single" w:sz="8" w:space="0" w:color="auto"/>
              <w:right w:val="single" w:sz="8" w:space="0" w:color="auto"/>
            </w:tcBorders>
            <w:shd w:val="clear" w:color="auto" w:fill="auto"/>
            <w:vAlign w:val="center"/>
          </w:tcPr>
          <w:p w14:paraId="1E16F5AC" w14:textId="1D72EC35" w:rsidR="008A034B" w:rsidRPr="000616D7" w:rsidRDefault="000616D7" w:rsidP="000616D7">
            <w:pPr>
              <w:spacing w:after="0" w:line="240" w:lineRule="auto"/>
              <w:jc w:val="both"/>
              <w:rPr>
                <w:color w:val="000000" w:themeColor="text1"/>
                <w:szCs w:val="22"/>
              </w:rPr>
            </w:pPr>
            <w:r w:rsidRPr="000616D7">
              <w:rPr>
                <w:color w:val="000000" w:themeColor="text1"/>
                <w:szCs w:val="22"/>
              </w:rPr>
              <w:t>Ekim 2020</w:t>
            </w:r>
          </w:p>
        </w:tc>
      </w:tr>
      <w:tr w:rsidR="008A034B" w:rsidRPr="00C45D02" w14:paraId="6EA90697" w14:textId="77777777" w:rsidTr="000616D7">
        <w:trPr>
          <w:trHeight w:hRule="exact" w:val="646"/>
        </w:trPr>
        <w:tc>
          <w:tcPr>
            <w:tcW w:w="456" w:type="pct"/>
            <w:tcBorders>
              <w:top w:val="nil"/>
              <w:left w:val="single" w:sz="8" w:space="0" w:color="auto"/>
              <w:bottom w:val="single" w:sz="8" w:space="0" w:color="auto"/>
              <w:right w:val="single" w:sz="8" w:space="0" w:color="auto"/>
            </w:tcBorders>
            <w:shd w:val="clear" w:color="auto" w:fill="auto"/>
            <w:noWrap/>
            <w:vAlign w:val="center"/>
          </w:tcPr>
          <w:p w14:paraId="0FF15409" w14:textId="77777777" w:rsidR="008A034B" w:rsidRPr="0017737A" w:rsidRDefault="008A034B" w:rsidP="000616D7">
            <w:pPr>
              <w:spacing w:after="0" w:line="240" w:lineRule="auto"/>
              <w:jc w:val="center"/>
              <w:rPr>
                <w:b/>
                <w:bCs/>
                <w:color w:val="FF0000"/>
              </w:rPr>
            </w:pPr>
            <w:r w:rsidRPr="0017737A">
              <w:rPr>
                <w:b/>
                <w:bCs/>
                <w:color w:val="FF0000"/>
              </w:rPr>
              <w:t>3.</w:t>
            </w:r>
            <w:r>
              <w:rPr>
                <w:b/>
                <w:bCs/>
                <w:color w:val="FF0000"/>
              </w:rPr>
              <w:t>2</w:t>
            </w:r>
            <w:r w:rsidRPr="0017737A">
              <w:rPr>
                <w:b/>
                <w:bCs/>
                <w:color w:val="FF0000"/>
              </w:rPr>
              <w:t>.</w:t>
            </w:r>
            <w:r>
              <w:rPr>
                <w:b/>
                <w:bCs/>
                <w:color w:val="FF0000"/>
              </w:rPr>
              <w:t>7</w:t>
            </w:r>
          </w:p>
        </w:tc>
        <w:tc>
          <w:tcPr>
            <w:tcW w:w="2245" w:type="pct"/>
            <w:tcBorders>
              <w:top w:val="nil"/>
              <w:left w:val="nil"/>
              <w:bottom w:val="single" w:sz="8" w:space="0" w:color="auto"/>
              <w:right w:val="single" w:sz="8" w:space="0" w:color="auto"/>
            </w:tcBorders>
            <w:shd w:val="clear" w:color="auto" w:fill="auto"/>
            <w:vAlign w:val="center"/>
          </w:tcPr>
          <w:p w14:paraId="3831A820" w14:textId="77777777" w:rsidR="008A034B" w:rsidRPr="00F415FB" w:rsidRDefault="008A034B" w:rsidP="000616D7">
            <w:pPr>
              <w:spacing w:after="0" w:line="240" w:lineRule="auto"/>
              <w:jc w:val="both"/>
              <w:rPr>
                <w:szCs w:val="22"/>
              </w:rPr>
            </w:pPr>
            <w:r w:rsidRPr="00F415FB">
              <w:rPr>
                <w:sz w:val="22"/>
                <w:szCs w:val="22"/>
              </w:rPr>
              <w:t>Okul sağlığı ve güvenliği için gerekli düzenlemeler yapılacaktır.</w:t>
            </w:r>
          </w:p>
        </w:tc>
        <w:tc>
          <w:tcPr>
            <w:tcW w:w="1176" w:type="pct"/>
            <w:tcBorders>
              <w:top w:val="nil"/>
              <w:left w:val="nil"/>
              <w:bottom w:val="single" w:sz="8" w:space="0" w:color="auto"/>
              <w:right w:val="single" w:sz="8" w:space="0" w:color="auto"/>
            </w:tcBorders>
            <w:shd w:val="clear" w:color="auto" w:fill="auto"/>
            <w:vAlign w:val="center"/>
          </w:tcPr>
          <w:p w14:paraId="640B98B5" w14:textId="1009F9FE" w:rsidR="008A034B" w:rsidRPr="000616D7" w:rsidRDefault="000616D7" w:rsidP="000616D7">
            <w:pPr>
              <w:spacing w:after="0" w:line="240" w:lineRule="auto"/>
              <w:jc w:val="both"/>
              <w:rPr>
                <w:color w:val="000000" w:themeColor="text1"/>
                <w:szCs w:val="22"/>
              </w:rPr>
            </w:pPr>
            <w:r w:rsidRPr="000616D7">
              <w:rPr>
                <w:color w:val="000000" w:themeColor="text1"/>
                <w:szCs w:val="22"/>
              </w:rPr>
              <w:t>Okul Müdürü</w:t>
            </w:r>
          </w:p>
        </w:tc>
        <w:tc>
          <w:tcPr>
            <w:tcW w:w="1123" w:type="pct"/>
            <w:tcBorders>
              <w:top w:val="nil"/>
              <w:left w:val="nil"/>
              <w:bottom w:val="single" w:sz="8" w:space="0" w:color="auto"/>
              <w:right w:val="single" w:sz="8" w:space="0" w:color="auto"/>
            </w:tcBorders>
            <w:shd w:val="clear" w:color="auto" w:fill="auto"/>
            <w:vAlign w:val="center"/>
          </w:tcPr>
          <w:p w14:paraId="2BEE43BA" w14:textId="28992F1E" w:rsidR="008A034B" w:rsidRPr="000616D7" w:rsidRDefault="000616D7" w:rsidP="000616D7">
            <w:pPr>
              <w:spacing w:after="0" w:line="240" w:lineRule="auto"/>
              <w:jc w:val="both"/>
              <w:rPr>
                <w:color w:val="000000" w:themeColor="text1"/>
                <w:szCs w:val="22"/>
              </w:rPr>
            </w:pPr>
            <w:r w:rsidRPr="000616D7">
              <w:rPr>
                <w:color w:val="000000" w:themeColor="text1"/>
                <w:szCs w:val="22"/>
              </w:rPr>
              <w:t>Ekim 2020</w:t>
            </w:r>
          </w:p>
        </w:tc>
      </w:tr>
      <w:tr w:rsidR="008A034B" w:rsidRPr="00C45D02" w14:paraId="3F4355AC" w14:textId="77777777" w:rsidTr="000616D7">
        <w:trPr>
          <w:trHeight w:hRule="exact" w:val="853"/>
        </w:trPr>
        <w:tc>
          <w:tcPr>
            <w:tcW w:w="456" w:type="pct"/>
            <w:tcBorders>
              <w:top w:val="nil"/>
              <w:left w:val="single" w:sz="8" w:space="0" w:color="auto"/>
              <w:bottom w:val="single" w:sz="8" w:space="0" w:color="auto"/>
              <w:right w:val="single" w:sz="8" w:space="0" w:color="auto"/>
            </w:tcBorders>
            <w:shd w:val="clear" w:color="auto" w:fill="auto"/>
            <w:noWrap/>
            <w:vAlign w:val="center"/>
          </w:tcPr>
          <w:p w14:paraId="656ECEC2" w14:textId="77777777" w:rsidR="008A034B" w:rsidRPr="0017737A" w:rsidRDefault="008A034B" w:rsidP="000616D7">
            <w:pPr>
              <w:spacing w:after="0" w:line="240" w:lineRule="auto"/>
              <w:jc w:val="center"/>
              <w:rPr>
                <w:b/>
                <w:bCs/>
                <w:color w:val="FF0000"/>
              </w:rPr>
            </w:pPr>
            <w:r w:rsidRPr="0017737A">
              <w:rPr>
                <w:b/>
                <w:bCs/>
                <w:color w:val="FF0000"/>
              </w:rPr>
              <w:t>3.</w:t>
            </w:r>
            <w:r>
              <w:rPr>
                <w:b/>
                <w:bCs/>
                <w:color w:val="FF0000"/>
              </w:rPr>
              <w:t>2</w:t>
            </w:r>
            <w:r w:rsidRPr="0017737A">
              <w:rPr>
                <w:b/>
                <w:bCs/>
                <w:color w:val="FF0000"/>
              </w:rPr>
              <w:t>.</w:t>
            </w:r>
            <w:r>
              <w:rPr>
                <w:b/>
                <w:bCs/>
                <w:color w:val="FF0000"/>
              </w:rPr>
              <w:t>8</w:t>
            </w:r>
          </w:p>
        </w:tc>
        <w:tc>
          <w:tcPr>
            <w:tcW w:w="2245" w:type="pct"/>
            <w:tcBorders>
              <w:top w:val="nil"/>
              <w:left w:val="nil"/>
              <w:bottom w:val="single" w:sz="8" w:space="0" w:color="auto"/>
              <w:right w:val="single" w:sz="8" w:space="0" w:color="auto"/>
            </w:tcBorders>
            <w:shd w:val="clear" w:color="auto" w:fill="auto"/>
            <w:vAlign w:val="center"/>
          </w:tcPr>
          <w:p w14:paraId="66FEC4B6" w14:textId="77777777" w:rsidR="008A034B" w:rsidRPr="00F415FB" w:rsidRDefault="008A034B" w:rsidP="000616D7">
            <w:pPr>
              <w:spacing w:after="0" w:line="240" w:lineRule="auto"/>
              <w:jc w:val="both"/>
              <w:rPr>
                <w:szCs w:val="22"/>
              </w:rPr>
            </w:pPr>
            <w:r w:rsidRPr="00F415FB">
              <w:rPr>
                <w:sz w:val="22"/>
                <w:szCs w:val="22"/>
              </w:rPr>
              <w:t>Çok amaçlı salon, kütüpha</w:t>
            </w:r>
            <w:r>
              <w:rPr>
                <w:sz w:val="22"/>
                <w:szCs w:val="22"/>
              </w:rPr>
              <w:t xml:space="preserve">ne, destek odası, spor odası </w:t>
            </w:r>
            <w:proofErr w:type="spellStart"/>
            <w:r>
              <w:rPr>
                <w:sz w:val="22"/>
                <w:szCs w:val="22"/>
              </w:rPr>
              <w:t>vb</w:t>
            </w:r>
            <w:proofErr w:type="spellEnd"/>
            <w:r w:rsidRPr="00F415FB">
              <w:rPr>
                <w:sz w:val="22"/>
                <w:szCs w:val="22"/>
              </w:rPr>
              <w:t xml:space="preserve"> alanların bakımı yapılacaktır.</w:t>
            </w:r>
          </w:p>
        </w:tc>
        <w:tc>
          <w:tcPr>
            <w:tcW w:w="1176" w:type="pct"/>
            <w:tcBorders>
              <w:top w:val="nil"/>
              <w:left w:val="nil"/>
              <w:bottom w:val="single" w:sz="8" w:space="0" w:color="auto"/>
              <w:right w:val="single" w:sz="8" w:space="0" w:color="auto"/>
            </w:tcBorders>
            <w:shd w:val="clear" w:color="auto" w:fill="auto"/>
            <w:vAlign w:val="center"/>
          </w:tcPr>
          <w:p w14:paraId="56CD6AF5" w14:textId="69C847A8" w:rsidR="008A034B" w:rsidRPr="000616D7" w:rsidRDefault="000616D7" w:rsidP="000616D7">
            <w:pPr>
              <w:spacing w:after="0" w:line="240" w:lineRule="auto"/>
              <w:jc w:val="both"/>
              <w:rPr>
                <w:color w:val="000000" w:themeColor="text1"/>
                <w:szCs w:val="22"/>
              </w:rPr>
            </w:pPr>
            <w:r w:rsidRPr="000616D7">
              <w:rPr>
                <w:color w:val="000000" w:themeColor="text1"/>
                <w:szCs w:val="22"/>
              </w:rPr>
              <w:t>Okul Müdürü</w:t>
            </w:r>
          </w:p>
        </w:tc>
        <w:tc>
          <w:tcPr>
            <w:tcW w:w="1123" w:type="pct"/>
            <w:tcBorders>
              <w:top w:val="nil"/>
              <w:left w:val="nil"/>
              <w:bottom w:val="single" w:sz="8" w:space="0" w:color="auto"/>
              <w:right w:val="single" w:sz="8" w:space="0" w:color="auto"/>
            </w:tcBorders>
            <w:shd w:val="clear" w:color="auto" w:fill="auto"/>
            <w:vAlign w:val="center"/>
          </w:tcPr>
          <w:p w14:paraId="218D27FA" w14:textId="35B63B58" w:rsidR="008A034B" w:rsidRPr="000616D7" w:rsidRDefault="000616D7" w:rsidP="000616D7">
            <w:pPr>
              <w:spacing w:after="0" w:line="240" w:lineRule="auto"/>
              <w:jc w:val="both"/>
              <w:rPr>
                <w:color w:val="000000" w:themeColor="text1"/>
                <w:szCs w:val="22"/>
              </w:rPr>
            </w:pPr>
            <w:r w:rsidRPr="000616D7">
              <w:rPr>
                <w:color w:val="000000" w:themeColor="text1"/>
                <w:szCs w:val="22"/>
              </w:rPr>
              <w:t>Ekim 2020</w:t>
            </w:r>
          </w:p>
        </w:tc>
      </w:tr>
      <w:tr w:rsidR="008A034B" w:rsidRPr="00C45D02" w14:paraId="10FFEAC5" w14:textId="77777777" w:rsidTr="000616D7">
        <w:trPr>
          <w:trHeight w:hRule="exact" w:val="611"/>
        </w:trPr>
        <w:tc>
          <w:tcPr>
            <w:tcW w:w="456" w:type="pct"/>
            <w:tcBorders>
              <w:top w:val="nil"/>
              <w:left w:val="single" w:sz="8" w:space="0" w:color="auto"/>
              <w:bottom w:val="single" w:sz="8" w:space="0" w:color="auto"/>
              <w:right w:val="single" w:sz="8" w:space="0" w:color="auto"/>
            </w:tcBorders>
            <w:shd w:val="clear" w:color="auto" w:fill="auto"/>
            <w:noWrap/>
            <w:vAlign w:val="center"/>
          </w:tcPr>
          <w:p w14:paraId="153A75A3" w14:textId="77777777" w:rsidR="008A034B" w:rsidRPr="0017737A" w:rsidRDefault="008A034B" w:rsidP="000616D7">
            <w:pPr>
              <w:spacing w:after="0" w:line="240" w:lineRule="auto"/>
              <w:jc w:val="center"/>
              <w:rPr>
                <w:b/>
                <w:bCs/>
                <w:color w:val="FF0000"/>
              </w:rPr>
            </w:pPr>
            <w:r w:rsidRPr="0017737A">
              <w:rPr>
                <w:b/>
                <w:bCs/>
                <w:color w:val="FF0000"/>
              </w:rPr>
              <w:t>3.</w:t>
            </w:r>
            <w:r>
              <w:rPr>
                <w:b/>
                <w:bCs/>
                <w:color w:val="FF0000"/>
              </w:rPr>
              <w:t>2</w:t>
            </w:r>
            <w:r w:rsidRPr="0017737A">
              <w:rPr>
                <w:b/>
                <w:bCs/>
                <w:color w:val="FF0000"/>
              </w:rPr>
              <w:t>.</w:t>
            </w:r>
            <w:r>
              <w:rPr>
                <w:b/>
                <w:bCs/>
                <w:color w:val="FF0000"/>
              </w:rPr>
              <w:t>9</w:t>
            </w:r>
          </w:p>
        </w:tc>
        <w:tc>
          <w:tcPr>
            <w:tcW w:w="2245" w:type="pct"/>
            <w:tcBorders>
              <w:top w:val="nil"/>
              <w:left w:val="nil"/>
              <w:bottom w:val="single" w:sz="8" w:space="0" w:color="auto"/>
              <w:right w:val="single" w:sz="8" w:space="0" w:color="auto"/>
            </w:tcBorders>
            <w:shd w:val="clear" w:color="auto" w:fill="auto"/>
            <w:vAlign w:val="center"/>
          </w:tcPr>
          <w:p w14:paraId="7EBFB2FF" w14:textId="77777777" w:rsidR="008A034B" w:rsidRPr="00F415FB" w:rsidRDefault="008A034B" w:rsidP="000616D7">
            <w:pPr>
              <w:spacing w:after="0" w:line="240" w:lineRule="auto"/>
              <w:jc w:val="both"/>
              <w:rPr>
                <w:szCs w:val="22"/>
              </w:rPr>
            </w:pPr>
            <w:r w:rsidRPr="00F415FB">
              <w:rPr>
                <w:sz w:val="22"/>
                <w:szCs w:val="22"/>
              </w:rPr>
              <w:t>Mali destek sağlayan tüm kurum/kuruluşlara proje sunulacaktır.</w:t>
            </w:r>
          </w:p>
        </w:tc>
        <w:tc>
          <w:tcPr>
            <w:tcW w:w="1176" w:type="pct"/>
            <w:tcBorders>
              <w:top w:val="nil"/>
              <w:left w:val="nil"/>
              <w:bottom w:val="single" w:sz="8" w:space="0" w:color="auto"/>
              <w:right w:val="single" w:sz="8" w:space="0" w:color="auto"/>
            </w:tcBorders>
            <w:shd w:val="clear" w:color="auto" w:fill="auto"/>
            <w:vAlign w:val="center"/>
          </w:tcPr>
          <w:p w14:paraId="1B42D71A" w14:textId="61DA776C" w:rsidR="008A034B" w:rsidRPr="000616D7" w:rsidRDefault="000616D7" w:rsidP="000616D7">
            <w:pPr>
              <w:spacing w:after="0" w:line="240" w:lineRule="auto"/>
              <w:jc w:val="both"/>
              <w:rPr>
                <w:color w:val="000000" w:themeColor="text1"/>
                <w:szCs w:val="22"/>
              </w:rPr>
            </w:pPr>
            <w:r>
              <w:rPr>
                <w:color w:val="000000" w:themeColor="text1"/>
                <w:szCs w:val="22"/>
              </w:rPr>
              <w:t>-</w:t>
            </w:r>
          </w:p>
        </w:tc>
        <w:tc>
          <w:tcPr>
            <w:tcW w:w="1123" w:type="pct"/>
            <w:tcBorders>
              <w:top w:val="nil"/>
              <w:left w:val="nil"/>
              <w:bottom w:val="single" w:sz="8" w:space="0" w:color="auto"/>
              <w:right w:val="single" w:sz="8" w:space="0" w:color="auto"/>
            </w:tcBorders>
            <w:shd w:val="clear" w:color="auto" w:fill="auto"/>
            <w:vAlign w:val="center"/>
          </w:tcPr>
          <w:p w14:paraId="6E42BAA9" w14:textId="30117F01" w:rsidR="008A034B" w:rsidRPr="000616D7" w:rsidRDefault="000616D7" w:rsidP="000616D7">
            <w:pPr>
              <w:spacing w:after="0" w:line="240" w:lineRule="auto"/>
              <w:jc w:val="both"/>
              <w:rPr>
                <w:color w:val="000000" w:themeColor="text1"/>
                <w:szCs w:val="22"/>
              </w:rPr>
            </w:pPr>
            <w:r>
              <w:rPr>
                <w:color w:val="000000" w:themeColor="text1"/>
                <w:szCs w:val="22"/>
              </w:rPr>
              <w:t>-</w:t>
            </w:r>
          </w:p>
        </w:tc>
      </w:tr>
      <w:tr w:rsidR="008A034B" w:rsidRPr="00C45D02" w14:paraId="716DE831" w14:textId="77777777" w:rsidTr="000616D7">
        <w:trPr>
          <w:trHeight w:hRule="exact" w:val="706"/>
        </w:trPr>
        <w:tc>
          <w:tcPr>
            <w:tcW w:w="456" w:type="pct"/>
            <w:tcBorders>
              <w:top w:val="nil"/>
              <w:left w:val="single" w:sz="8" w:space="0" w:color="auto"/>
              <w:bottom w:val="single" w:sz="8" w:space="0" w:color="auto"/>
              <w:right w:val="single" w:sz="8" w:space="0" w:color="auto"/>
            </w:tcBorders>
            <w:shd w:val="clear" w:color="auto" w:fill="auto"/>
            <w:noWrap/>
            <w:vAlign w:val="center"/>
          </w:tcPr>
          <w:p w14:paraId="44DE4755" w14:textId="77777777" w:rsidR="008A034B" w:rsidRPr="0017737A" w:rsidRDefault="008A034B" w:rsidP="000616D7">
            <w:pPr>
              <w:spacing w:after="0" w:line="240" w:lineRule="auto"/>
              <w:jc w:val="center"/>
              <w:rPr>
                <w:b/>
                <w:bCs/>
                <w:color w:val="FF0000"/>
              </w:rPr>
            </w:pPr>
            <w:r w:rsidRPr="0017737A">
              <w:rPr>
                <w:b/>
                <w:bCs/>
                <w:color w:val="FF0000"/>
              </w:rPr>
              <w:t>3.</w:t>
            </w:r>
            <w:r>
              <w:rPr>
                <w:b/>
                <w:bCs/>
                <w:color w:val="FF0000"/>
              </w:rPr>
              <w:t>2</w:t>
            </w:r>
            <w:r w:rsidRPr="0017737A">
              <w:rPr>
                <w:b/>
                <w:bCs/>
                <w:color w:val="FF0000"/>
              </w:rPr>
              <w:t>.</w:t>
            </w:r>
            <w:r>
              <w:rPr>
                <w:b/>
                <w:bCs/>
                <w:color w:val="FF0000"/>
              </w:rPr>
              <w:t>10</w:t>
            </w:r>
          </w:p>
        </w:tc>
        <w:tc>
          <w:tcPr>
            <w:tcW w:w="2245" w:type="pct"/>
            <w:tcBorders>
              <w:top w:val="nil"/>
              <w:left w:val="nil"/>
              <w:bottom w:val="single" w:sz="8" w:space="0" w:color="auto"/>
              <w:right w:val="single" w:sz="8" w:space="0" w:color="auto"/>
            </w:tcBorders>
            <w:shd w:val="clear" w:color="auto" w:fill="auto"/>
            <w:vAlign w:val="center"/>
          </w:tcPr>
          <w:p w14:paraId="1E635176" w14:textId="77777777" w:rsidR="008A034B" w:rsidRPr="00F415FB" w:rsidRDefault="008A034B" w:rsidP="000616D7">
            <w:pPr>
              <w:spacing w:after="0" w:line="240" w:lineRule="auto"/>
              <w:jc w:val="both"/>
              <w:rPr>
                <w:szCs w:val="22"/>
                <w:highlight w:val="green"/>
              </w:rPr>
            </w:pPr>
            <w:r w:rsidRPr="00F415FB">
              <w:rPr>
                <w:sz w:val="22"/>
                <w:szCs w:val="22"/>
              </w:rPr>
              <w:t xml:space="preserve">Okul kantini </w:t>
            </w:r>
            <w:r>
              <w:rPr>
                <w:sz w:val="22"/>
                <w:szCs w:val="22"/>
              </w:rPr>
              <w:t>sık sık denetlenecek, ç</w:t>
            </w:r>
            <w:r w:rsidRPr="00F415FB">
              <w:rPr>
                <w:sz w:val="22"/>
                <w:szCs w:val="22"/>
              </w:rPr>
              <w:t>alışan personele yönelik eğitimler verilmesi sağlanacaktır.</w:t>
            </w:r>
          </w:p>
        </w:tc>
        <w:tc>
          <w:tcPr>
            <w:tcW w:w="1176" w:type="pct"/>
            <w:tcBorders>
              <w:top w:val="nil"/>
              <w:left w:val="nil"/>
              <w:bottom w:val="single" w:sz="8" w:space="0" w:color="auto"/>
              <w:right w:val="single" w:sz="8" w:space="0" w:color="auto"/>
            </w:tcBorders>
            <w:shd w:val="clear" w:color="auto" w:fill="auto"/>
            <w:vAlign w:val="center"/>
          </w:tcPr>
          <w:p w14:paraId="6338DD94" w14:textId="152463B3" w:rsidR="008A034B" w:rsidRPr="000616D7" w:rsidRDefault="000616D7" w:rsidP="000616D7">
            <w:pPr>
              <w:spacing w:after="0" w:line="240" w:lineRule="auto"/>
              <w:jc w:val="both"/>
              <w:rPr>
                <w:color w:val="000000" w:themeColor="text1"/>
                <w:szCs w:val="22"/>
              </w:rPr>
            </w:pPr>
            <w:r>
              <w:rPr>
                <w:color w:val="000000" w:themeColor="text1"/>
                <w:szCs w:val="22"/>
              </w:rPr>
              <w:t>-</w:t>
            </w:r>
          </w:p>
        </w:tc>
        <w:tc>
          <w:tcPr>
            <w:tcW w:w="1123" w:type="pct"/>
            <w:tcBorders>
              <w:top w:val="nil"/>
              <w:left w:val="nil"/>
              <w:bottom w:val="single" w:sz="8" w:space="0" w:color="auto"/>
              <w:right w:val="single" w:sz="8" w:space="0" w:color="auto"/>
            </w:tcBorders>
            <w:shd w:val="clear" w:color="auto" w:fill="auto"/>
            <w:vAlign w:val="center"/>
          </w:tcPr>
          <w:p w14:paraId="17995C12" w14:textId="2A420CF3" w:rsidR="008A034B" w:rsidRPr="000616D7" w:rsidRDefault="000616D7" w:rsidP="000616D7">
            <w:pPr>
              <w:spacing w:after="0" w:line="240" w:lineRule="auto"/>
              <w:jc w:val="both"/>
              <w:rPr>
                <w:color w:val="000000" w:themeColor="text1"/>
                <w:szCs w:val="22"/>
              </w:rPr>
            </w:pPr>
            <w:r>
              <w:rPr>
                <w:color w:val="000000" w:themeColor="text1"/>
                <w:szCs w:val="22"/>
              </w:rPr>
              <w:t>-</w:t>
            </w:r>
          </w:p>
        </w:tc>
      </w:tr>
      <w:tr w:rsidR="008A034B" w:rsidRPr="00C45D02" w14:paraId="05D04F80" w14:textId="77777777" w:rsidTr="000616D7">
        <w:trPr>
          <w:trHeight w:hRule="exact" w:val="706"/>
        </w:trPr>
        <w:tc>
          <w:tcPr>
            <w:tcW w:w="456" w:type="pct"/>
            <w:tcBorders>
              <w:top w:val="nil"/>
              <w:left w:val="single" w:sz="8" w:space="0" w:color="auto"/>
              <w:bottom w:val="single" w:sz="8" w:space="0" w:color="auto"/>
              <w:right w:val="single" w:sz="8" w:space="0" w:color="auto"/>
            </w:tcBorders>
            <w:shd w:val="clear" w:color="auto" w:fill="auto"/>
            <w:noWrap/>
            <w:vAlign w:val="center"/>
          </w:tcPr>
          <w:p w14:paraId="20718ED9" w14:textId="77777777" w:rsidR="008A034B" w:rsidRPr="0017737A" w:rsidRDefault="008A034B" w:rsidP="000616D7">
            <w:pPr>
              <w:spacing w:after="0" w:line="240" w:lineRule="auto"/>
              <w:jc w:val="center"/>
              <w:rPr>
                <w:b/>
                <w:bCs/>
                <w:color w:val="FF0000"/>
              </w:rPr>
            </w:pPr>
            <w:r w:rsidRPr="0017737A">
              <w:rPr>
                <w:b/>
                <w:bCs/>
                <w:color w:val="FF0000"/>
              </w:rPr>
              <w:t>3.</w:t>
            </w:r>
            <w:r>
              <w:rPr>
                <w:b/>
                <w:bCs/>
                <w:color w:val="FF0000"/>
              </w:rPr>
              <w:t>2</w:t>
            </w:r>
            <w:r w:rsidRPr="0017737A">
              <w:rPr>
                <w:b/>
                <w:bCs/>
                <w:color w:val="FF0000"/>
              </w:rPr>
              <w:t>.</w:t>
            </w:r>
            <w:r>
              <w:rPr>
                <w:b/>
                <w:bCs/>
                <w:color w:val="FF0000"/>
              </w:rPr>
              <w:t>11</w:t>
            </w:r>
          </w:p>
        </w:tc>
        <w:tc>
          <w:tcPr>
            <w:tcW w:w="2245" w:type="pct"/>
            <w:tcBorders>
              <w:top w:val="nil"/>
              <w:left w:val="nil"/>
              <w:bottom w:val="single" w:sz="8" w:space="0" w:color="auto"/>
              <w:right w:val="single" w:sz="8" w:space="0" w:color="auto"/>
            </w:tcBorders>
            <w:shd w:val="clear" w:color="auto" w:fill="auto"/>
            <w:vAlign w:val="center"/>
          </w:tcPr>
          <w:p w14:paraId="3F81D5CD" w14:textId="77777777" w:rsidR="008A034B" w:rsidRPr="00F415FB" w:rsidRDefault="008A034B" w:rsidP="000616D7">
            <w:pPr>
              <w:spacing w:after="0" w:line="240" w:lineRule="auto"/>
              <w:jc w:val="both"/>
              <w:rPr>
                <w:szCs w:val="22"/>
              </w:rPr>
            </w:pPr>
            <w:r>
              <w:rPr>
                <w:sz w:val="22"/>
                <w:szCs w:val="22"/>
              </w:rPr>
              <w:t>Enerji verimliliği ve tasarrufu konusunda öğrenci farkındalığı için çalışmalar yapılacaktır.</w:t>
            </w:r>
          </w:p>
        </w:tc>
        <w:tc>
          <w:tcPr>
            <w:tcW w:w="1176" w:type="pct"/>
            <w:tcBorders>
              <w:top w:val="nil"/>
              <w:left w:val="nil"/>
              <w:bottom w:val="single" w:sz="8" w:space="0" w:color="auto"/>
              <w:right w:val="single" w:sz="8" w:space="0" w:color="auto"/>
            </w:tcBorders>
            <w:shd w:val="clear" w:color="auto" w:fill="auto"/>
            <w:vAlign w:val="center"/>
          </w:tcPr>
          <w:p w14:paraId="72F3F170" w14:textId="388B01CF" w:rsidR="008A034B" w:rsidRPr="000616D7" w:rsidRDefault="000616D7" w:rsidP="000616D7">
            <w:pPr>
              <w:spacing w:after="0" w:line="240" w:lineRule="auto"/>
              <w:jc w:val="both"/>
              <w:rPr>
                <w:color w:val="000000" w:themeColor="text1"/>
                <w:szCs w:val="22"/>
              </w:rPr>
            </w:pPr>
            <w:r w:rsidRPr="000616D7">
              <w:rPr>
                <w:color w:val="000000" w:themeColor="text1"/>
                <w:szCs w:val="22"/>
              </w:rPr>
              <w:t>Stratejik Plan Komisyonu</w:t>
            </w:r>
          </w:p>
        </w:tc>
        <w:tc>
          <w:tcPr>
            <w:tcW w:w="1123" w:type="pct"/>
            <w:tcBorders>
              <w:top w:val="nil"/>
              <w:left w:val="nil"/>
              <w:bottom w:val="single" w:sz="8" w:space="0" w:color="auto"/>
              <w:right w:val="single" w:sz="8" w:space="0" w:color="auto"/>
            </w:tcBorders>
            <w:shd w:val="clear" w:color="auto" w:fill="auto"/>
            <w:vAlign w:val="center"/>
          </w:tcPr>
          <w:p w14:paraId="138238F8" w14:textId="6531F820" w:rsidR="008A034B" w:rsidRPr="000616D7" w:rsidRDefault="000616D7" w:rsidP="000616D7">
            <w:pPr>
              <w:spacing w:after="0" w:line="240" w:lineRule="auto"/>
              <w:jc w:val="both"/>
              <w:rPr>
                <w:color w:val="000000" w:themeColor="text1"/>
                <w:szCs w:val="22"/>
              </w:rPr>
            </w:pPr>
            <w:r w:rsidRPr="000616D7">
              <w:rPr>
                <w:color w:val="000000" w:themeColor="text1"/>
                <w:szCs w:val="22"/>
              </w:rPr>
              <w:t>Şubat 2020</w:t>
            </w:r>
          </w:p>
        </w:tc>
      </w:tr>
      <w:tr w:rsidR="008A034B" w:rsidRPr="00C45D02" w14:paraId="7BECF289" w14:textId="77777777" w:rsidTr="000616D7">
        <w:trPr>
          <w:trHeight w:hRule="exact" w:val="706"/>
        </w:trPr>
        <w:tc>
          <w:tcPr>
            <w:tcW w:w="456" w:type="pct"/>
            <w:tcBorders>
              <w:top w:val="nil"/>
              <w:left w:val="single" w:sz="8" w:space="0" w:color="auto"/>
              <w:bottom w:val="single" w:sz="8" w:space="0" w:color="auto"/>
              <w:right w:val="single" w:sz="8" w:space="0" w:color="auto"/>
            </w:tcBorders>
            <w:shd w:val="clear" w:color="auto" w:fill="auto"/>
            <w:noWrap/>
            <w:vAlign w:val="center"/>
          </w:tcPr>
          <w:p w14:paraId="238686F7" w14:textId="77777777" w:rsidR="008A034B" w:rsidRPr="006E2FE5" w:rsidRDefault="008A034B" w:rsidP="000616D7">
            <w:pPr>
              <w:spacing w:after="0" w:line="240" w:lineRule="auto"/>
              <w:jc w:val="center"/>
              <w:rPr>
                <w:b/>
                <w:bCs/>
                <w:color w:val="FF0000"/>
              </w:rPr>
            </w:pPr>
            <w:r w:rsidRPr="006E2FE5">
              <w:rPr>
                <w:b/>
                <w:bCs/>
                <w:color w:val="FF0000"/>
              </w:rPr>
              <w:lastRenderedPageBreak/>
              <w:t>2.2.1</w:t>
            </w:r>
            <w:r>
              <w:rPr>
                <w:b/>
                <w:bCs/>
                <w:color w:val="FF0000"/>
              </w:rPr>
              <w:t>2</w:t>
            </w:r>
          </w:p>
        </w:tc>
        <w:tc>
          <w:tcPr>
            <w:tcW w:w="2245" w:type="pct"/>
            <w:tcBorders>
              <w:top w:val="nil"/>
              <w:left w:val="nil"/>
              <w:bottom w:val="single" w:sz="8" w:space="0" w:color="auto"/>
              <w:right w:val="single" w:sz="8" w:space="0" w:color="auto"/>
            </w:tcBorders>
            <w:shd w:val="clear" w:color="auto" w:fill="auto"/>
            <w:vAlign w:val="center"/>
          </w:tcPr>
          <w:p w14:paraId="7AF484AC" w14:textId="77777777" w:rsidR="008A034B" w:rsidRPr="00006D82" w:rsidRDefault="008A034B" w:rsidP="000616D7">
            <w:pPr>
              <w:spacing w:after="0" w:line="240" w:lineRule="auto"/>
              <w:rPr>
                <w:color w:val="000000" w:themeColor="text1"/>
                <w:szCs w:val="22"/>
              </w:rPr>
            </w:pPr>
            <w:r w:rsidRPr="00006D82">
              <w:rPr>
                <w:sz w:val="22"/>
                <w:szCs w:val="22"/>
              </w:rPr>
              <w:t>Atıkların geri dönüşüme kazandırılmasına yönelik faaliyetler yapılacaktır.</w:t>
            </w:r>
          </w:p>
        </w:tc>
        <w:tc>
          <w:tcPr>
            <w:tcW w:w="1176" w:type="pct"/>
            <w:tcBorders>
              <w:top w:val="nil"/>
              <w:left w:val="nil"/>
              <w:bottom w:val="single" w:sz="8" w:space="0" w:color="auto"/>
              <w:right w:val="single" w:sz="8" w:space="0" w:color="auto"/>
            </w:tcBorders>
            <w:shd w:val="clear" w:color="auto" w:fill="auto"/>
            <w:vAlign w:val="center"/>
          </w:tcPr>
          <w:p w14:paraId="1192BD9D" w14:textId="144CB0FB" w:rsidR="008A034B" w:rsidRPr="000616D7" w:rsidRDefault="000616D7" w:rsidP="000616D7">
            <w:pPr>
              <w:spacing w:after="0" w:line="240" w:lineRule="auto"/>
              <w:jc w:val="both"/>
              <w:rPr>
                <w:color w:val="000000" w:themeColor="text1"/>
                <w:szCs w:val="22"/>
              </w:rPr>
            </w:pPr>
            <w:r w:rsidRPr="000616D7">
              <w:rPr>
                <w:color w:val="000000" w:themeColor="text1"/>
                <w:szCs w:val="22"/>
              </w:rPr>
              <w:t>Stratejik Plan Komisyonu</w:t>
            </w:r>
          </w:p>
        </w:tc>
        <w:tc>
          <w:tcPr>
            <w:tcW w:w="1123" w:type="pct"/>
            <w:tcBorders>
              <w:top w:val="nil"/>
              <w:left w:val="nil"/>
              <w:bottom w:val="single" w:sz="8" w:space="0" w:color="auto"/>
              <w:right w:val="single" w:sz="8" w:space="0" w:color="auto"/>
            </w:tcBorders>
            <w:shd w:val="clear" w:color="auto" w:fill="auto"/>
            <w:vAlign w:val="center"/>
          </w:tcPr>
          <w:p w14:paraId="4580DEB7" w14:textId="745B5638" w:rsidR="008A034B" w:rsidRPr="000616D7" w:rsidRDefault="000616D7" w:rsidP="000616D7">
            <w:pPr>
              <w:spacing w:after="0" w:line="240" w:lineRule="auto"/>
              <w:jc w:val="both"/>
              <w:rPr>
                <w:color w:val="000000" w:themeColor="text1"/>
                <w:szCs w:val="22"/>
              </w:rPr>
            </w:pPr>
            <w:r w:rsidRPr="000616D7">
              <w:rPr>
                <w:color w:val="000000" w:themeColor="text1"/>
                <w:szCs w:val="22"/>
              </w:rPr>
              <w:t>Ekim 2020</w:t>
            </w:r>
          </w:p>
        </w:tc>
      </w:tr>
      <w:tr w:rsidR="008A034B" w:rsidRPr="00C45D02" w14:paraId="036EF65C" w14:textId="77777777" w:rsidTr="000616D7">
        <w:trPr>
          <w:trHeight w:hRule="exact" w:val="572"/>
        </w:trPr>
        <w:tc>
          <w:tcPr>
            <w:tcW w:w="456" w:type="pct"/>
            <w:tcBorders>
              <w:top w:val="nil"/>
              <w:left w:val="single" w:sz="8" w:space="0" w:color="auto"/>
              <w:bottom w:val="single" w:sz="8" w:space="0" w:color="auto"/>
              <w:right w:val="single" w:sz="8" w:space="0" w:color="auto"/>
            </w:tcBorders>
            <w:shd w:val="clear" w:color="auto" w:fill="auto"/>
            <w:noWrap/>
            <w:vAlign w:val="center"/>
          </w:tcPr>
          <w:p w14:paraId="4C216CBA" w14:textId="77777777" w:rsidR="008A034B" w:rsidRPr="0017737A" w:rsidRDefault="008A034B" w:rsidP="000616D7">
            <w:pPr>
              <w:spacing w:after="0" w:line="240" w:lineRule="auto"/>
              <w:jc w:val="center"/>
              <w:rPr>
                <w:b/>
                <w:bCs/>
                <w:color w:val="FF0000"/>
              </w:rPr>
            </w:pPr>
            <w:r w:rsidRPr="0017737A">
              <w:rPr>
                <w:b/>
                <w:bCs/>
                <w:color w:val="FF0000"/>
              </w:rPr>
              <w:t>3.</w:t>
            </w:r>
            <w:r>
              <w:rPr>
                <w:b/>
                <w:bCs/>
                <w:color w:val="FF0000"/>
              </w:rPr>
              <w:t>2</w:t>
            </w:r>
            <w:r w:rsidRPr="0017737A">
              <w:rPr>
                <w:b/>
                <w:bCs/>
                <w:color w:val="FF0000"/>
              </w:rPr>
              <w:t>.</w:t>
            </w:r>
            <w:r>
              <w:rPr>
                <w:b/>
                <w:bCs/>
                <w:color w:val="FF0000"/>
              </w:rPr>
              <w:t>13</w:t>
            </w:r>
          </w:p>
        </w:tc>
        <w:tc>
          <w:tcPr>
            <w:tcW w:w="2245" w:type="pct"/>
            <w:tcBorders>
              <w:top w:val="nil"/>
              <w:left w:val="nil"/>
              <w:bottom w:val="single" w:sz="8" w:space="0" w:color="auto"/>
              <w:right w:val="single" w:sz="8" w:space="0" w:color="auto"/>
            </w:tcBorders>
            <w:shd w:val="clear" w:color="auto" w:fill="auto"/>
            <w:vAlign w:val="center"/>
          </w:tcPr>
          <w:p w14:paraId="3954F842" w14:textId="77777777" w:rsidR="008A034B" w:rsidRDefault="008A034B" w:rsidP="000616D7">
            <w:pPr>
              <w:spacing w:after="0" w:line="240" w:lineRule="auto"/>
              <w:jc w:val="both"/>
              <w:rPr>
                <w:szCs w:val="22"/>
              </w:rPr>
            </w:pPr>
            <w:r>
              <w:rPr>
                <w:sz w:val="22"/>
                <w:szCs w:val="22"/>
              </w:rPr>
              <w:t>Okul güvenlik kameralarının sürekli kontrolü ve bakımı yapılacaktır.</w:t>
            </w:r>
          </w:p>
        </w:tc>
        <w:tc>
          <w:tcPr>
            <w:tcW w:w="1176" w:type="pct"/>
            <w:tcBorders>
              <w:top w:val="nil"/>
              <w:left w:val="nil"/>
              <w:bottom w:val="single" w:sz="8" w:space="0" w:color="auto"/>
              <w:right w:val="single" w:sz="8" w:space="0" w:color="auto"/>
            </w:tcBorders>
            <w:shd w:val="clear" w:color="auto" w:fill="auto"/>
            <w:vAlign w:val="center"/>
          </w:tcPr>
          <w:p w14:paraId="0BC4C9E8" w14:textId="6C631B8F" w:rsidR="008A034B" w:rsidRPr="000616D7" w:rsidRDefault="000616D7" w:rsidP="000616D7">
            <w:pPr>
              <w:spacing w:after="0" w:line="240" w:lineRule="auto"/>
              <w:jc w:val="both"/>
              <w:rPr>
                <w:color w:val="000000" w:themeColor="text1"/>
                <w:szCs w:val="22"/>
              </w:rPr>
            </w:pPr>
            <w:r w:rsidRPr="000616D7">
              <w:rPr>
                <w:color w:val="000000" w:themeColor="text1"/>
                <w:szCs w:val="22"/>
              </w:rPr>
              <w:t>Okul Müdürü</w:t>
            </w:r>
          </w:p>
        </w:tc>
        <w:tc>
          <w:tcPr>
            <w:tcW w:w="1123" w:type="pct"/>
            <w:tcBorders>
              <w:top w:val="nil"/>
              <w:left w:val="nil"/>
              <w:bottom w:val="single" w:sz="8" w:space="0" w:color="auto"/>
              <w:right w:val="single" w:sz="8" w:space="0" w:color="auto"/>
            </w:tcBorders>
            <w:shd w:val="clear" w:color="auto" w:fill="auto"/>
            <w:vAlign w:val="center"/>
          </w:tcPr>
          <w:p w14:paraId="1782792A" w14:textId="0A1FEAA1" w:rsidR="008A034B" w:rsidRPr="0017737A" w:rsidRDefault="000616D7" w:rsidP="000616D7">
            <w:pPr>
              <w:spacing w:after="0" w:line="240" w:lineRule="auto"/>
              <w:jc w:val="both"/>
              <w:rPr>
                <w:color w:val="FF0000"/>
                <w:szCs w:val="22"/>
              </w:rPr>
            </w:pPr>
            <w:r w:rsidRPr="000616D7">
              <w:rPr>
                <w:color w:val="000000" w:themeColor="text1"/>
                <w:szCs w:val="22"/>
              </w:rPr>
              <w:t>Şubat 2020</w:t>
            </w:r>
          </w:p>
        </w:tc>
      </w:tr>
      <w:tr w:rsidR="008A034B" w:rsidRPr="00C45D02" w14:paraId="51D4CFC7" w14:textId="77777777" w:rsidTr="000616D7">
        <w:trPr>
          <w:trHeight w:hRule="exact" w:val="572"/>
        </w:trPr>
        <w:tc>
          <w:tcPr>
            <w:tcW w:w="456" w:type="pct"/>
            <w:tcBorders>
              <w:top w:val="nil"/>
              <w:left w:val="single" w:sz="8" w:space="0" w:color="auto"/>
              <w:bottom w:val="single" w:sz="8" w:space="0" w:color="auto"/>
              <w:right w:val="single" w:sz="8" w:space="0" w:color="auto"/>
            </w:tcBorders>
            <w:shd w:val="clear" w:color="auto" w:fill="auto"/>
            <w:noWrap/>
            <w:vAlign w:val="center"/>
          </w:tcPr>
          <w:p w14:paraId="52EDE071" w14:textId="77777777" w:rsidR="008A034B" w:rsidRPr="0017737A" w:rsidRDefault="008A034B" w:rsidP="000616D7">
            <w:pPr>
              <w:spacing w:after="0" w:line="240" w:lineRule="auto"/>
              <w:jc w:val="center"/>
              <w:rPr>
                <w:b/>
                <w:bCs/>
                <w:color w:val="FF0000"/>
              </w:rPr>
            </w:pPr>
            <w:r w:rsidRPr="0017737A">
              <w:rPr>
                <w:b/>
                <w:bCs/>
                <w:color w:val="FF0000"/>
              </w:rPr>
              <w:t>3.</w:t>
            </w:r>
            <w:r>
              <w:rPr>
                <w:b/>
                <w:bCs/>
                <w:color w:val="FF0000"/>
              </w:rPr>
              <w:t>2</w:t>
            </w:r>
            <w:r w:rsidRPr="0017737A">
              <w:rPr>
                <w:b/>
                <w:bCs/>
                <w:color w:val="FF0000"/>
              </w:rPr>
              <w:t>.</w:t>
            </w:r>
            <w:r>
              <w:rPr>
                <w:b/>
                <w:bCs/>
                <w:color w:val="FF0000"/>
              </w:rPr>
              <w:t>14</w:t>
            </w:r>
          </w:p>
        </w:tc>
        <w:tc>
          <w:tcPr>
            <w:tcW w:w="2245" w:type="pct"/>
            <w:tcBorders>
              <w:top w:val="nil"/>
              <w:left w:val="nil"/>
              <w:bottom w:val="single" w:sz="8" w:space="0" w:color="auto"/>
              <w:right w:val="single" w:sz="8" w:space="0" w:color="auto"/>
            </w:tcBorders>
            <w:shd w:val="clear" w:color="auto" w:fill="auto"/>
            <w:vAlign w:val="center"/>
          </w:tcPr>
          <w:p w14:paraId="0AC831A9" w14:textId="77777777" w:rsidR="008A034B" w:rsidRDefault="008A034B" w:rsidP="000616D7">
            <w:pPr>
              <w:spacing w:after="0" w:line="240" w:lineRule="auto"/>
              <w:jc w:val="both"/>
              <w:rPr>
                <w:szCs w:val="22"/>
              </w:rPr>
            </w:pPr>
            <w:r>
              <w:rPr>
                <w:sz w:val="22"/>
                <w:szCs w:val="22"/>
              </w:rPr>
              <w:t>İş güvenliği kapsamında okulun tüm birimlerinin risk analizi yapılacak ve gerekli tedbirler alınacaktır.</w:t>
            </w:r>
          </w:p>
        </w:tc>
        <w:tc>
          <w:tcPr>
            <w:tcW w:w="1176" w:type="pct"/>
            <w:tcBorders>
              <w:top w:val="nil"/>
              <w:left w:val="nil"/>
              <w:bottom w:val="single" w:sz="8" w:space="0" w:color="auto"/>
              <w:right w:val="single" w:sz="8" w:space="0" w:color="auto"/>
            </w:tcBorders>
            <w:shd w:val="clear" w:color="auto" w:fill="auto"/>
            <w:vAlign w:val="center"/>
          </w:tcPr>
          <w:p w14:paraId="3D25D55F" w14:textId="59FC2641" w:rsidR="008A034B" w:rsidRPr="000616D7" w:rsidRDefault="000616D7" w:rsidP="000616D7">
            <w:pPr>
              <w:spacing w:after="0" w:line="240" w:lineRule="auto"/>
              <w:jc w:val="both"/>
              <w:rPr>
                <w:color w:val="000000" w:themeColor="text1"/>
                <w:szCs w:val="22"/>
              </w:rPr>
            </w:pPr>
            <w:r w:rsidRPr="000616D7">
              <w:rPr>
                <w:color w:val="000000" w:themeColor="text1"/>
                <w:szCs w:val="22"/>
              </w:rPr>
              <w:t>Okul Müdürü</w:t>
            </w:r>
          </w:p>
        </w:tc>
        <w:tc>
          <w:tcPr>
            <w:tcW w:w="1123" w:type="pct"/>
            <w:tcBorders>
              <w:top w:val="nil"/>
              <w:left w:val="nil"/>
              <w:bottom w:val="single" w:sz="8" w:space="0" w:color="auto"/>
              <w:right w:val="single" w:sz="8" w:space="0" w:color="auto"/>
            </w:tcBorders>
            <w:shd w:val="clear" w:color="auto" w:fill="auto"/>
            <w:vAlign w:val="center"/>
          </w:tcPr>
          <w:p w14:paraId="6F776118" w14:textId="711AF5CC" w:rsidR="008A034B" w:rsidRPr="000616D7" w:rsidRDefault="000616D7" w:rsidP="000616D7">
            <w:pPr>
              <w:spacing w:after="0" w:line="240" w:lineRule="auto"/>
              <w:jc w:val="both"/>
              <w:rPr>
                <w:color w:val="000000" w:themeColor="text1"/>
                <w:szCs w:val="22"/>
              </w:rPr>
            </w:pPr>
            <w:r w:rsidRPr="000616D7">
              <w:rPr>
                <w:color w:val="000000" w:themeColor="text1"/>
                <w:szCs w:val="22"/>
              </w:rPr>
              <w:t>Kasım2019/Mayıs 2020</w:t>
            </w:r>
          </w:p>
        </w:tc>
      </w:tr>
      <w:tr w:rsidR="008A034B" w:rsidRPr="00C45D02" w14:paraId="14C6B9AF" w14:textId="77777777" w:rsidTr="000616D7">
        <w:trPr>
          <w:trHeight w:hRule="exact" w:val="829"/>
        </w:trPr>
        <w:tc>
          <w:tcPr>
            <w:tcW w:w="456" w:type="pct"/>
            <w:tcBorders>
              <w:top w:val="nil"/>
              <w:left w:val="single" w:sz="8" w:space="0" w:color="auto"/>
              <w:bottom w:val="single" w:sz="8" w:space="0" w:color="auto"/>
              <w:right w:val="single" w:sz="8" w:space="0" w:color="auto"/>
            </w:tcBorders>
            <w:shd w:val="clear" w:color="auto" w:fill="auto"/>
            <w:noWrap/>
            <w:vAlign w:val="center"/>
          </w:tcPr>
          <w:p w14:paraId="6C33DB15" w14:textId="77777777" w:rsidR="008A034B" w:rsidRPr="0017737A" w:rsidRDefault="008A034B" w:rsidP="000616D7">
            <w:pPr>
              <w:spacing w:after="0" w:line="240" w:lineRule="auto"/>
              <w:jc w:val="center"/>
              <w:rPr>
                <w:b/>
                <w:bCs/>
                <w:color w:val="FF0000"/>
              </w:rPr>
            </w:pPr>
            <w:r w:rsidRPr="0017737A">
              <w:rPr>
                <w:b/>
                <w:bCs/>
                <w:color w:val="FF0000"/>
              </w:rPr>
              <w:t>3.</w:t>
            </w:r>
            <w:r>
              <w:rPr>
                <w:b/>
                <w:bCs/>
                <w:color w:val="FF0000"/>
              </w:rPr>
              <w:t>2</w:t>
            </w:r>
            <w:r w:rsidRPr="0017737A">
              <w:rPr>
                <w:b/>
                <w:bCs/>
                <w:color w:val="FF0000"/>
              </w:rPr>
              <w:t>.</w:t>
            </w:r>
            <w:r>
              <w:rPr>
                <w:b/>
                <w:bCs/>
                <w:color w:val="FF0000"/>
              </w:rPr>
              <w:t>15</w:t>
            </w:r>
          </w:p>
        </w:tc>
        <w:tc>
          <w:tcPr>
            <w:tcW w:w="2245" w:type="pct"/>
            <w:tcBorders>
              <w:top w:val="nil"/>
              <w:left w:val="nil"/>
              <w:bottom w:val="single" w:sz="8" w:space="0" w:color="auto"/>
              <w:right w:val="single" w:sz="8" w:space="0" w:color="auto"/>
            </w:tcBorders>
            <w:shd w:val="clear" w:color="auto" w:fill="auto"/>
            <w:vAlign w:val="center"/>
          </w:tcPr>
          <w:p w14:paraId="1C68B402" w14:textId="77777777" w:rsidR="008A034B" w:rsidRDefault="008A034B" w:rsidP="000616D7">
            <w:pPr>
              <w:spacing w:after="0" w:line="240" w:lineRule="auto"/>
              <w:jc w:val="both"/>
              <w:rPr>
                <w:szCs w:val="22"/>
              </w:rPr>
            </w:pPr>
            <w:r w:rsidRPr="00F415FB">
              <w:rPr>
                <w:sz w:val="22"/>
                <w:szCs w:val="22"/>
              </w:rPr>
              <w:t xml:space="preserve">İl/İlçe Sağlık Müdürlüğü ile iş birliği içerisinde belirli periyotlarla tüm personel ve öğrencilere yönelik </w:t>
            </w:r>
            <w:proofErr w:type="gramStart"/>
            <w:r w:rsidRPr="00F415FB">
              <w:rPr>
                <w:sz w:val="22"/>
                <w:szCs w:val="22"/>
              </w:rPr>
              <w:t>hijyen</w:t>
            </w:r>
            <w:proofErr w:type="gramEnd"/>
            <w:r w:rsidRPr="00F415FB">
              <w:rPr>
                <w:sz w:val="22"/>
                <w:szCs w:val="22"/>
              </w:rPr>
              <w:t xml:space="preserve"> eğitimleri düzenlenecektir.</w:t>
            </w:r>
          </w:p>
        </w:tc>
        <w:tc>
          <w:tcPr>
            <w:tcW w:w="1176" w:type="pct"/>
            <w:tcBorders>
              <w:top w:val="nil"/>
              <w:left w:val="nil"/>
              <w:bottom w:val="single" w:sz="8" w:space="0" w:color="auto"/>
              <w:right w:val="single" w:sz="8" w:space="0" w:color="auto"/>
            </w:tcBorders>
            <w:shd w:val="clear" w:color="auto" w:fill="auto"/>
            <w:vAlign w:val="center"/>
          </w:tcPr>
          <w:p w14:paraId="77CE8278" w14:textId="2F545D63" w:rsidR="008A034B" w:rsidRPr="000616D7" w:rsidRDefault="000616D7" w:rsidP="000616D7">
            <w:pPr>
              <w:spacing w:after="0" w:line="240" w:lineRule="auto"/>
              <w:jc w:val="both"/>
              <w:rPr>
                <w:color w:val="000000" w:themeColor="text1"/>
                <w:szCs w:val="22"/>
              </w:rPr>
            </w:pPr>
            <w:r w:rsidRPr="000616D7">
              <w:rPr>
                <w:color w:val="000000" w:themeColor="text1"/>
                <w:szCs w:val="22"/>
              </w:rPr>
              <w:t>Okul Müdürü</w:t>
            </w:r>
          </w:p>
        </w:tc>
        <w:tc>
          <w:tcPr>
            <w:tcW w:w="1123" w:type="pct"/>
            <w:tcBorders>
              <w:top w:val="nil"/>
              <w:left w:val="nil"/>
              <w:bottom w:val="single" w:sz="8" w:space="0" w:color="auto"/>
              <w:right w:val="single" w:sz="8" w:space="0" w:color="auto"/>
            </w:tcBorders>
            <w:shd w:val="clear" w:color="auto" w:fill="auto"/>
            <w:vAlign w:val="center"/>
          </w:tcPr>
          <w:p w14:paraId="48703C51" w14:textId="189BE651" w:rsidR="008A034B" w:rsidRPr="000616D7" w:rsidRDefault="000616D7" w:rsidP="000616D7">
            <w:pPr>
              <w:spacing w:after="0" w:line="240" w:lineRule="auto"/>
              <w:jc w:val="both"/>
              <w:rPr>
                <w:color w:val="000000" w:themeColor="text1"/>
                <w:szCs w:val="22"/>
              </w:rPr>
            </w:pPr>
            <w:r w:rsidRPr="000616D7">
              <w:rPr>
                <w:color w:val="000000" w:themeColor="text1"/>
                <w:szCs w:val="22"/>
              </w:rPr>
              <w:t>Kasım/ Aralık 2019</w:t>
            </w:r>
          </w:p>
        </w:tc>
      </w:tr>
    </w:tbl>
    <w:p w14:paraId="0C599C72" w14:textId="77777777" w:rsidR="002950F2" w:rsidRDefault="002950F2" w:rsidP="008A034B">
      <w:pPr>
        <w:rPr>
          <w:b/>
          <w:i/>
        </w:rPr>
      </w:pPr>
    </w:p>
    <w:p w14:paraId="6834B49E" w14:textId="77777777" w:rsidR="008A034B" w:rsidRDefault="008A034B" w:rsidP="008A034B">
      <w:r w:rsidRPr="00E20124">
        <w:rPr>
          <w:b/>
          <w:i/>
        </w:rPr>
        <w:t xml:space="preserve">Stratejik Hedef </w:t>
      </w:r>
      <w:proofErr w:type="gramStart"/>
      <w:r w:rsidRPr="00E20124">
        <w:rPr>
          <w:b/>
          <w:i/>
        </w:rPr>
        <w:t>3.3</w:t>
      </w:r>
      <w:proofErr w:type="gramEnd"/>
      <w:r w:rsidRPr="00987750">
        <w:rPr>
          <w:b/>
          <w:i/>
        </w:rPr>
        <w:t xml:space="preserve">: </w:t>
      </w:r>
      <w:r w:rsidRPr="00987750">
        <w:t>Okulumuzun yönetsel süreçleri, etkin bir izleme ve değerlendirme sistemiyle desteklenen, katılımcı, şeffaf ve hesap verebilir biçimde geliştirilecektir.</w:t>
      </w:r>
    </w:p>
    <w:p w14:paraId="4901FE58" w14:textId="77777777" w:rsidR="008A034B" w:rsidRPr="002950F2" w:rsidRDefault="008A034B" w:rsidP="008A034B">
      <w:pPr>
        <w:rPr>
          <w:b/>
          <w:bCs/>
        </w:rPr>
      </w:pPr>
      <w:r w:rsidRPr="002950F2">
        <w:rPr>
          <w:b/>
          <w:bCs/>
        </w:rPr>
        <w:t>Performans göstergeleri</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954"/>
        <w:gridCol w:w="1113"/>
        <w:gridCol w:w="1013"/>
        <w:gridCol w:w="992"/>
        <w:gridCol w:w="992"/>
        <w:gridCol w:w="993"/>
        <w:gridCol w:w="992"/>
      </w:tblGrid>
      <w:tr w:rsidR="008A034B" w:rsidRPr="00987750" w14:paraId="5B362D9E" w14:textId="77777777" w:rsidTr="000616D7">
        <w:trPr>
          <w:trHeight w:val="20"/>
        </w:trPr>
        <w:tc>
          <w:tcPr>
            <w:tcW w:w="1384" w:type="dxa"/>
            <w:vMerge w:val="restart"/>
            <w:shd w:val="clear" w:color="auto" w:fill="FBD4B4" w:themeFill="accent6" w:themeFillTint="66"/>
            <w:noWrap/>
            <w:vAlign w:val="center"/>
            <w:hideMark/>
          </w:tcPr>
          <w:p w14:paraId="6C8753DA" w14:textId="77777777" w:rsidR="008A034B" w:rsidRPr="00C00FDB" w:rsidRDefault="008A034B" w:rsidP="000616D7">
            <w:pPr>
              <w:spacing w:after="0" w:line="240" w:lineRule="auto"/>
              <w:jc w:val="center"/>
              <w:rPr>
                <w:b/>
                <w:bCs/>
                <w:color w:val="000000"/>
              </w:rPr>
            </w:pPr>
            <w:r w:rsidRPr="00C00FDB">
              <w:rPr>
                <w:b/>
                <w:bCs/>
                <w:color w:val="000000"/>
              </w:rPr>
              <w:t>No</w:t>
            </w:r>
          </w:p>
        </w:tc>
        <w:tc>
          <w:tcPr>
            <w:tcW w:w="5954" w:type="dxa"/>
            <w:vMerge w:val="restart"/>
            <w:shd w:val="clear" w:color="auto" w:fill="FBD4B4" w:themeFill="accent6" w:themeFillTint="66"/>
            <w:vAlign w:val="center"/>
            <w:hideMark/>
          </w:tcPr>
          <w:p w14:paraId="1EA8C2E4" w14:textId="77777777" w:rsidR="008A034B" w:rsidRPr="00C00FDB" w:rsidRDefault="008A034B" w:rsidP="000616D7">
            <w:pPr>
              <w:spacing w:after="0" w:line="240" w:lineRule="auto"/>
              <w:jc w:val="center"/>
              <w:rPr>
                <w:b/>
                <w:bCs/>
                <w:color w:val="000000"/>
              </w:rPr>
            </w:pPr>
            <w:r w:rsidRPr="00C00FDB">
              <w:rPr>
                <w:b/>
                <w:bCs/>
                <w:color w:val="000000"/>
              </w:rPr>
              <w:t>PERFORMANS GÖSTERGESİ</w:t>
            </w:r>
          </w:p>
        </w:tc>
        <w:tc>
          <w:tcPr>
            <w:tcW w:w="1113" w:type="dxa"/>
            <w:shd w:val="clear" w:color="auto" w:fill="FBD4B4" w:themeFill="accent6" w:themeFillTint="66"/>
            <w:vAlign w:val="center"/>
          </w:tcPr>
          <w:p w14:paraId="4B495F7F" w14:textId="77777777" w:rsidR="008A034B" w:rsidRPr="00C00FDB" w:rsidRDefault="008A034B" w:rsidP="000616D7">
            <w:pPr>
              <w:spacing w:after="0" w:line="240" w:lineRule="auto"/>
              <w:jc w:val="center"/>
              <w:rPr>
                <w:b/>
                <w:bCs/>
                <w:color w:val="000000"/>
              </w:rPr>
            </w:pPr>
            <w:r w:rsidRPr="00C00FDB">
              <w:rPr>
                <w:b/>
                <w:bCs/>
                <w:color w:val="000000"/>
              </w:rPr>
              <w:t>Mevcut</w:t>
            </w:r>
          </w:p>
        </w:tc>
        <w:tc>
          <w:tcPr>
            <w:tcW w:w="4982" w:type="dxa"/>
            <w:gridSpan w:val="5"/>
            <w:shd w:val="clear" w:color="auto" w:fill="FBD4B4" w:themeFill="accent6" w:themeFillTint="66"/>
            <w:vAlign w:val="center"/>
          </w:tcPr>
          <w:p w14:paraId="58E16D97" w14:textId="77777777" w:rsidR="008A034B" w:rsidRPr="00C00FDB" w:rsidRDefault="008A034B" w:rsidP="000616D7">
            <w:pPr>
              <w:spacing w:after="0" w:line="240" w:lineRule="auto"/>
              <w:jc w:val="center"/>
              <w:rPr>
                <w:b/>
                <w:bCs/>
                <w:color w:val="000000"/>
              </w:rPr>
            </w:pPr>
            <w:r w:rsidRPr="00C00FDB">
              <w:rPr>
                <w:b/>
                <w:bCs/>
                <w:color w:val="000000"/>
              </w:rPr>
              <w:t>Hedef</w:t>
            </w:r>
          </w:p>
        </w:tc>
      </w:tr>
      <w:tr w:rsidR="008A034B" w:rsidRPr="00987750" w14:paraId="78B948D7" w14:textId="77777777" w:rsidTr="000616D7">
        <w:trPr>
          <w:trHeight w:val="378"/>
        </w:trPr>
        <w:tc>
          <w:tcPr>
            <w:tcW w:w="1384" w:type="dxa"/>
            <w:vMerge/>
            <w:shd w:val="clear" w:color="auto" w:fill="FBD4B4" w:themeFill="accent6" w:themeFillTint="66"/>
            <w:vAlign w:val="center"/>
            <w:hideMark/>
          </w:tcPr>
          <w:p w14:paraId="4880F897" w14:textId="77777777" w:rsidR="008A034B" w:rsidRPr="00C00FDB" w:rsidRDefault="008A034B" w:rsidP="000616D7">
            <w:pPr>
              <w:spacing w:after="0" w:line="240" w:lineRule="auto"/>
              <w:rPr>
                <w:b/>
                <w:bCs/>
              </w:rPr>
            </w:pPr>
          </w:p>
        </w:tc>
        <w:tc>
          <w:tcPr>
            <w:tcW w:w="5954" w:type="dxa"/>
            <w:vMerge/>
            <w:shd w:val="clear" w:color="auto" w:fill="FBD4B4" w:themeFill="accent6" w:themeFillTint="66"/>
            <w:vAlign w:val="center"/>
            <w:hideMark/>
          </w:tcPr>
          <w:p w14:paraId="16CD8BCE" w14:textId="77777777" w:rsidR="008A034B" w:rsidRPr="00C00FDB" w:rsidRDefault="008A034B" w:rsidP="000616D7">
            <w:pPr>
              <w:spacing w:after="0" w:line="240" w:lineRule="auto"/>
              <w:rPr>
                <w:b/>
                <w:bCs/>
              </w:rPr>
            </w:pPr>
          </w:p>
        </w:tc>
        <w:tc>
          <w:tcPr>
            <w:tcW w:w="1113" w:type="dxa"/>
            <w:shd w:val="clear" w:color="auto" w:fill="FBD4B4" w:themeFill="accent6" w:themeFillTint="66"/>
            <w:noWrap/>
            <w:vAlign w:val="center"/>
            <w:hideMark/>
          </w:tcPr>
          <w:p w14:paraId="6679143B" w14:textId="77777777" w:rsidR="008A034B" w:rsidRPr="00C00FDB" w:rsidRDefault="008A034B" w:rsidP="000616D7">
            <w:pPr>
              <w:spacing w:after="0" w:line="240" w:lineRule="auto"/>
              <w:jc w:val="center"/>
              <w:rPr>
                <w:b/>
                <w:bCs/>
              </w:rPr>
            </w:pPr>
            <w:r w:rsidRPr="00C00FDB">
              <w:rPr>
                <w:b/>
                <w:bCs/>
              </w:rPr>
              <w:t>2018</w:t>
            </w:r>
          </w:p>
        </w:tc>
        <w:tc>
          <w:tcPr>
            <w:tcW w:w="1013" w:type="dxa"/>
            <w:shd w:val="clear" w:color="auto" w:fill="FBD4B4" w:themeFill="accent6" w:themeFillTint="66"/>
            <w:noWrap/>
            <w:vAlign w:val="center"/>
            <w:hideMark/>
          </w:tcPr>
          <w:p w14:paraId="4E0A16B1" w14:textId="77777777" w:rsidR="008A034B" w:rsidRPr="00C00FDB" w:rsidRDefault="008A034B" w:rsidP="000616D7">
            <w:pPr>
              <w:spacing w:after="0" w:line="240" w:lineRule="auto"/>
              <w:jc w:val="center"/>
              <w:rPr>
                <w:b/>
                <w:bCs/>
              </w:rPr>
            </w:pPr>
            <w:r w:rsidRPr="00C00FDB">
              <w:rPr>
                <w:b/>
                <w:bCs/>
              </w:rPr>
              <w:t>2019</w:t>
            </w:r>
          </w:p>
        </w:tc>
        <w:tc>
          <w:tcPr>
            <w:tcW w:w="992" w:type="dxa"/>
            <w:shd w:val="clear" w:color="auto" w:fill="FBD4B4" w:themeFill="accent6" w:themeFillTint="66"/>
            <w:vAlign w:val="center"/>
          </w:tcPr>
          <w:p w14:paraId="7415566B" w14:textId="77777777" w:rsidR="008A034B" w:rsidRPr="00C00FDB" w:rsidRDefault="008A034B" w:rsidP="000616D7">
            <w:pPr>
              <w:spacing w:after="0" w:line="240" w:lineRule="auto"/>
              <w:jc w:val="center"/>
              <w:rPr>
                <w:b/>
                <w:bCs/>
              </w:rPr>
            </w:pPr>
            <w:r w:rsidRPr="00C00FDB">
              <w:rPr>
                <w:b/>
                <w:bCs/>
              </w:rPr>
              <w:t>2020</w:t>
            </w:r>
          </w:p>
        </w:tc>
        <w:tc>
          <w:tcPr>
            <w:tcW w:w="992" w:type="dxa"/>
            <w:shd w:val="clear" w:color="auto" w:fill="FBD4B4" w:themeFill="accent6" w:themeFillTint="66"/>
            <w:vAlign w:val="center"/>
          </w:tcPr>
          <w:p w14:paraId="71A14A11" w14:textId="77777777" w:rsidR="008A034B" w:rsidRPr="00C00FDB" w:rsidRDefault="008A034B" w:rsidP="000616D7">
            <w:pPr>
              <w:spacing w:after="0" w:line="240" w:lineRule="auto"/>
              <w:jc w:val="center"/>
              <w:rPr>
                <w:b/>
                <w:bCs/>
              </w:rPr>
            </w:pPr>
            <w:r w:rsidRPr="00C00FDB">
              <w:rPr>
                <w:b/>
                <w:bCs/>
              </w:rPr>
              <w:t>2021</w:t>
            </w:r>
          </w:p>
        </w:tc>
        <w:tc>
          <w:tcPr>
            <w:tcW w:w="993" w:type="dxa"/>
            <w:shd w:val="clear" w:color="auto" w:fill="FBD4B4" w:themeFill="accent6" w:themeFillTint="66"/>
            <w:vAlign w:val="center"/>
          </w:tcPr>
          <w:p w14:paraId="53A3707A" w14:textId="77777777" w:rsidR="008A034B" w:rsidRPr="00C00FDB" w:rsidRDefault="008A034B" w:rsidP="000616D7">
            <w:pPr>
              <w:spacing w:after="0" w:line="240" w:lineRule="auto"/>
              <w:jc w:val="center"/>
              <w:rPr>
                <w:b/>
                <w:bCs/>
              </w:rPr>
            </w:pPr>
            <w:r w:rsidRPr="00C00FDB">
              <w:rPr>
                <w:b/>
                <w:bCs/>
              </w:rPr>
              <w:t>2022</w:t>
            </w:r>
          </w:p>
        </w:tc>
        <w:tc>
          <w:tcPr>
            <w:tcW w:w="992" w:type="dxa"/>
            <w:shd w:val="clear" w:color="auto" w:fill="FBD4B4" w:themeFill="accent6" w:themeFillTint="66"/>
            <w:vAlign w:val="center"/>
          </w:tcPr>
          <w:p w14:paraId="401ECD5D" w14:textId="77777777" w:rsidR="008A034B" w:rsidRPr="00C00FDB" w:rsidRDefault="008A034B" w:rsidP="000616D7">
            <w:pPr>
              <w:spacing w:after="0" w:line="240" w:lineRule="auto"/>
              <w:jc w:val="center"/>
              <w:rPr>
                <w:b/>
                <w:bCs/>
              </w:rPr>
            </w:pPr>
            <w:r w:rsidRPr="00C00FDB">
              <w:rPr>
                <w:b/>
                <w:bCs/>
              </w:rPr>
              <w:t>2023</w:t>
            </w:r>
          </w:p>
        </w:tc>
      </w:tr>
      <w:tr w:rsidR="008A034B" w:rsidRPr="00987750" w14:paraId="458B8454" w14:textId="77777777" w:rsidTr="000616D7">
        <w:trPr>
          <w:trHeight w:val="696"/>
        </w:trPr>
        <w:tc>
          <w:tcPr>
            <w:tcW w:w="1384" w:type="dxa"/>
            <w:shd w:val="clear" w:color="auto" w:fill="auto"/>
            <w:vAlign w:val="center"/>
          </w:tcPr>
          <w:p w14:paraId="772C5B0F" w14:textId="77777777" w:rsidR="008A034B" w:rsidRPr="00C00FDB" w:rsidRDefault="008A034B" w:rsidP="000616D7">
            <w:pPr>
              <w:spacing w:after="0" w:line="240" w:lineRule="auto"/>
              <w:jc w:val="center"/>
              <w:rPr>
                <w:b/>
                <w:bCs/>
                <w:color w:val="FF0000"/>
              </w:rPr>
            </w:pPr>
            <w:r w:rsidRPr="00C00FDB">
              <w:rPr>
                <w:b/>
                <w:bCs/>
                <w:color w:val="FF0000"/>
              </w:rPr>
              <w:t>PG.3.3.1</w:t>
            </w:r>
          </w:p>
        </w:tc>
        <w:tc>
          <w:tcPr>
            <w:tcW w:w="5954" w:type="dxa"/>
            <w:shd w:val="clear" w:color="auto" w:fill="auto"/>
            <w:vAlign w:val="center"/>
          </w:tcPr>
          <w:p w14:paraId="7BAE517F" w14:textId="77777777" w:rsidR="008A034B" w:rsidRPr="00C00FDB" w:rsidRDefault="008A034B" w:rsidP="000616D7">
            <w:pPr>
              <w:spacing w:after="0" w:line="240" w:lineRule="auto"/>
              <w:jc w:val="both"/>
              <w:rPr>
                <w:szCs w:val="22"/>
              </w:rPr>
            </w:pPr>
            <w:r w:rsidRPr="00C00FDB">
              <w:rPr>
                <w:sz w:val="22"/>
                <w:szCs w:val="22"/>
              </w:rPr>
              <w:t>Paydaşların karar alma süreçlerine katılımı için gerçekleştirilen faaliyet sayısı</w:t>
            </w:r>
          </w:p>
        </w:tc>
        <w:tc>
          <w:tcPr>
            <w:tcW w:w="1113" w:type="dxa"/>
            <w:shd w:val="clear" w:color="auto" w:fill="auto"/>
            <w:noWrap/>
            <w:vAlign w:val="center"/>
          </w:tcPr>
          <w:p w14:paraId="69796980" w14:textId="2ABB53E4" w:rsidR="008A034B" w:rsidRPr="00C00FDB" w:rsidRDefault="000616D7" w:rsidP="000616D7">
            <w:pPr>
              <w:spacing w:after="0" w:line="240" w:lineRule="auto"/>
              <w:rPr>
                <w:szCs w:val="22"/>
              </w:rPr>
            </w:pPr>
            <w:r>
              <w:rPr>
                <w:szCs w:val="22"/>
              </w:rPr>
              <w:t>0</w:t>
            </w:r>
          </w:p>
        </w:tc>
        <w:tc>
          <w:tcPr>
            <w:tcW w:w="1013" w:type="dxa"/>
            <w:shd w:val="clear" w:color="auto" w:fill="auto"/>
            <w:noWrap/>
            <w:vAlign w:val="center"/>
          </w:tcPr>
          <w:p w14:paraId="71D130C8" w14:textId="6F8E16D6" w:rsidR="008A034B" w:rsidRPr="00C00FDB" w:rsidRDefault="000616D7" w:rsidP="000616D7">
            <w:pPr>
              <w:spacing w:after="0" w:line="240" w:lineRule="auto"/>
              <w:rPr>
                <w:szCs w:val="22"/>
              </w:rPr>
            </w:pPr>
            <w:r>
              <w:rPr>
                <w:szCs w:val="22"/>
              </w:rPr>
              <w:t>0</w:t>
            </w:r>
          </w:p>
        </w:tc>
        <w:tc>
          <w:tcPr>
            <w:tcW w:w="992" w:type="dxa"/>
          </w:tcPr>
          <w:p w14:paraId="01496E55" w14:textId="390EF4BF" w:rsidR="008A034B" w:rsidRPr="00C00FDB" w:rsidRDefault="000616D7" w:rsidP="000616D7">
            <w:pPr>
              <w:spacing w:after="0" w:line="240" w:lineRule="auto"/>
              <w:rPr>
                <w:szCs w:val="22"/>
              </w:rPr>
            </w:pPr>
            <w:r>
              <w:rPr>
                <w:szCs w:val="22"/>
              </w:rPr>
              <w:t>0</w:t>
            </w:r>
          </w:p>
        </w:tc>
        <w:tc>
          <w:tcPr>
            <w:tcW w:w="992" w:type="dxa"/>
          </w:tcPr>
          <w:p w14:paraId="791A6826" w14:textId="0DD01789" w:rsidR="008A034B" w:rsidRPr="00C00FDB" w:rsidRDefault="000616D7" w:rsidP="000616D7">
            <w:pPr>
              <w:spacing w:after="0" w:line="240" w:lineRule="auto"/>
              <w:rPr>
                <w:szCs w:val="22"/>
              </w:rPr>
            </w:pPr>
            <w:r>
              <w:rPr>
                <w:szCs w:val="22"/>
              </w:rPr>
              <w:t>0</w:t>
            </w:r>
          </w:p>
        </w:tc>
        <w:tc>
          <w:tcPr>
            <w:tcW w:w="993" w:type="dxa"/>
          </w:tcPr>
          <w:p w14:paraId="051A7FA2" w14:textId="03239593" w:rsidR="008A034B" w:rsidRPr="00C00FDB" w:rsidRDefault="000616D7" w:rsidP="000616D7">
            <w:pPr>
              <w:spacing w:after="0" w:line="240" w:lineRule="auto"/>
              <w:rPr>
                <w:szCs w:val="22"/>
              </w:rPr>
            </w:pPr>
            <w:r>
              <w:rPr>
                <w:szCs w:val="22"/>
              </w:rPr>
              <w:t>2</w:t>
            </w:r>
          </w:p>
        </w:tc>
        <w:tc>
          <w:tcPr>
            <w:tcW w:w="992" w:type="dxa"/>
          </w:tcPr>
          <w:p w14:paraId="649F123C" w14:textId="072DE1BA" w:rsidR="008A034B" w:rsidRPr="00C00FDB" w:rsidRDefault="000616D7" w:rsidP="000616D7">
            <w:pPr>
              <w:spacing w:after="0" w:line="240" w:lineRule="auto"/>
              <w:rPr>
                <w:szCs w:val="22"/>
              </w:rPr>
            </w:pPr>
            <w:r>
              <w:rPr>
                <w:szCs w:val="22"/>
              </w:rPr>
              <w:t>2</w:t>
            </w:r>
          </w:p>
        </w:tc>
      </w:tr>
      <w:tr w:rsidR="008A034B" w:rsidRPr="00987750" w14:paraId="76F07940" w14:textId="77777777" w:rsidTr="000616D7">
        <w:trPr>
          <w:trHeight w:val="434"/>
        </w:trPr>
        <w:tc>
          <w:tcPr>
            <w:tcW w:w="1384" w:type="dxa"/>
            <w:shd w:val="clear" w:color="auto" w:fill="auto"/>
            <w:vAlign w:val="center"/>
          </w:tcPr>
          <w:p w14:paraId="14606003" w14:textId="77777777" w:rsidR="008A034B" w:rsidRPr="00C00FDB" w:rsidRDefault="008A034B" w:rsidP="000616D7">
            <w:pPr>
              <w:spacing w:after="0" w:line="240" w:lineRule="auto"/>
              <w:jc w:val="center"/>
            </w:pPr>
            <w:r w:rsidRPr="00C00FDB">
              <w:rPr>
                <w:b/>
                <w:bCs/>
                <w:color w:val="FF0000"/>
              </w:rPr>
              <w:t>PG.3.3.2</w:t>
            </w:r>
          </w:p>
        </w:tc>
        <w:tc>
          <w:tcPr>
            <w:tcW w:w="5954" w:type="dxa"/>
            <w:shd w:val="clear" w:color="auto" w:fill="auto"/>
            <w:vAlign w:val="center"/>
          </w:tcPr>
          <w:p w14:paraId="5050103B" w14:textId="77777777" w:rsidR="008A034B" w:rsidRPr="00C00FDB" w:rsidRDefault="008A034B" w:rsidP="000616D7">
            <w:pPr>
              <w:spacing w:after="0" w:line="240" w:lineRule="auto"/>
              <w:jc w:val="both"/>
              <w:rPr>
                <w:szCs w:val="22"/>
              </w:rPr>
            </w:pPr>
            <w:r w:rsidRPr="00C00FDB">
              <w:rPr>
                <w:sz w:val="22"/>
                <w:szCs w:val="22"/>
              </w:rPr>
              <w:t>Okul internet sayfasının görüntülenme sayısı</w:t>
            </w:r>
          </w:p>
        </w:tc>
        <w:tc>
          <w:tcPr>
            <w:tcW w:w="1113" w:type="dxa"/>
            <w:shd w:val="clear" w:color="auto" w:fill="auto"/>
            <w:noWrap/>
            <w:vAlign w:val="center"/>
          </w:tcPr>
          <w:p w14:paraId="2A8B89AB" w14:textId="77777777" w:rsidR="008A034B" w:rsidRPr="00C00FDB" w:rsidRDefault="008A034B" w:rsidP="000616D7">
            <w:pPr>
              <w:spacing w:after="0" w:line="240" w:lineRule="auto"/>
              <w:rPr>
                <w:szCs w:val="22"/>
              </w:rPr>
            </w:pPr>
          </w:p>
        </w:tc>
        <w:tc>
          <w:tcPr>
            <w:tcW w:w="1013" w:type="dxa"/>
            <w:shd w:val="clear" w:color="auto" w:fill="auto"/>
            <w:noWrap/>
            <w:vAlign w:val="center"/>
          </w:tcPr>
          <w:p w14:paraId="462D1D9E" w14:textId="77777777" w:rsidR="008A034B" w:rsidRPr="00C00FDB" w:rsidRDefault="008A034B" w:rsidP="000616D7">
            <w:pPr>
              <w:spacing w:after="0" w:line="240" w:lineRule="auto"/>
              <w:rPr>
                <w:szCs w:val="22"/>
              </w:rPr>
            </w:pPr>
          </w:p>
        </w:tc>
        <w:tc>
          <w:tcPr>
            <w:tcW w:w="992" w:type="dxa"/>
          </w:tcPr>
          <w:p w14:paraId="4BD60E97" w14:textId="77777777" w:rsidR="008A034B" w:rsidRPr="00C00FDB" w:rsidRDefault="008A034B" w:rsidP="000616D7">
            <w:pPr>
              <w:spacing w:after="0" w:line="240" w:lineRule="auto"/>
              <w:rPr>
                <w:szCs w:val="22"/>
              </w:rPr>
            </w:pPr>
          </w:p>
        </w:tc>
        <w:tc>
          <w:tcPr>
            <w:tcW w:w="992" w:type="dxa"/>
          </w:tcPr>
          <w:p w14:paraId="6DFA88AD" w14:textId="77777777" w:rsidR="008A034B" w:rsidRPr="00C00FDB" w:rsidRDefault="008A034B" w:rsidP="000616D7">
            <w:pPr>
              <w:spacing w:after="0" w:line="240" w:lineRule="auto"/>
              <w:rPr>
                <w:szCs w:val="22"/>
              </w:rPr>
            </w:pPr>
          </w:p>
        </w:tc>
        <w:tc>
          <w:tcPr>
            <w:tcW w:w="993" w:type="dxa"/>
          </w:tcPr>
          <w:p w14:paraId="3F5A3C2D" w14:textId="77777777" w:rsidR="008A034B" w:rsidRPr="00C00FDB" w:rsidRDefault="008A034B" w:rsidP="000616D7">
            <w:pPr>
              <w:spacing w:after="0" w:line="240" w:lineRule="auto"/>
              <w:rPr>
                <w:szCs w:val="22"/>
              </w:rPr>
            </w:pPr>
          </w:p>
        </w:tc>
        <w:tc>
          <w:tcPr>
            <w:tcW w:w="992" w:type="dxa"/>
          </w:tcPr>
          <w:p w14:paraId="03C35069" w14:textId="77777777" w:rsidR="008A034B" w:rsidRPr="00C00FDB" w:rsidRDefault="008A034B" w:rsidP="000616D7">
            <w:pPr>
              <w:spacing w:after="0" w:line="240" w:lineRule="auto"/>
              <w:rPr>
                <w:szCs w:val="22"/>
              </w:rPr>
            </w:pPr>
          </w:p>
        </w:tc>
      </w:tr>
      <w:tr w:rsidR="008A034B" w:rsidRPr="00987750" w14:paraId="25855516" w14:textId="77777777" w:rsidTr="000616D7">
        <w:trPr>
          <w:trHeight w:val="410"/>
        </w:trPr>
        <w:tc>
          <w:tcPr>
            <w:tcW w:w="1384" w:type="dxa"/>
            <w:shd w:val="clear" w:color="auto" w:fill="auto"/>
            <w:vAlign w:val="center"/>
          </w:tcPr>
          <w:p w14:paraId="0268736E" w14:textId="77777777" w:rsidR="008A034B" w:rsidRPr="00C00FDB" w:rsidRDefault="008A034B" w:rsidP="000616D7">
            <w:pPr>
              <w:spacing w:after="0" w:line="240" w:lineRule="auto"/>
              <w:jc w:val="center"/>
            </w:pPr>
            <w:r w:rsidRPr="00C00FDB">
              <w:rPr>
                <w:b/>
                <w:bCs/>
                <w:color w:val="FF0000"/>
              </w:rPr>
              <w:t>PG.3.3.3</w:t>
            </w:r>
          </w:p>
        </w:tc>
        <w:tc>
          <w:tcPr>
            <w:tcW w:w="5954" w:type="dxa"/>
            <w:shd w:val="clear" w:color="auto" w:fill="auto"/>
            <w:vAlign w:val="center"/>
          </w:tcPr>
          <w:p w14:paraId="7C20FB14" w14:textId="77777777" w:rsidR="008A034B" w:rsidRPr="00C00FDB" w:rsidRDefault="008A034B" w:rsidP="000616D7">
            <w:pPr>
              <w:spacing w:after="0" w:line="240" w:lineRule="auto"/>
              <w:jc w:val="both"/>
              <w:rPr>
                <w:szCs w:val="22"/>
              </w:rPr>
            </w:pPr>
            <w:r w:rsidRPr="00C00FDB">
              <w:rPr>
                <w:sz w:val="22"/>
                <w:szCs w:val="22"/>
              </w:rPr>
              <w:t>Veli toplantılarına katılım oranı</w:t>
            </w:r>
            <w:r>
              <w:rPr>
                <w:sz w:val="22"/>
                <w:szCs w:val="22"/>
              </w:rPr>
              <w:t xml:space="preserve"> (%)</w:t>
            </w:r>
          </w:p>
        </w:tc>
        <w:tc>
          <w:tcPr>
            <w:tcW w:w="1113" w:type="dxa"/>
            <w:shd w:val="clear" w:color="auto" w:fill="auto"/>
            <w:noWrap/>
            <w:vAlign w:val="center"/>
          </w:tcPr>
          <w:p w14:paraId="184D3059" w14:textId="69D353E1" w:rsidR="008A034B" w:rsidRPr="00C00FDB" w:rsidRDefault="007D18FF" w:rsidP="000616D7">
            <w:pPr>
              <w:spacing w:after="0" w:line="240" w:lineRule="auto"/>
              <w:rPr>
                <w:szCs w:val="22"/>
              </w:rPr>
            </w:pPr>
            <w:r>
              <w:rPr>
                <w:szCs w:val="22"/>
              </w:rPr>
              <w:t>45</w:t>
            </w:r>
          </w:p>
        </w:tc>
        <w:tc>
          <w:tcPr>
            <w:tcW w:w="1013" w:type="dxa"/>
            <w:shd w:val="clear" w:color="auto" w:fill="auto"/>
            <w:noWrap/>
            <w:vAlign w:val="center"/>
          </w:tcPr>
          <w:p w14:paraId="6444771C" w14:textId="6D3132A6" w:rsidR="008A034B" w:rsidRPr="00C00FDB" w:rsidRDefault="007D18FF" w:rsidP="000616D7">
            <w:pPr>
              <w:spacing w:after="0" w:line="240" w:lineRule="auto"/>
              <w:rPr>
                <w:szCs w:val="22"/>
              </w:rPr>
            </w:pPr>
            <w:r>
              <w:rPr>
                <w:szCs w:val="22"/>
              </w:rPr>
              <w:t>55</w:t>
            </w:r>
          </w:p>
        </w:tc>
        <w:tc>
          <w:tcPr>
            <w:tcW w:w="992" w:type="dxa"/>
          </w:tcPr>
          <w:p w14:paraId="319A5087" w14:textId="13710B1C" w:rsidR="008A034B" w:rsidRPr="00C00FDB" w:rsidRDefault="007D18FF" w:rsidP="000616D7">
            <w:pPr>
              <w:spacing w:after="0" w:line="240" w:lineRule="auto"/>
              <w:rPr>
                <w:szCs w:val="22"/>
              </w:rPr>
            </w:pPr>
            <w:r>
              <w:rPr>
                <w:szCs w:val="22"/>
              </w:rPr>
              <w:t>70</w:t>
            </w:r>
          </w:p>
        </w:tc>
        <w:tc>
          <w:tcPr>
            <w:tcW w:w="992" w:type="dxa"/>
          </w:tcPr>
          <w:p w14:paraId="08101F57" w14:textId="72C3EDF0" w:rsidR="008A034B" w:rsidRPr="00C00FDB" w:rsidRDefault="007D18FF" w:rsidP="000616D7">
            <w:pPr>
              <w:spacing w:after="0" w:line="240" w:lineRule="auto"/>
              <w:rPr>
                <w:szCs w:val="22"/>
              </w:rPr>
            </w:pPr>
            <w:r>
              <w:rPr>
                <w:szCs w:val="22"/>
              </w:rPr>
              <w:t>75</w:t>
            </w:r>
          </w:p>
        </w:tc>
        <w:tc>
          <w:tcPr>
            <w:tcW w:w="993" w:type="dxa"/>
          </w:tcPr>
          <w:p w14:paraId="6D8F0D57" w14:textId="618BF5F0" w:rsidR="008A034B" w:rsidRPr="00C00FDB" w:rsidRDefault="007D18FF" w:rsidP="000616D7">
            <w:pPr>
              <w:spacing w:after="0" w:line="240" w:lineRule="auto"/>
              <w:rPr>
                <w:szCs w:val="22"/>
              </w:rPr>
            </w:pPr>
            <w:r>
              <w:rPr>
                <w:szCs w:val="22"/>
              </w:rPr>
              <w:t>80</w:t>
            </w:r>
          </w:p>
        </w:tc>
        <w:tc>
          <w:tcPr>
            <w:tcW w:w="992" w:type="dxa"/>
          </w:tcPr>
          <w:p w14:paraId="23FFC06A" w14:textId="5166EBCD" w:rsidR="008A034B" w:rsidRPr="00C00FDB" w:rsidRDefault="007D18FF" w:rsidP="000616D7">
            <w:pPr>
              <w:spacing w:after="0" w:line="240" w:lineRule="auto"/>
              <w:rPr>
                <w:szCs w:val="22"/>
              </w:rPr>
            </w:pPr>
            <w:r>
              <w:rPr>
                <w:szCs w:val="22"/>
              </w:rPr>
              <w:t>90</w:t>
            </w:r>
          </w:p>
        </w:tc>
      </w:tr>
      <w:tr w:rsidR="008A034B" w:rsidRPr="00987750" w14:paraId="4E65FB6C" w14:textId="77777777" w:rsidTr="000616D7">
        <w:trPr>
          <w:trHeight w:val="20"/>
        </w:trPr>
        <w:tc>
          <w:tcPr>
            <w:tcW w:w="1384" w:type="dxa"/>
            <w:shd w:val="clear" w:color="auto" w:fill="auto"/>
            <w:vAlign w:val="center"/>
          </w:tcPr>
          <w:p w14:paraId="071DF7C6" w14:textId="77777777" w:rsidR="008A034B" w:rsidRPr="00C00FDB" w:rsidRDefault="008A034B" w:rsidP="000616D7">
            <w:pPr>
              <w:spacing w:after="0" w:line="240" w:lineRule="auto"/>
              <w:jc w:val="center"/>
              <w:rPr>
                <w:b/>
                <w:bCs/>
                <w:color w:val="FF0000"/>
              </w:rPr>
            </w:pPr>
            <w:r w:rsidRPr="00C00FDB">
              <w:rPr>
                <w:b/>
                <w:bCs/>
                <w:color w:val="FF0000"/>
              </w:rPr>
              <w:t>PG.3.3.4</w:t>
            </w:r>
          </w:p>
        </w:tc>
        <w:tc>
          <w:tcPr>
            <w:tcW w:w="5954" w:type="dxa"/>
            <w:shd w:val="clear" w:color="auto" w:fill="auto"/>
            <w:vAlign w:val="center"/>
          </w:tcPr>
          <w:p w14:paraId="23B7250C" w14:textId="77777777" w:rsidR="008A034B" w:rsidRPr="00C00FDB" w:rsidRDefault="008A034B" w:rsidP="000616D7">
            <w:pPr>
              <w:spacing w:after="0" w:line="240" w:lineRule="auto"/>
              <w:jc w:val="both"/>
              <w:rPr>
                <w:szCs w:val="22"/>
              </w:rPr>
            </w:pPr>
            <w:r w:rsidRPr="00C00FDB">
              <w:rPr>
                <w:sz w:val="22"/>
                <w:szCs w:val="22"/>
              </w:rPr>
              <w:t>İşbirliği yapılan</w:t>
            </w:r>
            <w:r>
              <w:rPr>
                <w:sz w:val="22"/>
                <w:szCs w:val="22"/>
              </w:rPr>
              <w:t xml:space="preserve"> Belediye,</w:t>
            </w:r>
            <w:r w:rsidRPr="00C00FDB">
              <w:rPr>
                <w:sz w:val="22"/>
                <w:szCs w:val="22"/>
              </w:rPr>
              <w:t xml:space="preserve"> STK, </w:t>
            </w:r>
            <w:r>
              <w:rPr>
                <w:sz w:val="22"/>
                <w:szCs w:val="22"/>
              </w:rPr>
              <w:t>ü</w:t>
            </w:r>
            <w:r w:rsidRPr="00C00FDB">
              <w:rPr>
                <w:sz w:val="22"/>
                <w:szCs w:val="22"/>
              </w:rPr>
              <w:t>niversite ve diğer kurumsal paydaş sayısı</w:t>
            </w:r>
          </w:p>
        </w:tc>
        <w:tc>
          <w:tcPr>
            <w:tcW w:w="1113" w:type="dxa"/>
            <w:shd w:val="clear" w:color="auto" w:fill="auto"/>
            <w:noWrap/>
            <w:vAlign w:val="center"/>
          </w:tcPr>
          <w:p w14:paraId="44150717" w14:textId="7470FBB9" w:rsidR="008A034B" w:rsidRPr="00C00FDB" w:rsidRDefault="007D18FF" w:rsidP="000616D7">
            <w:pPr>
              <w:spacing w:after="0" w:line="240" w:lineRule="auto"/>
              <w:rPr>
                <w:szCs w:val="22"/>
              </w:rPr>
            </w:pPr>
            <w:r>
              <w:rPr>
                <w:szCs w:val="22"/>
              </w:rPr>
              <w:t>0</w:t>
            </w:r>
          </w:p>
        </w:tc>
        <w:tc>
          <w:tcPr>
            <w:tcW w:w="1013" w:type="dxa"/>
            <w:shd w:val="clear" w:color="auto" w:fill="auto"/>
            <w:noWrap/>
            <w:vAlign w:val="center"/>
          </w:tcPr>
          <w:p w14:paraId="75BDCD00" w14:textId="2D75E9C2" w:rsidR="008A034B" w:rsidRPr="00C00FDB" w:rsidRDefault="007D18FF" w:rsidP="000616D7">
            <w:pPr>
              <w:spacing w:after="0" w:line="240" w:lineRule="auto"/>
              <w:rPr>
                <w:szCs w:val="22"/>
              </w:rPr>
            </w:pPr>
            <w:r>
              <w:rPr>
                <w:szCs w:val="22"/>
              </w:rPr>
              <w:t>0</w:t>
            </w:r>
          </w:p>
        </w:tc>
        <w:tc>
          <w:tcPr>
            <w:tcW w:w="992" w:type="dxa"/>
          </w:tcPr>
          <w:p w14:paraId="0D6E7C6D" w14:textId="1F959391" w:rsidR="008A034B" w:rsidRPr="00C00FDB" w:rsidRDefault="007D18FF" w:rsidP="000616D7">
            <w:pPr>
              <w:spacing w:after="0" w:line="240" w:lineRule="auto"/>
              <w:rPr>
                <w:szCs w:val="22"/>
              </w:rPr>
            </w:pPr>
            <w:r>
              <w:rPr>
                <w:szCs w:val="22"/>
              </w:rPr>
              <w:t>2</w:t>
            </w:r>
          </w:p>
        </w:tc>
        <w:tc>
          <w:tcPr>
            <w:tcW w:w="992" w:type="dxa"/>
          </w:tcPr>
          <w:p w14:paraId="62A82C26" w14:textId="484ADE38" w:rsidR="008A034B" w:rsidRPr="00C00FDB" w:rsidRDefault="007D18FF" w:rsidP="000616D7">
            <w:pPr>
              <w:spacing w:after="0" w:line="240" w:lineRule="auto"/>
              <w:rPr>
                <w:szCs w:val="22"/>
              </w:rPr>
            </w:pPr>
            <w:r>
              <w:rPr>
                <w:szCs w:val="22"/>
              </w:rPr>
              <w:t>2</w:t>
            </w:r>
          </w:p>
        </w:tc>
        <w:tc>
          <w:tcPr>
            <w:tcW w:w="993" w:type="dxa"/>
          </w:tcPr>
          <w:p w14:paraId="68B2A3BD" w14:textId="7B3BDB30" w:rsidR="008A034B" w:rsidRPr="00C00FDB" w:rsidRDefault="007D18FF" w:rsidP="000616D7">
            <w:pPr>
              <w:spacing w:after="0" w:line="240" w:lineRule="auto"/>
              <w:rPr>
                <w:szCs w:val="22"/>
              </w:rPr>
            </w:pPr>
            <w:r>
              <w:rPr>
                <w:szCs w:val="22"/>
              </w:rPr>
              <w:t>4</w:t>
            </w:r>
          </w:p>
        </w:tc>
        <w:tc>
          <w:tcPr>
            <w:tcW w:w="992" w:type="dxa"/>
          </w:tcPr>
          <w:p w14:paraId="2840861E" w14:textId="4254C044" w:rsidR="008A034B" w:rsidRPr="00C00FDB" w:rsidRDefault="007D18FF" w:rsidP="000616D7">
            <w:pPr>
              <w:spacing w:after="0" w:line="240" w:lineRule="auto"/>
              <w:rPr>
                <w:szCs w:val="22"/>
              </w:rPr>
            </w:pPr>
            <w:r>
              <w:rPr>
                <w:szCs w:val="22"/>
              </w:rPr>
              <w:t>4</w:t>
            </w:r>
          </w:p>
        </w:tc>
      </w:tr>
    </w:tbl>
    <w:p w14:paraId="396B45DC" w14:textId="77777777" w:rsidR="008A034B" w:rsidRPr="00E272AE" w:rsidRDefault="008A034B" w:rsidP="008A034B">
      <w:pPr>
        <w:rPr>
          <w:b/>
        </w:rPr>
      </w:pPr>
    </w:p>
    <w:p w14:paraId="1976E147" w14:textId="77777777" w:rsidR="002950F2" w:rsidRDefault="002950F2" w:rsidP="008A034B">
      <w:pPr>
        <w:rPr>
          <w:b/>
        </w:rPr>
      </w:pPr>
    </w:p>
    <w:p w14:paraId="00AD1DB7" w14:textId="77777777" w:rsidR="002950F2" w:rsidRDefault="002950F2" w:rsidP="008A034B">
      <w:pPr>
        <w:rPr>
          <w:b/>
        </w:rPr>
      </w:pPr>
    </w:p>
    <w:p w14:paraId="6363EAC7" w14:textId="77777777" w:rsidR="008A034B" w:rsidRPr="00E272AE" w:rsidRDefault="008A034B" w:rsidP="008A034B">
      <w:pPr>
        <w:rPr>
          <w:b/>
        </w:rPr>
      </w:pPr>
      <w:r w:rsidRPr="00E272AE">
        <w:rPr>
          <w:b/>
        </w:rPr>
        <w:t>Eylemler</w:t>
      </w:r>
    </w:p>
    <w:tbl>
      <w:tblPr>
        <w:tblW w:w="4735" w:type="pct"/>
        <w:tblLayout w:type="fixed"/>
        <w:tblCellMar>
          <w:left w:w="70" w:type="dxa"/>
          <w:right w:w="70" w:type="dxa"/>
        </w:tblCellMar>
        <w:tblLook w:val="04A0" w:firstRow="1" w:lastRow="0" w:firstColumn="1" w:lastColumn="0" w:noHBand="0" w:noVBand="1"/>
      </w:tblPr>
      <w:tblGrid>
        <w:gridCol w:w="1331"/>
        <w:gridCol w:w="5902"/>
        <w:gridCol w:w="2930"/>
        <w:gridCol w:w="3081"/>
      </w:tblGrid>
      <w:tr w:rsidR="008A034B" w:rsidRPr="00987750" w14:paraId="21A40E86" w14:textId="77777777" w:rsidTr="000616D7">
        <w:trPr>
          <w:trHeight w:val="497"/>
          <w:tblHeader/>
        </w:trPr>
        <w:tc>
          <w:tcPr>
            <w:tcW w:w="502"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14:paraId="0B32B6AD" w14:textId="77777777" w:rsidR="008A034B" w:rsidRPr="00E272AE" w:rsidRDefault="008A034B" w:rsidP="000616D7">
            <w:pPr>
              <w:spacing w:after="0" w:line="240" w:lineRule="auto"/>
              <w:jc w:val="center"/>
              <w:rPr>
                <w:b/>
                <w:bCs/>
                <w:color w:val="000000"/>
              </w:rPr>
            </w:pPr>
            <w:r w:rsidRPr="00E272AE">
              <w:rPr>
                <w:b/>
                <w:bCs/>
                <w:color w:val="000000"/>
              </w:rPr>
              <w:t>No</w:t>
            </w:r>
          </w:p>
        </w:tc>
        <w:tc>
          <w:tcPr>
            <w:tcW w:w="2228"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14:paraId="3396D148" w14:textId="77777777" w:rsidR="008A034B" w:rsidRPr="00E272AE" w:rsidRDefault="008A034B" w:rsidP="000616D7">
            <w:pPr>
              <w:spacing w:after="0" w:line="240" w:lineRule="auto"/>
              <w:jc w:val="center"/>
              <w:rPr>
                <w:b/>
                <w:bCs/>
                <w:color w:val="000000"/>
              </w:rPr>
            </w:pPr>
            <w:r w:rsidRPr="00E272AE">
              <w:rPr>
                <w:b/>
                <w:bCs/>
                <w:color w:val="000000"/>
              </w:rPr>
              <w:t>Eylem İfadesi</w:t>
            </w:r>
          </w:p>
        </w:tc>
        <w:tc>
          <w:tcPr>
            <w:tcW w:w="1106"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3BE7871B" w14:textId="77777777" w:rsidR="008A034B" w:rsidRPr="00E272AE" w:rsidRDefault="008A034B" w:rsidP="000616D7">
            <w:pPr>
              <w:spacing w:after="0" w:line="240" w:lineRule="auto"/>
              <w:jc w:val="center"/>
              <w:rPr>
                <w:b/>
                <w:bCs/>
                <w:color w:val="000000"/>
              </w:rPr>
            </w:pPr>
            <w:r w:rsidRPr="00E272AE">
              <w:rPr>
                <w:b/>
                <w:bCs/>
                <w:color w:val="000000"/>
              </w:rPr>
              <w:t>Eylem Sorumlusu</w:t>
            </w:r>
          </w:p>
        </w:tc>
        <w:tc>
          <w:tcPr>
            <w:tcW w:w="1163"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3C36E961" w14:textId="77777777" w:rsidR="008A034B" w:rsidRPr="00E272AE" w:rsidRDefault="008A034B" w:rsidP="000616D7">
            <w:pPr>
              <w:spacing w:after="0" w:line="240" w:lineRule="auto"/>
              <w:jc w:val="center"/>
              <w:rPr>
                <w:b/>
                <w:bCs/>
                <w:color w:val="000000"/>
              </w:rPr>
            </w:pPr>
            <w:r w:rsidRPr="00E272AE">
              <w:rPr>
                <w:b/>
                <w:bCs/>
                <w:color w:val="000000"/>
              </w:rPr>
              <w:t>Eylem Tarihi</w:t>
            </w:r>
          </w:p>
        </w:tc>
      </w:tr>
      <w:tr w:rsidR="008A034B" w:rsidRPr="00987750" w14:paraId="5C189979" w14:textId="77777777" w:rsidTr="000616D7">
        <w:trPr>
          <w:trHeight w:val="405"/>
        </w:trPr>
        <w:tc>
          <w:tcPr>
            <w:tcW w:w="502" w:type="pct"/>
            <w:tcBorders>
              <w:top w:val="nil"/>
              <w:left w:val="single" w:sz="8" w:space="0" w:color="auto"/>
              <w:bottom w:val="single" w:sz="8" w:space="0" w:color="auto"/>
              <w:right w:val="single" w:sz="8" w:space="0" w:color="auto"/>
            </w:tcBorders>
            <w:shd w:val="clear" w:color="auto" w:fill="auto"/>
            <w:noWrap/>
            <w:vAlign w:val="center"/>
            <w:hideMark/>
          </w:tcPr>
          <w:p w14:paraId="2DCDEDD1" w14:textId="77777777" w:rsidR="008A034B" w:rsidRPr="00E272AE" w:rsidRDefault="008A034B" w:rsidP="000616D7">
            <w:pPr>
              <w:spacing w:after="0" w:line="240" w:lineRule="auto"/>
              <w:jc w:val="center"/>
              <w:rPr>
                <w:b/>
                <w:bCs/>
                <w:color w:val="FF0000"/>
              </w:rPr>
            </w:pPr>
            <w:r w:rsidRPr="00E272AE">
              <w:rPr>
                <w:b/>
                <w:bCs/>
                <w:color w:val="FF0000"/>
              </w:rPr>
              <w:t>3.</w:t>
            </w:r>
            <w:r>
              <w:rPr>
                <w:b/>
                <w:bCs/>
                <w:color w:val="FF0000"/>
              </w:rPr>
              <w:t>3</w:t>
            </w:r>
            <w:r w:rsidRPr="00E272AE">
              <w:rPr>
                <w:b/>
                <w:bCs/>
                <w:color w:val="FF0000"/>
              </w:rPr>
              <w:t>.1</w:t>
            </w:r>
          </w:p>
        </w:tc>
        <w:tc>
          <w:tcPr>
            <w:tcW w:w="2228" w:type="pct"/>
            <w:tcBorders>
              <w:top w:val="nil"/>
              <w:left w:val="nil"/>
              <w:bottom w:val="single" w:sz="8" w:space="0" w:color="auto"/>
              <w:right w:val="single" w:sz="8" w:space="0" w:color="auto"/>
            </w:tcBorders>
            <w:shd w:val="clear" w:color="auto" w:fill="auto"/>
            <w:vAlign w:val="center"/>
          </w:tcPr>
          <w:p w14:paraId="50293B2C" w14:textId="77777777" w:rsidR="008A034B" w:rsidRPr="00E272AE" w:rsidRDefault="008A034B" w:rsidP="000616D7">
            <w:pPr>
              <w:spacing w:after="0" w:line="240" w:lineRule="auto"/>
              <w:jc w:val="both"/>
              <w:rPr>
                <w:color w:val="000000"/>
                <w:szCs w:val="22"/>
              </w:rPr>
            </w:pPr>
            <w:r w:rsidRPr="00E272AE">
              <w:rPr>
                <w:sz w:val="22"/>
                <w:szCs w:val="22"/>
              </w:rPr>
              <w:t>Karar alma süreçlerine paydaşların katılımı sağlanacaktır.</w:t>
            </w:r>
          </w:p>
        </w:tc>
        <w:tc>
          <w:tcPr>
            <w:tcW w:w="1106" w:type="pct"/>
            <w:tcBorders>
              <w:top w:val="nil"/>
              <w:left w:val="nil"/>
              <w:bottom w:val="single" w:sz="8" w:space="0" w:color="auto"/>
              <w:right w:val="single" w:sz="8" w:space="0" w:color="auto"/>
            </w:tcBorders>
            <w:shd w:val="clear" w:color="auto" w:fill="auto"/>
            <w:vAlign w:val="center"/>
          </w:tcPr>
          <w:p w14:paraId="58CFF56D" w14:textId="3A051D0A" w:rsidR="008A034B" w:rsidRPr="00E272AE" w:rsidRDefault="007D18FF" w:rsidP="000616D7">
            <w:pPr>
              <w:spacing w:after="0" w:line="240" w:lineRule="auto"/>
            </w:pPr>
            <w:r>
              <w:t>Okul Müdürü</w:t>
            </w:r>
          </w:p>
        </w:tc>
        <w:tc>
          <w:tcPr>
            <w:tcW w:w="1163" w:type="pct"/>
            <w:tcBorders>
              <w:top w:val="nil"/>
              <w:left w:val="nil"/>
              <w:bottom w:val="single" w:sz="8" w:space="0" w:color="auto"/>
              <w:right w:val="single" w:sz="8" w:space="0" w:color="auto"/>
            </w:tcBorders>
            <w:shd w:val="clear" w:color="auto" w:fill="auto"/>
            <w:vAlign w:val="center"/>
          </w:tcPr>
          <w:p w14:paraId="3D074CC3" w14:textId="0731B68E" w:rsidR="008A034B" w:rsidRPr="00E272AE" w:rsidRDefault="007D18FF" w:rsidP="000616D7">
            <w:pPr>
              <w:spacing w:after="0" w:line="240" w:lineRule="auto"/>
            </w:pPr>
            <w:r>
              <w:t>Ekim 2022</w:t>
            </w:r>
          </w:p>
        </w:tc>
      </w:tr>
      <w:tr w:rsidR="008A034B" w:rsidRPr="00987750" w14:paraId="1FB57D92" w14:textId="77777777" w:rsidTr="000616D7">
        <w:trPr>
          <w:trHeight w:val="510"/>
        </w:trPr>
        <w:tc>
          <w:tcPr>
            <w:tcW w:w="502" w:type="pct"/>
            <w:tcBorders>
              <w:top w:val="nil"/>
              <w:left w:val="single" w:sz="8" w:space="0" w:color="auto"/>
              <w:bottom w:val="single" w:sz="8" w:space="0" w:color="auto"/>
              <w:right w:val="single" w:sz="8" w:space="0" w:color="auto"/>
            </w:tcBorders>
            <w:shd w:val="clear" w:color="auto" w:fill="auto"/>
            <w:noWrap/>
            <w:vAlign w:val="center"/>
          </w:tcPr>
          <w:p w14:paraId="36C49F7C" w14:textId="77777777" w:rsidR="008A034B" w:rsidRPr="00E272AE" w:rsidRDefault="008A034B" w:rsidP="000616D7">
            <w:pPr>
              <w:spacing w:after="0" w:line="240" w:lineRule="auto"/>
              <w:jc w:val="center"/>
              <w:rPr>
                <w:b/>
                <w:bCs/>
                <w:color w:val="FF0000"/>
              </w:rPr>
            </w:pPr>
            <w:r w:rsidRPr="00E272AE">
              <w:rPr>
                <w:b/>
                <w:bCs/>
                <w:color w:val="FF0000"/>
              </w:rPr>
              <w:t>3.</w:t>
            </w:r>
            <w:r>
              <w:rPr>
                <w:b/>
                <w:bCs/>
                <w:color w:val="FF0000"/>
              </w:rPr>
              <w:t>3</w:t>
            </w:r>
            <w:r w:rsidRPr="00E272AE">
              <w:rPr>
                <w:b/>
                <w:bCs/>
                <w:color w:val="FF0000"/>
              </w:rPr>
              <w:t>.2</w:t>
            </w:r>
          </w:p>
        </w:tc>
        <w:tc>
          <w:tcPr>
            <w:tcW w:w="2228" w:type="pct"/>
            <w:tcBorders>
              <w:top w:val="nil"/>
              <w:left w:val="nil"/>
              <w:bottom w:val="single" w:sz="8" w:space="0" w:color="auto"/>
              <w:right w:val="single" w:sz="8" w:space="0" w:color="auto"/>
            </w:tcBorders>
            <w:shd w:val="clear" w:color="auto" w:fill="auto"/>
            <w:vAlign w:val="center"/>
          </w:tcPr>
          <w:p w14:paraId="30271A6F" w14:textId="77777777" w:rsidR="008A034B" w:rsidRPr="00E272AE" w:rsidRDefault="008A034B" w:rsidP="000616D7">
            <w:pPr>
              <w:spacing w:after="0" w:line="240" w:lineRule="auto"/>
              <w:jc w:val="both"/>
              <w:rPr>
                <w:szCs w:val="22"/>
                <w:highlight w:val="green"/>
              </w:rPr>
            </w:pPr>
            <w:r w:rsidRPr="00E272AE">
              <w:rPr>
                <w:sz w:val="22"/>
                <w:szCs w:val="22"/>
              </w:rPr>
              <w:t>Okul WEB sitesi güncelleme çalışmaları yapılacak</w:t>
            </w:r>
            <w:r>
              <w:rPr>
                <w:sz w:val="22"/>
                <w:szCs w:val="22"/>
              </w:rPr>
              <w:t>tır.</w:t>
            </w:r>
          </w:p>
        </w:tc>
        <w:tc>
          <w:tcPr>
            <w:tcW w:w="1106" w:type="pct"/>
            <w:tcBorders>
              <w:top w:val="nil"/>
              <w:left w:val="nil"/>
              <w:bottom w:val="single" w:sz="8" w:space="0" w:color="auto"/>
              <w:right w:val="single" w:sz="8" w:space="0" w:color="auto"/>
            </w:tcBorders>
            <w:shd w:val="clear" w:color="auto" w:fill="auto"/>
            <w:vAlign w:val="center"/>
          </w:tcPr>
          <w:p w14:paraId="672DEB9D" w14:textId="113082C7" w:rsidR="008A034B" w:rsidRPr="00E272AE" w:rsidRDefault="007D18FF" w:rsidP="000616D7">
            <w:pPr>
              <w:spacing w:after="0" w:line="240" w:lineRule="auto"/>
            </w:pPr>
            <w:r>
              <w:t>Okul Müdürü</w:t>
            </w:r>
          </w:p>
        </w:tc>
        <w:tc>
          <w:tcPr>
            <w:tcW w:w="1163" w:type="pct"/>
            <w:tcBorders>
              <w:top w:val="nil"/>
              <w:left w:val="nil"/>
              <w:bottom w:val="single" w:sz="8" w:space="0" w:color="auto"/>
              <w:right w:val="single" w:sz="8" w:space="0" w:color="auto"/>
            </w:tcBorders>
            <w:shd w:val="clear" w:color="auto" w:fill="auto"/>
            <w:vAlign w:val="center"/>
          </w:tcPr>
          <w:p w14:paraId="67B4D753" w14:textId="16621AA1" w:rsidR="008A034B" w:rsidRPr="00E272AE" w:rsidRDefault="007D18FF" w:rsidP="000616D7">
            <w:pPr>
              <w:spacing w:after="0" w:line="240" w:lineRule="auto"/>
            </w:pPr>
            <w:r>
              <w:t>Şubat 2020</w:t>
            </w:r>
          </w:p>
        </w:tc>
      </w:tr>
      <w:tr w:rsidR="008A034B" w:rsidRPr="00987750" w14:paraId="541EB577" w14:textId="77777777" w:rsidTr="000616D7">
        <w:trPr>
          <w:trHeight w:val="510"/>
        </w:trPr>
        <w:tc>
          <w:tcPr>
            <w:tcW w:w="502" w:type="pct"/>
            <w:tcBorders>
              <w:top w:val="nil"/>
              <w:left w:val="single" w:sz="8" w:space="0" w:color="auto"/>
              <w:bottom w:val="single" w:sz="8" w:space="0" w:color="auto"/>
              <w:right w:val="single" w:sz="8" w:space="0" w:color="auto"/>
            </w:tcBorders>
            <w:shd w:val="clear" w:color="auto" w:fill="auto"/>
            <w:noWrap/>
            <w:vAlign w:val="center"/>
          </w:tcPr>
          <w:p w14:paraId="109F0B88" w14:textId="77777777" w:rsidR="008A034B" w:rsidRPr="00E272AE" w:rsidRDefault="008A034B" w:rsidP="000616D7">
            <w:pPr>
              <w:spacing w:after="0" w:line="240" w:lineRule="auto"/>
              <w:jc w:val="center"/>
              <w:rPr>
                <w:b/>
                <w:bCs/>
                <w:color w:val="FF0000"/>
              </w:rPr>
            </w:pPr>
            <w:r w:rsidRPr="00E272AE">
              <w:rPr>
                <w:b/>
                <w:bCs/>
                <w:color w:val="FF0000"/>
              </w:rPr>
              <w:t>3.</w:t>
            </w:r>
            <w:r>
              <w:rPr>
                <w:b/>
                <w:bCs/>
                <w:color w:val="FF0000"/>
              </w:rPr>
              <w:t>3</w:t>
            </w:r>
            <w:r w:rsidRPr="00E272AE">
              <w:rPr>
                <w:b/>
                <w:bCs/>
                <w:color w:val="FF0000"/>
              </w:rPr>
              <w:t>.</w:t>
            </w:r>
            <w:r>
              <w:rPr>
                <w:b/>
                <w:bCs/>
                <w:color w:val="FF0000"/>
              </w:rPr>
              <w:t>3</w:t>
            </w:r>
          </w:p>
        </w:tc>
        <w:tc>
          <w:tcPr>
            <w:tcW w:w="2228" w:type="pct"/>
            <w:tcBorders>
              <w:top w:val="nil"/>
              <w:left w:val="nil"/>
              <w:bottom w:val="single" w:sz="8" w:space="0" w:color="auto"/>
              <w:right w:val="single" w:sz="8" w:space="0" w:color="auto"/>
            </w:tcBorders>
            <w:shd w:val="clear" w:color="auto" w:fill="auto"/>
            <w:vAlign w:val="center"/>
          </w:tcPr>
          <w:p w14:paraId="408A0A71" w14:textId="77777777" w:rsidR="008A034B" w:rsidRPr="00970FBE" w:rsidRDefault="008A034B" w:rsidP="000616D7">
            <w:pPr>
              <w:spacing w:after="0" w:line="240" w:lineRule="auto"/>
              <w:jc w:val="both"/>
              <w:rPr>
                <w:szCs w:val="22"/>
              </w:rPr>
            </w:pPr>
            <w:r w:rsidRPr="00970FBE">
              <w:rPr>
                <w:color w:val="000000"/>
                <w:sz w:val="22"/>
                <w:szCs w:val="22"/>
              </w:rPr>
              <w:t>Velilerin toplantılara katılımını sağlayabilmek için bilgilendirme toplantıları gerçekleştirilecek, iletişim araçlarından faydalanılacaktır.</w:t>
            </w:r>
          </w:p>
        </w:tc>
        <w:tc>
          <w:tcPr>
            <w:tcW w:w="1106" w:type="pct"/>
            <w:tcBorders>
              <w:top w:val="nil"/>
              <w:left w:val="nil"/>
              <w:bottom w:val="single" w:sz="8" w:space="0" w:color="auto"/>
              <w:right w:val="single" w:sz="8" w:space="0" w:color="auto"/>
            </w:tcBorders>
            <w:shd w:val="clear" w:color="auto" w:fill="auto"/>
            <w:vAlign w:val="center"/>
          </w:tcPr>
          <w:p w14:paraId="0ABF6712" w14:textId="770661A9" w:rsidR="008A034B" w:rsidRPr="00E272AE" w:rsidRDefault="007D18FF" w:rsidP="000616D7">
            <w:pPr>
              <w:spacing w:after="0" w:line="240" w:lineRule="auto"/>
            </w:pPr>
            <w:r>
              <w:t>Okul Müdürü</w:t>
            </w:r>
          </w:p>
        </w:tc>
        <w:tc>
          <w:tcPr>
            <w:tcW w:w="1163" w:type="pct"/>
            <w:tcBorders>
              <w:top w:val="nil"/>
              <w:left w:val="nil"/>
              <w:bottom w:val="single" w:sz="8" w:space="0" w:color="auto"/>
              <w:right w:val="single" w:sz="8" w:space="0" w:color="auto"/>
            </w:tcBorders>
            <w:shd w:val="clear" w:color="auto" w:fill="auto"/>
            <w:vAlign w:val="center"/>
          </w:tcPr>
          <w:p w14:paraId="6BE1E518" w14:textId="5ACA5E39" w:rsidR="008A034B" w:rsidRPr="00E272AE" w:rsidRDefault="007D18FF" w:rsidP="000616D7">
            <w:pPr>
              <w:spacing w:after="0" w:line="240" w:lineRule="auto"/>
            </w:pPr>
            <w:r>
              <w:t>Şubat 2020/ Eylül 2023</w:t>
            </w:r>
          </w:p>
        </w:tc>
      </w:tr>
      <w:tr w:rsidR="008A034B" w:rsidRPr="00987750" w14:paraId="5CC289C4" w14:textId="77777777" w:rsidTr="000616D7">
        <w:trPr>
          <w:trHeight w:val="20"/>
        </w:trPr>
        <w:tc>
          <w:tcPr>
            <w:tcW w:w="502" w:type="pct"/>
            <w:tcBorders>
              <w:top w:val="nil"/>
              <w:left w:val="single" w:sz="8" w:space="0" w:color="auto"/>
              <w:bottom w:val="single" w:sz="8" w:space="0" w:color="auto"/>
              <w:right w:val="single" w:sz="8" w:space="0" w:color="auto"/>
            </w:tcBorders>
            <w:shd w:val="clear" w:color="auto" w:fill="auto"/>
            <w:noWrap/>
            <w:vAlign w:val="center"/>
          </w:tcPr>
          <w:p w14:paraId="392477DD" w14:textId="77777777" w:rsidR="008A034B" w:rsidRPr="00E272AE" w:rsidRDefault="008A034B" w:rsidP="000616D7">
            <w:pPr>
              <w:spacing w:after="0" w:line="240" w:lineRule="auto"/>
              <w:jc w:val="center"/>
              <w:rPr>
                <w:b/>
                <w:bCs/>
                <w:color w:val="FF0000"/>
              </w:rPr>
            </w:pPr>
            <w:r>
              <w:rPr>
                <w:b/>
                <w:bCs/>
                <w:color w:val="FF0000"/>
              </w:rPr>
              <w:t>3.3.4</w:t>
            </w:r>
          </w:p>
        </w:tc>
        <w:tc>
          <w:tcPr>
            <w:tcW w:w="2228" w:type="pct"/>
            <w:tcBorders>
              <w:top w:val="nil"/>
              <w:left w:val="nil"/>
              <w:bottom w:val="single" w:sz="8" w:space="0" w:color="auto"/>
              <w:right w:val="single" w:sz="8" w:space="0" w:color="auto"/>
            </w:tcBorders>
            <w:shd w:val="clear" w:color="auto" w:fill="auto"/>
            <w:vAlign w:val="center"/>
          </w:tcPr>
          <w:p w14:paraId="471726C3" w14:textId="77777777" w:rsidR="008A034B" w:rsidRPr="00E272AE" w:rsidRDefault="008A034B" w:rsidP="000616D7">
            <w:pPr>
              <w:spacing w:after="0" w:line="240" w:lineRule="auto"/>
              <w:jc w:val="both"/>
              <w:rPr>
                <w:szCs w:val="22"/>
                <w:highlight w:val="green"/>
              </w:rPr>
            </w:pPr>
            <w:r>
              <w:rPr>
                <w:sz w:val="22"/>
                <w:szCs w:val="22"/>
              </w:rPr>
              <w:t xml:space="preserve">Belediye, </w:t>
            </w:r>
            <w:r w:rsidRPr="00E272AE">
              <w:rPr>
                <w:sz w:val="22"/>
                <w:szCs w:val="22"/>
              </w:rPr>
              <w:t xml:space="preserve">STK, </w:t>
            </w:r>
            <w:r>
              <w:rPr>
                <w:sz w:val="22"/>
                <w:szCs w:val="22"/>
              </w:rPr>
              <w:t>ü</w:t>
            </w:r>
            <w:r w:rsidRPr="00E272AE">
              <w:rPr>
                <w:sz w:val="22"/>
                <w:szCs w:val="22"/>
              </w:rPr>
              <w:t>niversite ve diğer kurumsal paydaşlarla işbirliği yapılacak</w:t>
            </w:r>
            <w:r>
              <w:rPr>
                <w:sz w:val="22"/>
                <w:szCs w:val="22"/>
              </w:rPr>
              <w:t>tır.</w:t>
            </w:r>
          </w:p>
        </w:tc>
        <w:tc>
          <w:tcPr>
            <w:tcW w:w="1106" w:type="pct"/>
            <w:tcBorders>
              <w:top w:val="nil"/>
              <w:left w:val="nil"/>
              <w:bottom w:val="single" w:sz="8" w:space="0" w:color="auto"/>
              <w:right w:val="single" w:sz="8" w:space="0" w:color="auto"/>
            </w:tcBorders>
            <w:shd w:val="clear" w:color="auto" w:fill="auto"/>
            <w:vAlign w:val="center"/>
          </w:tcPr>
          <w:p w14:paraId="5E36D9A2" w14:textId="338F96F5" w:rsidR="008A034B" w:rsidRPr="00E272AE" w:rsidRDefault="007D18FF" w:rsidP="000616D7">
            <w:pPr>
              <w:spacing w:after="0" w:line="240" w:lineRule="auto"/>
            </w:pPr>
            <w:r>
              <w:t>Okul Müdürü</w:t>
            </w:r>
          </w:p>
        </w:tc>
        <w:tc>
          <w:tcPr>
            <w:tcW w:w="1163" w:type="pct"/>
            <w:tcBorders>
              <w:top w:val="nil"/>
              <w:left w:val="nil"/>
              <w:bottom w:val="single" w:sz="8" w:space="0" w:color="auto"/>
              <w:right w:val="single" w:sz="8" w:space="0" w:color="auto"/>
            </w:tcBorders>
            <w:shd w:val="clear" w:color="auto" w:fill="auto"/>
            <w:vAlign w:val="center"/>
          </w:tcPr>
          <w:p w14:paraId="79481109" w14:textId="3B1293CB" w:rsidR="008A034B" w:rsidRPr="00E272AE" w:rsidRDefault="007D18FF" w:rsidP="000616D7">
            <w:pPr>
              <w:spacing w:after="0" w:line="240" w:lineRule="auto"/>
            </w:pPr>
            <w:r>
              <w:t>Ekim 2022</w:t>
            </w:r>
          </w:p>
        </w:tc>
      </w:tr>
    </w:tbl>
    <w:p w14:paraId="2E2C1C04" w14:textId="77777777" w:rsidR="008A034B" w:rsidRDefault="008A034B" w:rsidP="008A034B"/>
    <w:p w14:paraId="575B4004" w14:textId="71DB3FE8" w:rsidR="0081571E" w:rsidRPr="00D135DA" w:rsidRDefault="0081571E" w:rsidP="0081571E">
      <w:bookmarkStart w:id="47" w:name="_1pxezwc" w:colFirst="0" w:colLast="0"/>
      <w:bookmarkEnd w:id="47"/>
      <w:r w:rsidRPr="00D135DA">
        <w:rPr>
          <w:b/>
          <w:color w:val="00B0F0"/>
        </w:rPr>
        <w:t>V. BÖLÜM: MALİYETLENDİRME</w:t>
      </w:r>
    </w:p>
    <w:p w14:paraId="62B3CAAB" w14:textId="77777777" w:rsidR="0081571E" w:rsidRPr="00D135DA" w:rsidRDefault="0081571E" w:rsidP="0081571E">
      <w:pPr>
        <w:pBdr>
          <w:top w:val="nil"/>
          <w:left w:val="nil"/>
          <w:bottom w:val="nil"/>
          <w:right w:val="nil"/>
          <w:between w:val="nil"/>
        </w:pBdr>
        <w:spacing w:after="0" w:line="240" w:lineRule="auto"/>
        <w:rPr>
          <w:b/>
          <w:color w:val="000000"/>
        </w:rPr>
      </w:pPr>
      <w:r w:rsidRPr="00D135DA">
        <w:rPr>
          <w:b/>
          <w:color w:val="000000"/>
        </w:rPr>
        <w:t xml:space="preserve">2019-2023 Stratejik Planı Faaliyet/Proje </w:t>
      </w:r>
      <w:proofErr w:type="spellStart"/>
      <w:r w:rsidRPr="00D135DA">
        <w:rPr>
          <w:b/>
          <w:color w:val="000000"/>
        </w:rPr>
        <w:t>Maliyetlendirme</w:t>
      </w:r>
      <w:proofErr w:type="spellEnd"/>
      <w:r w:rsidRPr="00D135DA">
        <w:rPr>
          <w:b/>
          <w:color w:val="000000"/>
        </w:rPr>
        <w:t xml:space="preserve"> Tablosu</w:t>
      </w:r>
    </w:p>
    <w:p w14:paraId="2672ED92" w14:textId="77777777" w:rsidR="0081571E" w:rsidRPr="00D135DA" w:rsidRDefault="0081571E" w:rsidP="0081571E"/>
    <w:tbl>
      <w:tblPr>
        <w:tblStyle w:val="af6"/>
        <w:tblW w:w="12885" w:type="dxa"/>
        <w:tblInd w:w="85" w:type="dxa"/>
        <w:tblLayout w:type="fixed"/>
        <w:tblLook w:val="0000" w:firstRow="0" w:lastRow="0" w:firstColumn="0" w:lastColumn="0" w:noHBand="0" w:noVBand="0"/>
      </w:tblPr>
      <w:tblGrid>
        <w:gridCol w:w="5655"/>
        <w:gridCol w:w="1134"/>
        <w:gridCol w:w="1134"/>
        <w:gridCol w:w="1134"/>
        <w:gridCol w:w="1134"/>
        <w:gridCol w:w="1134"/>
        <w:gridCol w:w="1560"/>
      </w:tblGrid>
      <w:tr w:rsidR="0081571E" w:rsidRPr="00D135DA" w14:paraId="2C4C73FF" w14:textId="77777777" w:rsidTr="00A62832">
        <w:trPr>
          <w:trHeight w:val="348"/>
        </w:trPr>
        <w:tc>
          <w:tcPr>
            <w:tcW w:w="5655" w:type="dxa"/>
            <w:vMerge w:val="restart"/>
            <w:tcBorders>
              <w:top w:val="single" w:sz="12" w:space="0" w:color="000000"/>
              <w:left w:val="single" w:sz="12" w:space="0" w:color="000000"/>
              <w:bottom w:val="single" w:sz="4" w:space="0" w:color="000000"/>
              <w:right w:val="single" w:sz="4" w:space="0" w:color="000000"/>
            </w:tcBorders>
            <w:shd w:val="clear" w:color="auto" w:fill="F79546"/>
            <w:vAlign w:val="center"/>
          </w:tcPr>
          <w:p w14:paraId="2210BFA6" w14:textId="77777777" w:rsidR="0081571E" w:rsidRPr="00D135DA" w:rsidRDefault="0081571E" w:rsidP="00A62832">
            <w:pPr>
              <w:spacing w:after="0" w:line="240" w:lineRule="auto"/>
              <w:rPr>
                <w:color w:val="000000"/>
              </w:rPr>
            </w:pPr>
            <w:r w:rsidRPr="00D135DA">
              <w:rPr>
                <w:b/>
                <w:color w:val="000000"/>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14:paraId="77951353" w14:textId="77777777" w:rsidR="0081571E" w:rsidRPr="00D135DA" w:rsidRDefault="0081571E" w:rsidP="00A62832">
            <w:pPr>
              <w:spacing w:after="0" w:line="240" w:lineRule="auto"/>
              <w:jc w:val="center"/>
              <w:rPr>
                <w:color w:val="FFFFFF"/>
              </w:rPr>
            </w:pPr>
            <w:r w:rsidRPr="00D135DA">
              <w:rPr>
                <w:b/>
                <w:color w:val="FFFFFF"/>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14:paraId="2D13570E" w14:textId="77777777" w:rsidR="0081571E" w:rsidRPr="00D135DA" w:rsidRDefault="0081571E" w:rsidP="00A62832">
            <w:pPr>
              <w:spacing w:after="0" w:line="240" w:lineRule="auto"/>
              <w:jc w:val="center"/>
              <w:rPr>
                <w:color w:val="FFFFFF"/>
              </w:rPr>
            </w:pPr>
            <w:r w:rsidRPr="00D135DA">
              <w:rPr>
                <w:b/>
                <w:color w:val="FFFFFF"/>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14:paraId="59FF9052" w14:textId="77777777" w:rsidR="0081571E" w:rsidRPr="00D135DA" w:rsidRDefault="0081571E" w:rsidP="00A62832">
            <w:pPr>
              <w:spacing w:after="0" w:line="240" w:lineRule="auto"/>
              <w:jc w:val="center"/>
              <w:rPr>
                <w:color w:val="FFFFFF"/>
              </w:rPr>
            </w:pPr>
            <w:r w:rsidRPr="00D135DA">
              <w:rPr>
                <w:b/>
                <w:color w:val="FFFFFF"/>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14:paraId="3C508AA2" w14:textId="77777777" w:rsidR="0081571E" w:rsidRPr="00D135DA" w:rsidRDefault="0081571E" w:rsidP="00A62832">
            <w:pPr>
              <w:spacing w:after="0" w:line="240" w:lineRule="auto"/>
              <w:jc w:val="center"/>
              <w:rPr>
                <w:color w:val="FFFFFF"/>
              </w:rPr>
            </w:pPr>
            <w:r w:rsidRPr="00D135DA">
              <w:rPr>
                <w:b/>
                <w:color w:val="FFFFFF"/>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14:paraId="78E33174" w14:textId="77777777" w:rsidR="0081571E" w:rsidRPr="00D135DA" w:rsidRDefault="0081571E" w:rsidP="00A62832">
            <w:pPr>
              <w:spacing w:after="0" w:line="240" w:lineRule="auto"/>
              <w:jc w:val="center"/>
              <w:rPr>
                <w:color w:val="FFFFFF"/>
              </w:rPr>
            </w:pPr>
            <w:r w:rsidRPr="00D135DA">
              <w:rPr>
                <w:b/>
                <w:color w:val="FFFFFF"/>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auto" w:fill="F79546"/>
            <w:vAlign w:val="center"/>
          </w:tcPr>
          <w:p w14:paraId="3EED2FB8" w14:textId="77777777" w:rsidR="0081571E" w:rsidRPr="00D135DA" w:rsidRDefault="0081571E" w:rsidP="00A62832">
            <w:pPr>
              <w:spacing w:after="0" w:line="240" w:lineRule="auto"/>
              <w:rPr>
                <w:color w:val="FFFFFF"/>
              </w:rPr>
            </w:pPr>
            <w:r w:rsidRPr="00D135DA">
              <w:rPr>
                <w:b/>
                <w:color w:val="FFFFFF"/>
              </w:rPr>
              <w:t>Toplam</w:t>
            </w:r>
          </w:p>
        </w:tc>
      </w:tr>
      <w:tr w:rsidR="0081571E" w:rsidRPr="00D135DA" w14:paraId="121DB106" w14:textId="77777777" w:rsidTr="00A62832">
        <w:trPr>
          <w:trHeight w:val="400"/>
        </w:trPr>
        <w:tc>
          <w:tcPr>
            <w:tcW w:w="5655" w:type="dxa"/>
            <w:vMerge/>
            <w:tcBorders>
              <w:top w:val="single" w:sz="12" w:space="0" w:color="000000"/>
              <w:left w:val="single" w:sz="12" w:space="0" w:color="000000"/>
              <w:bottom w:val="single" w:sz="4" w:space="0" w:color="000000"/>
              <w:right w:val="single" w:sz="4" w:space="0" w:color="000000"/>
            </w:tcBorders>
            <w:shd w:val="clear" w:color="auto" w:fill="F79546"/>
            <w:vAlign w:val="center"/>
          </w:tcPr>
          <w:p w14:paraId="0C0AC26D" w14:textId="77777777" w:rsidR="0081571E" w:rsidRPr="00D135DA" w:rsidRDefault="0081571E" w:rsidP="00A62832">
            <w:pPr>
              <w:widowControl w:val="0"/>
              <w:pBdr>
                <w:top w:val="nil"/>
                <w:left w:val="nil"/>
                <w:bottom w:val="nil"/>
                <w:right w:val="nil"/>
                <w:between w:val="nil"/>
              </w:pBdr>
              <w:spacing w:after="0" w:line="276" w:lineRule="auto"/>
              <w:rPr>
                <w:color w:val="FFFFFF"/>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14:paraId="13D17956" w14:textId="77777777" w:rsidR="0081571E" w:rsidRPr="00D135DA" w:rsidRDefault="0081571E" w:rsidP="00A62832">
            <w:pPr>
              <w:widowControl w:val="0"/>
              <w:pBdr>
                <w:top w:val="nil"/>
                <w:left w:val="nil"/>
                <w:bottom w:val="nil"/>
                <w:right w:val="nil"/>
                <w:between w:val="nil"/>
              </w:pBdr>
              <w:spacing w:after="0" w:line="276" w:lineRule="auto"/>
              <w:rPr>
                <w:color w:val="FFFFFF"/>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14:paraId="66289262" w14:textId="77777777" w:rsidR="0081571E" w:rsidRPr="00D135DA" w:rsidRDefault="0081571E" w:rsidP="00A62832">
            <w:pPr>
              <w:widowControl w:val="0"/>
              <w:pBdr>
                <w:top w:val="nil"/>
                <w:left w:val="nil"/>
                <w:bottom w:val="nil"/>
                <w:right w:val="nil"/>
                <w:between w:val="nil"/>
              </w:pBdr>
              <w:spacing w:after="0" w:line="276" w:lineRule="auto"/>
              <w:rPr>
                <w:color w:val="FFFFFF"/>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14:paraId="3D84B802" w14:textId="77777777" w:rsidR="0081571E" w:rsidRPr="00D135DA" w:rsidRDefault="0081571E" w:rsidP="00A62832">
            <w:pPr>
              <w:widowControl w:val="0"/>
              <w:pBdr>
                <w:top w:val="nil"/>
                <w:left w:val="nil"/>
                <w:bottom w:val="nil"/>
                <w:right w:val="nil"/>
                <w:between w:val="nil"/>
              </w:pBdr>
              <w:spacing w:after="0" w:line="276" w:lineRule="auto"/>
              <w:rPr>
                <w:color w:val="FFFFFF"/>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14:paraId="2793E89D" w14:textId="77777777" w:rsidR="0081571E" w:rsidRPr="00D135DA" w:rsidRDefault="0081571E" w:rsidP="00A62832">
            <w:pPr>
              <w:widowControl w:val="0"/>
              <w:pBdr>
                <w:top w:val="nil"/>
                <w:left w:val="nil"/>
                <w:bottom w:val="nil"/>
                <w:right w:val="nil"/>
                <w:between w:val="nil"/>
              </w:pBdr>
              <w:spacing w:after="0" w:line="276" w:lineRule="auto"/>
              <w:rPr>
                <w:color w:val="FFFFFF"/>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14:paraId="704F983D" w14:textId="77777777" w:rsidR="0081571E" w:rsidRPr="00D135DA" w:rsidRDefault="0081571E" w:rsidP="00A62832">
            <w:pPr>
              <w:widowControl w:val="0"/>
              <w:pBdr>
                <w:top w:val="nil"/>
                <w:left w:val="nil"/>
                <w:bottom w:val="nil"/>
                <w:right w:val="nil"/>
                <w:between w:val="nil"/>
              </w:pBdr>
              <w:spacing w:after="0" w:line="276" w:lineRule="auto"/>
              <w:rPr>
                <w:color w:val="FFFFFF"/>
              </w:rPr>
            </w:pPr>
          </w:p>
        </w:tc>
        <w:tc>
          <w:tcPr>
            <w:tcW w:w="1560" w:type="dxa"/>
            <w:vMerge/>
            <w:tcBorders>
              <w:top w:val="single" w:sz="12" w:space="0" w:color="000000"/>
              <w:left w:val="single" w:sz="4" w:space="0" w:color="000000"/>
              <w:bottom w:val="single" w:sz="4" w:space="0" w:color="000000"/>
              <w:right w:val="single" w:sz="12" w:space="0" w:color="000000"/>
            </w:tcBorders>
            <w:shd w:val="clear" w:color="auto" w:fill="F79546"/>
            <w:vAlign w:val="center"/>
          </w:tcPr>
          <w:p w14:paraId="389047C2" w14:textId="77777777" w:rsidR="0081571E" w:rsidRPr="00D135DA" w:rsidRDefault="0081571E" w:rsidP="00A62832">
            <w:pPr>
              <w:widowControl w:val="0"/>
              <w:pBdr>
                <w:top w:val="nil"/>
                <w:left w:val="nil"/>
                <w:bottom w:val="nil"/>
                <w:right w:val="nil"/>
                <w:between w:val="nil"/>
              </w:pBdr>
              <w:spacing w:after="0" w:line="276" w:lineRule="auto"/>
              <w:rPr>
                <w:color w:val="FFFFFF"/>
              </w:rPr>
            </w:pPr>
          </w:p>
        </w:tc>
      </w:tr>
      <w:tr w:rsidR="0081571E" w:rsidRPr="00D135DA" w14:paraId="7114FF58" w14:textId="77777777" w:rsidTr="00A62832">
        <w:trPr>
          <w:trHeight w:val="300"/>
        </w:trPr>
        <w:tc>
          <w:tcPr>
            <w:tcW w:w="5655" w:type="dxa"/>
            <w:tcBorders>
              <w:top w:val="nil"/>
              <w:left w:val="single" w:sz="12" w:space="0" w:color="000000"/>
              <w:bottom w:val="single" w:sz="4" w:space="0" w:color="000000"/>
              <w:right w:val="single" w:sz="4" w:space="0" w:color="000000"/>
            </w:tcBorders>
            <w:shd w:val="clear" w:color="auto" w:fill="F79546"/>
            <w:vAlign w:val="center"/>
          </w:tcPr>
          <w:p w14:paraId="181CFAF7" w14:textId="77777777" w:rsidR="0081571E" w:rsidRPr="00D135DA" w:rsidRDefault="0081571E" w:rsidP="00A62832">
            <w:pPr>
              <w:spacing w:after="0" w:line="240" w:lineRule="auto"/>
              <w:rPr>
                <w:color w:val="FFFFFF"/>
              </w:rPr>
            </w:pPr>
            <w:r w:rsidRPr="00D135DA">
              <w:rPr>
                <w:b/>
                <w:color w:val="FFFFFF"/>
              </w:rPr>
              <w:t>Genel Bütçe</w:t>
            </w:r>
          </w:p>
        </w:tc>
        <w:tc>
          <w:tcPr>
            <w:tcW w:w="1134" w:type="dxa"/>
            <w:tcBorders>
              <w:top w:val="nil"/>
              <w:left w:val="nil"/>
              <w:bottom w:val="single" w:sz="4" w:space="0" w:color="000000"/>
              <w:right w:val="single" w:sz="4" w:space="0" w:color="000000"/>
            </w:tcBorders>
            <w:vAlign w:val="center"/>
          </w:tcPr>
          <w:p w14:paraId="2AD489A8" w14:textId="2AAEAE3E" w:rsidR="0081571E" w:rsidRPr="00D135DA" w:rsidRDefault="007D18FF" w:rsidP="00A62832">
            <w:pPr>
              <w:spacing w:after="0" w:line="240" w:lineRule="auto"/>
              <w:jc w:val="center"/>
              <w:rPr>
                <w:rFonts w:eastAsia="Times New Roman" w:cs="Calibri"/>
                <w:color w:val="000000"/>
              </w:rPr>
            </w:pPr>
            <w:r>
              <w:rPr>
                <w:rFonts w:eastAsia="Times New Roman" w:cs="Calibri"/>
                <w:color w:val="000000"/>
              </w:rPr>
              <w:t>0</w:t>
            </w:r>
          </w:p>
        </w:tc>
        <w:tc>
          <w:tcPr>
            <w:tcW w:w="1134" w:type="dxa"/>
            <w:tcBorders>
              <w:top w:val="nil"/>
              <w:left w:val="nil"/>
              <w:bottom w:val="single" w:sz="4" w:space="0" w:color="000000"/>
              <w:right w:val="single" w:sz="4" w:space="0" w:color="000000"/>
            </w:tcBorders>
            <w:vAlign w:val="center"/>
          </w:tcPr>
          <w:p w14:paraId="36B1C727" w14:textId="464F1F93" w:rsidR="0081571E" w:rsidRPr="00D135DA" w:rsidRDefault="007D18FF" w:rsidP="007D18FF">
            <w:pPr>
              <w:spacing w:after="0" w:line="240" w:lineRule="auto"/>
              <w:rPr>
                <w:rFonts w:eastAsia="Times New Roman" w:cs="Calibri"/>
                <w:color w:val="000000"/>
              </w:rPr>
            </w:pPr>
            <w:r>
              <w:rPr>
                <w:rFonts w:eastAsia="Times New Roman" w:cs="Calibri"/>
                <w:color w:val="000000"/>
              </w:rPr>
              <w:t xml:space="preserve">        0</w:t>
            </w:r>
          </w:p>
        </w:tc>
        <w:tc>
          <w:tcPr>
            <w:tcW w:w="1134" w:type="dxa"/>
            <w:tcBorders>
              <w:top w:val="nil"/>
              <w:left w:val="nil"/>
              <w:bottom w:val="single" w:sz="4" w:space="0" w:color="000000"/>
              <w:right w:val="single" w:sz="4" w:space="0" w:color="000000"/>
            </w:tcBorders>
            <w:vAlign w:val="center"/>
          </w:tcPr>
          <w:p w14:paraId="5D31E3D4" w14:textId="69FFACCC" w:rsidR="0081571E" w:rsidRPr="00D135DA" w:rsidRDefault="007D18FF" w:rsidP="00A62832">
            <w:pPr>
              <w:spacing w:after="0" w:line="240" w:lineRule="auto"/>
              <w:jc w:val="center"/>
              <w:rPr>
                <w:rFonts w:eastAsia="Times New Roman" w:cs="Calibri"/>
                <w:color w:val="000000"/>
              </w:rPr>
            </w:pPr>
            <w:r>
              <w:rPr>
                <w:rFonts w:eastAsia="Times New Roman" w:cs="Calibri"/>
                <w:color w:val="000000"/>
              </w:rPr>
              <w:t>0</w:t>
            </w:r>
          </w:p>
        </w:tc>
        <w:tc>
          <w:tcPr>
            <w:tcW w:w="1134" w:type="dxa"/>
            <w:tcBorders>
              <w:top w:val="nil"/>
              <w:left w:val="nil"/>
              <w:bottom w:val="single" w:sz="4" w:space="0" w:color="000000"/>
              <w:right w:val="single" w:sz="4" w:space="0" w:color="000000"/>
            </w:tcBorders>
            <w:vAlign w:val="center"/>
          </w:tcPr>
          <w:p w14:paraId="5DFE32DA" w14:textId="154B10BB" w:rsidR="0081571E" w:rsidRPr="00D135DA" w:rsidRDefault="007D18FF" w:rsidP="00A62832">
            <w:pPr>
              <w:spacing w:after="0" w:line="240" w:lineRule="auto"/>
              <w:jc w:val="center"/>
              <w:rPr>
                <w:rFonts w:eastAsia="Times New Roman" w:cs="Calibri"/>
                <w:color w:val="000000"/>
              </w:rPr>
            </w:pPr>
            <w:r>
              <w:rPr>
                <w:rFonts w:eastAsia="Times New Roman" w:cs="Calibri"/>
                <w:color w:val="000000"/>
              </w:rPr>
              <w:t>0</w:t>
            </w:r>
          </w:p>
        </w:tc>
        <w:tc>
          <w:tcPr>
            <w:tcW w:w="1134" w:type="dxa"/>
            <w:tcBorders>
              <w:top w:val="nil"/>
              <w:left w:val="nil"/>
              <w:bottom w:val="single" w:sz="4" w:space="0" w:color="000000"/>
              <w:right w:val="single" w:sz="4" w:space="0" w:color="000000"/>
            </w:tcBorders>
            <w:vAlign w:val="center"/>
          </w:tcPr>
          <w:p w14:paraId="7BF1B22E" w14:textId="76C68B14" w:rsidR="0081571E" w:rsidRPr="00D135DA" w:rsidRDefault="007D18FF" w:rsidP="00A62832">
            <w:pPr>
              <w:spacing w:after="0" w:line="240" w:lineRule="auto"/>
              <w:jc w:val="center"/>
              <w:rPr>
                <w:rFonts w:eastAsia="Times New Roman" w:cs="Calibri"/>
                <w:color w:val="000000"/>
              </w:rPr>
            </w:pPr>
            <w:r>
              <w:rPr>
                <w:rFonts w:eastAsia="Times New Roman" w:cs="Calibri"/>
                <w:color w:val="000000"/>
              </w:rPr>
              <w:t>0</w:t>
            </w:r>
          </w:p>
        </w:tc>
        <w:tc>
          <w:tcPr>
            <w:tcW w:w="1560" w:type="dxa"/>
            <w:tcBorders>
              <w:top w:val="nil"/>
              <w:left w:val="nil"/>
              <w:bottom w:val="single" w:sz="4" w:space="0" w:color="000000"/>
              <w:right w:val="single" w:sz="12" w:space="0" w:color="000000"/>
            </w:tcBorders>
            <w:vAlign w:val="center"/>
          </w:tcPr>
          <w:p w14:paraId="024D7884" w14:textId="5A1038A4" w:rsidR="0081571E" w:rsidRPr="00D135DA" w:rsidRDefault="007D18FF" w:rsidP="00A62832">
            <w:pPr>
              <w:spacing w:after="0" w:line="240" w:lineRule="auto"/>
              <w:jc w:val="center"/>
              <w:rPr>
                <w:rFonts w:eastAsia="Times New Roman" w:cs="Calibri"/>
                <w:color w:val="000000"/>
              </w:rPr>
            </w:pPr>
            <w:r>
              <w:rPr>
                <w:rFonts w:eastAsia="Times New Roman" w:cs="Calibri"/>
                <w:color w:val="000000"/>
              </w:rPr>
              <w:t>0</w:t>
            </w:r>
          </w:p>
        </w:tc>
      </w:tr>
      <w:tr w:rsidR="0081571E" w:rsidRPr="00D135DA" w14:paraId="7BA56A5B" w14:textId="77777777" w:rsidTr="00A62832">
        <w:trPr>
          <w:trHeight w:val="600"/>
        </w:trPr>
        <w:tc>
          <w:tcPr>
            <w:tcW w:w="5655" w:type="dxa"/>
            <w:tcBorders>
              <w:top w:val="nil"/>
              <w:left w:val="single" w:sz="12" w:space="0" w:color="000000"/>
              <w:bottom w:val="single" w:sz="4" w:space="0" w:color="000000"/>
              <w:right w:val="single" w:sz="4" w:space="0" w:color="000000"/>
            </w:tcBorders>
            <w:shd w:val="clear" w:color="auto" w:fill="F79546"/>
            <w:vAlign w:val="center"/>
          </w:tcPr>
          <w:p w14:paraId="4D94D74B" w14:textId="77777777" w:rsidR="0081571E" w:rsidRPr="00D135DA" w:rsidRDefault="0081571E" w:rsidP="00A62832">
            <w:pPr>
              <w:spacing w:after="0" w:line="240" w:lineRule="auto"/>
              <w:rPr>
                <w:color w:val="FFFFFF"/>
              </w:rPr>
            </w:pPr>
            <w:r w:rsidRPr="00D135DA">
              <w:rPr>
                <w:b/>
                <w:color w:val="FFFFFF"/>
              </w:rPr>
              <w:t>Valilikler ve Belediyelerin Katkısı</w:t>
            </w:r>
          </w:p>
        </w:tc>
        <w:tc>
          <w:tcPr>
            <w:tcW w:w="1134" w:type="dxa"/>
            <w:tcBorders>
              <w:top w:val="nil"/>
              <w:left w:val="nil"/>
              <w:bottom w:val="single" w:sz="4" w:space="0" w:color="000000"/>
              <w:right w:val="single" w:sz="4" w:space="0" w:color="000000"/>
            </w:tcBorders>
            <w:vAlign w:val="center"/>
          </w:tcPr>
          <w:p w14:paraId="6214409F" w14:textId="77777777" w:rsidR="0081571E" w:rsidRPr="00D135DA" w:rsidRDefault="0081571E" w:rsidP="00A62832">
            <w:pPr>
              <w:spacing w:after="0" w:line="240" w:lineRule="auto"/>
              <w:jc w:val="center"/>
              <w:rPr>
                <w:rFonts w:eastAsia="Times New Roman" w:cs="Calibri"/>
                <w:color w:val="000000"/>
              </w:rPr>
            </w:pPr>
            <w:r w:rsidRPr="00D135DA">
              <w:rPr>
                <w:rFonts w:eastAsia="Times New Roman" w:cs="Calibri"/>
                <w:color w:val="000000"/>
              </w:rPr>
              <w:t>0</w:t>
            </w:r>
          </w:p>
        </w:tc>
        <w:tc>
          <w:tcPr>
            <w:tcW w:w="1134" w:type="dxa"/>
            <w:tcBorders>
              <w:top w:val="nil"/>
              <w:left w:val="nil"/>
              <w:bottom w:val="single" w:sz="4" w:space="0" w:color="000000"/>
              <w:right w:val="single" w:sz="4" w:space="0" w:color="000000"/>
            </w:tcBorders>
            <w:vAlign w:val="center"/>
          </w:tcPr>
          <w:p w14:paraId="3DFFEE93" w14:textId="77777777" w:rsidR="0081571E" w:rsidRPr="00D135DA" w:rsidRDefault="0081571E" w:rsidP="00A62832">
            <w:pPr>
              <w:spacing w:after="0" w:line="240" w:lineRule="auto"/>
              <w:jc w:val="center"/>
              <w:rPr>
                <w:rFonts w:eastAsia="Times New Roman" w:cs="Calibri"/>
                <w:color w:val="000000"/>
              </w:rPr>
            </w:pPr>
            <w:r w:rsidRPr="00D135DA">
              <w:rPr>
                <w:rFonts w:eastAsia="Times New Roman" w:cs="Calibri"/>
                <w:color w:val="000000"/>
              </w:rPr>
              <w:t>0</w:t>
            </w:r>
          </w:p>
        </w:tc>
        <w:tc>
          <w:tcPr>
            <w:tcW w:w="1134" w:type="dxa"/>
            <w:tcBorders>
              <w:top w:val="nil"/>
              <w:left w:val="nil"/>
              <w:bottom w:val="single" w:sz="4" w:space="0" w:color="000000"/>
              <w:right w:val="single" w:sz="4" w:space="0" w:color="000000"/>
            </w:tcBorders>
            <w:vAlign w:val="center"/>
          </w:tcPr>
          <w:p w14:paraId="1E705CF0" w14:textId="77777777" w:rsidR="0081571E" w:rsidRPr="00D135DA" w:rsidRDefault="0081571E" w:rsidP="00A62832">
            <w:pPr>
              <w:spacing w:after="0" w:line="240" w:lineRule="auto"/>
              <w:jc w:val="center"/>
              <w:rPr>
                <w:rFonts w:eastAsia="Times New Roman" w:cs="Calibri"/>
                <w:color w:val="000000"/>
              </w:rPr>
            </w:pPr>
            <w:r w:rsidRPr="00D135DA">
              <w:rPr>
                <w:rFonts w:eastAsia="Times New Roman" w:cs="Calibri"/>
                <w:color w:val="000000"/>
              </w:rPr>
              <w:t>0</w:t>
            </w:r>
          </w:p>
        </w:tc>
        <w:tc>
          <w:tcPr>
            <w:tcW w:w="1134" w:type="dxa"/>
            <w:tcBorders>
              <w:top w:val="nil"/>
              <w:left w:val="nil"/>
              <w:bottom w:val="single" w:sz="4" w:space="0" w:color="000000"/>
              <w:right w:val="single" w:sz="4" w:space="0" w:color="000000"/>
            </w:tcBorders>
            <w:vAlign w:val="center"/>
          </w:tcPr>
          <w:p w14:paraId="57AA2D5E" w14:textId="77777777" w:rsidR="0081571E" w:rsidRPr="00D135DA" w:rsidRDefault="0081571E" w:rsidP="00A62832">
            <w:pPr>
              <w:spacing w:after="0" w:line="240" w:lineRule="auto"/>
              <w:jc w:val="center"/>
              <w:rPr>
                <w:rFonts w:eastAsia="Times New Roman" w:cs="Calibri"/>
                <w:color w:val="000000"/>
              </w:rPr>
            </w:pPr>
            <w:r w:rsidRPr="00D135DA">
              <w:rPr>
                <w:rFonts w:eastAsia="Times New Roman" w:cs="Calibri"/>
                <w:color w:val="000000"/>
              </w:rPr>
              <w:t>0</w:t>
            </w:r>
          </w:p>
        </w:tc>
        <w:tc>
          <w:tcPr>
            <w:tcW w:w="1134" w:type="dxa"/>
            <w:tcBorders>
              <w:top w:val="nil"/>
              <w:left w:val="nil"/>
              <w:bottom w:val="single" w:sz="4" w:space="0" w:color="000000"/>
              <w:right w:val="single" w:sz="4" w:space="0" w:color="000000"/>
            </w:tcBorders>
            <w:vAlign w:val="center"/>
          </w:tcPr>
          <w:p w14:paraId="369B423F" w14:textId="77777777" w:rsidR="0081571E" w:rsidRPr="00D135DA" w:rsidRDefault="0081571E" w:rsidP="00A62832">
            <w:pPr>
              <w:spacing w:after="0" w:line="240" w:lineRule="auto"/>
              <w:jc w:val="center"/>
              <w:rPr>
                <w:rFonts w:eastAsia="Times New Roman" w:cs="Calibri"/>
                <w:color w:val="000000"/>
              </w:rPr>
            </w:pPr>
            <w:r w:rsidRPr="00D135DA">
              <w:rPr>
                <w:rFonts w:eastAsia="Times New Roman" w:cs="Calibri"/>
                <w:color w:val="000000"/>
              </w:rPr>
              <w:t>0</w:t>
            </w:r>
          </w:p>
        </w:tc>
        <w:tc>
          <w:tcPr>
            <w:tcW w:w="1560" w:type="dxa"/>
            <w:tcBorders>
              <w:top w:val="nil"/>
              <w:left w:val="nil"/>
              <w:bottom w:val="single" w:sz="4" w:space="0" w:color="000000"/>
              <w:right w:val="single" w:sz="12" w:space="0" w:color="000000"/>
            </w:tcBorders>
            <w:vAlign w:val="center"/>
          </w:tcPr>
          <w:p w14:paraId="7D492F38" w14:textId="77777777" w:rsidR="0081571E" w:rsidRPr="00D135DA" w:rsidRDefault="0081571E" w:rsidP="00A62832">
            <w:pPr>
              <w:spacing w:after="0" w:line="240" w:lineRule="auto"/>
              <w:jc w:val="center"/>
              <w:rPr>
                <w:rFonts w:eastAsia="Times New Roman" w:cs="Calibri"/>
                <w:color w:val="000000"/>
              </w:rPr>
            </w:pPr>
            <w:r w:rsidRPr="00D135DA">
              <w:rPr>
                <w:rFonts w:eastAsia="Times New Roman" w:cs="Calibri"/>
                <w:color w:val="000000"/>
              </w:rPr>
              <w:t>0</w:t>
            </w:r>
          </w:p>
        </w:tc>
      </w:tr>
      <w:tr w:rsidR="0081571E" w:rsidRPr="00D135DA" w14:paraId="57EB8421" w14:textId="77777777" w:rsidTr="00A62832">
        <w:trPr>
          <w:trHeight w:val="540"/>
        </w:trPr>
        <w:tc>
          <w:tcPr>
            <w:tcW w:w="5655" w:type="dxa"/>
            <w:tcBorders>
              <w:top w:val="nil"/>
              <w:left w:val="single" w:sz="12" w:space="0" w:color="000000"/>
              <w:bottom w:val="single" w:sz="4" w:space="0" w:color="000000"/>
              <w:right w:val="single" w:sz="4" w:space="0" w:color="000000"/>
            </w:tcBorders>
            <w:shd w:val="clear" w:color="auto" w:fill="F79546"/>
            <w:vAlign w:val="center"/>
          </w:tcPr>
          <w:p w14:paraId="13EE1E5F" w14:textId="77777777" w:rsidR="0081571E" w:rsidRPr="00D135DA" w:rsidRDefault="0081571E" w:rsidP="00A62832">
            <w:pPr>
              <w:spacing w:after="0" w:line="240" w:lineRule="auto"/>
              <w:rPr>
                <w:color w:val="FFFFFF"/>
              </w:rPr>
            </w:pPr>
            <w:r w:rsidRPr="00D135DA">
              <w:rPr>
                <w:b/>
                <w:color w:val="FFFFFF"/>
              </w:rPr>
              <w:t>Diğer (Okul Aile Birlikleri)</w:t>
            </w:r>
          </w:p>
        </w:tc>
        <w:tc>
          <w:tcPr>
            <w:tcW w:w="1134" w:type="dxa"/>
            <w:tcBorders>
              <w:top w:val="nil"/>
              <w:left w:val="nil"/>
              <w:bottom w:val="single" w:sz="4" w:space="0" w:color="000000"/>
              <w:right w:val="single" w:sz="4" w:space="0" w:color="000000"/>
            </w:tcBorders>
            <w:vAlign w:val="center"/>
          </w:tcPr>
          <w:p w14:paraId="310FD8FC" w14:textId="77777777" w:rsidR="0081571E" w:rsidRPr="00D135DA" w:rsidRDefault="0081571E" w:rsidP="00A62832">
            <w:pPr>
              <w:spacing w:after="0" w:line="240" w:lineRule="auto"/>
              <w:jc w:val="center"/>
              <w:rPr>
                <w:rFonts w:eastAsia="Times New Roman" w:cs="Calibri"/>
                <w:color w:val="000000"/>
              </w:rPr>
            </w:pPr>
            <w:r w:rsidRPr="00D135DA">
              <w:rPr>
                <w:rFonts w:eastAsia="Times New Roman" w:cs="Calibri"/>
                <w:color w:val="000000"/>
              </w:rPr>
              <w:t>0</w:t>
            </w:r>
          </w:p>
        </w:tc>
        <w:tc>
          <w:tcPr>
            <w:tcW w:w="1134" w:type="dxa"/>
            <w:tcBorders>
              <w:top w:val="nil"/>
              <w:left w:val="nil"/>
              <w:bottom w:val="single" w:sz="4" w:space="0" w:color="000000"/>
              <w:right w:val="single" w:sz="4" w:space="0" w:color="000000"/>
            </w:tcBorders>
            <w:vAlign w:val="center"/>
          </w:tcPr>
          <w:p w14:paraId="48041769" w14:textId="77777777" w:rsidR="0081571E" w:rsidRPr="00D135DA" w:rsidRDefault="0081571E" w:rsidP="00A62832">
            <w:pPr>
              <w:spacing w:after="0" w:line="240" w:lineRule="auto"/>
              <w:jc w:val="center"/>
              <w:rPr>
                <w:rFonts w:eastAsia="Times New Roman" w:cs="Calibri"/>
                <w:color w:val="000000"/>
              </w:rPr>
            </w:pPr>
            <w:r w:rsidRPr="00D135DA">
              <w:rPr>
                <w:rFonts w:eastAsia="Times New Roman" w:cs="Calibri"/>
                <w:color w:val="000000"/>
              </w:rPr>
              <w:t>0</w:t>
            </w:r>
          </w:p>
        </w:tc>
        <w:tc>
          <w:tcPr>
            <w:tcW w:w="1134" w:type="dxa"/>
            <w:tcBorders>
              <w:top w:val="nil"/>
              <w:left w:val="nil"/>
              <w:bottom w:val="single" w:sz="4" w:space="0" w:color="000000"/>
              <w:right w:val="single" w:sz="4" w:space="0" w:color="000000"/>
            </w:tcBorders>
            <w:vAlign w:val="center"/>
          </w:tcPr>
          <w:p w14:paraId="6002E525" w14:textId="77777777" w:rsidR="0081571E" w:rsidRPr="00D135DA" w:rsidRDefault="0081571E" w:rsidP="00A62832">
            <w:pPr>
              <w:spacing w:after="0" w:line="240" w:lineRule="auto"/>
              <w:jc w:val="center"/>
              <w:rPr>
                <w:rFonts w:eastAsia="Times New Roman" w:cs="Calibri"/>
                <w:color w:val="000000"/>
              </w:rPr>
            </w:pPr>
            <w:r w:rsidRPr="00D135DA">
              <w:rPr>
                <w:rFonts w:eastAsia="Times New Roman" w:cs="Calibri"/>
                <w:color w:val="000000"/>
              </w:rPr>
              <w:t>0</w:t>
            </w:r>
          </w:p>
        </w:tc>
        <w:tc>
          <w:tcPr>
            <w:tcW w:w="1134" w:type="dxa"/>
            <w:tcBorders>
              <w:top w:val="nil"/>
              <w:left w:val="nil"/>
              <w:bottom w:val="single" w:sz="4" w:space="0" w:color="000000"/>
              <w:right w:val="single" w:sz="4" w:space="0" w:color="000000"/>
            </w:tcBorders>
            <w:vAlign w:val="center"/>
          </w:tcPr>
          <w:p w14:paraId="6A1D99A6" w14:textId="77777777" w:rsidR="0081571E" w:rsidRPr="00D135DA" w:rsidRDefault="0081571E" w:rsidP="00A62832">
            <w:pPr>
              <w:spacing w:after="0" w:line="240" w:lineRule="auto"/>
              <w:jc w:val="center"/>
              <w:rPr>
                <w:rFonts w:eastAsia="Times New Roman" w:cs="Calibri"/>
                <w:color w:val="000000"/>
              </w:rPr>
            </w:pPr>
            <w:r w:rsidRPr="00D135DA">
              <w:rPr>
                <w:rFonts w:eastAsia="Times New Roman" w:cs="Calibri"/>
                <w:color w:val="000000"/>
              </w:rPr>
              <w:t>0</w:t>
            </w:r>
          </w:p>
        </w:tc>
        <w:tc>
          <w:tcPr>
            <w:tcW w:w="1134" w:type="dxa"/>
            <w:tcBorders>
              <w:top w:val="nil"/>
              <w:left w:val="nil"/>
              <w:bottom w:val="single" w:sz="4" w:space="0" w:color="000000"/>
              <w:right w:val="single" w:sz="4" w:space="0" w:color="000000"/>
            </w:tcBorders>
            <w:vAlign w:val="center"/>
          </w:tcPr>
          <w:p w14:paraId="0C9C7403" w14:textId="77777777" w:rsidR="0081571E" w:rsidRPr="00D135DA" w:rsidRDefault="0081571E" w:rsidP="00A62832">
            <w:pPr>
              <w:spacing w:after="0" w:line="240" w:lineRule="auto"/>
              <w:jc w:val="center"/>
              <w:rPr>
                <w:rFonts w:eastAsia="Times New Roman" w:cs="Calibri"/>
                <w:color w:val="000000"/>
              </w:rPr>
            </w:pPr>
            <w:r w:rsidRPr="00D135DA">
              <w:rPr>
                <w:rFonts w:eastAsia="Times New Roman" w:cs="Calibri"/>
                <w:color w:val="000000"/>
              </w:rPr>
              <w:t>0</w:t>
            </w:r>
          </w:p>
        </w:tc>
        <w:tc>
          <w:tcPr>
            <w:tcW w:w="1560" w:type="dxa"/>
            <w:tcBorders>
              <w:top w:val="nil"/>
              <w:left w:val="nil"/>
              <w:bottom w:val="single" w:sz="4" w:space="0" w:color="000000"/>
              <w:right w:val="single" w:sz="12" w:space="0" w:color="000000"/>
            </w:tcBorders>
            <w:vAlign w:val="center"/>
          </w:tcPr>
          <w:p w14:paraId="691B507C" w14:textId="77777777" w:rsidR="0081571E" w:rsidRPr="00D135DA" w:rsidRDefault="0081571E" w:rsidP="00A62832">
            <w:pPr>
              <w:spacing w:after="0" w:line="240" w:lineRule="auto"/>
              <w:jc w:val="center"/>
              <w:rPr>
                <w:rFonts w:eastAsia="Times New Roman" w:cs="Calibri"/>
                <w:color w:val="000000"/>
              </w:rPr>
            </w:pPr>
            <w:r w:rsidRPr="00D135DA">
              <w:rPr>
                <w:rFonts w:eastAsia="Times New Roman" w:cs="Calibri"/>
                <w:color w:val="000000"/>
              </w:rPr>
              <w:t>0</w:t>
            </w:r>
          </w:p>
        </w:tc>
      </w:tr>
      <w:tr w:rsidR="0081571E" w:rsidRPr="00D135DA" w14:paraId="2C487DDC" w14:textId="77777777" w:rsidTr="00A62832">
        <w:trPr>
          <w:trHeight w:val="300"/>
        </w:trPr>
        <w:tc>
          <w:tcPr>
            <w:tcW w:w="5655" w:type="dxa"/>
            <w:tcBorders>
              <w:top w:val="single" w:sz="8" w:space="0" w:color="000000"/>
              <w:left w:val="single" w:sz="12" w:space="0" w:color="000000"/>
              <w:bottom w:val="single" w:sz="12" w:space="0" w:color="000000"/>
              <w:right w:val="single" w:sz="4" w:space="0" w:color="000000"/>
            </w:tcBorders>
            <w:shd w:val="clear" w:color="auto" w:fill="F79546"/>
            <w:vAlign w:val="center"/>
          </w:tcPr>
          <w:p w14:paraId="0138D317" w14:textId="77777777" w:rsidR="0081571E" w:rsidRPr="00D135DA" w:rsidRDefault="0081571E" w:rsidP="00A62832">
            <w:pPr>
              <w:spacing w:after="0" w:line="240" w:lineRule="auto"/>
              <w:jc w:val="right"/>
              <w:rPr>
                <w:color w:val="FFFFFF"/>
              </w:rPr>
            </w:pPr>
            <w:r w:rsidRPr="00D135DA">
              <w:rPr>
                <w:b/>
                <w:color w:val="FFFFFF"/>
              </w:rPr>
              <w:t>TOPLAM</w:t>
            </w:r>
          </w:p>
        </w:tc>
        <w:tc>
          <w:tcPr>
            <w:tcW w:w="1134" w:type="dxa"/>
            <w:tcBorders>
              <w:top w:val="single" w:sz="8" w:space="0" w:color="000000"/>
              <w:left w:val="nil"/>
              <w:bottom w:val="single" w:sz="12" w:space="0" w:color="000000"/>
              <w:right w:val="single" w:sz="4" w:space="0" w:color="000000"/>
            </w:tcBorders>
            <w:vAlign w:val="center"/>
          </w:tcPr>
          <w:p w14:paraId="7C06B873" w14:textId="6A5D0D48" w:rsidR="0081571E" w:rsidRPr="00D135DA" w:rsidRDefault="007D18FF" w:rsidP="00A62832">
            <w:pPr>
              <w:spacing w:after="0" w:line="240" w:lineRule="auto"/>
              <w:jc w:val="center"/>
              <w:rPr>
                <w:rFonts w:eastAsia="Times New Roman" w:cs="Calibri"/>
                <w:color w:val="000000"/>
              </w:rPr>
            </w:pPr>
            <w:r>
              <w:rPr>
                <w:rFonts w:eastAsia="Times New Roman" w:cs="Calibri"/>
                <w:color w:val="000000"/>
              </w:rPr>
              <w:t>0</w:t>
            </w:r>
          </w:p>
        </w:tc>
        <w:tc>
          <w:tcPr>
            <w:tcW w:w="1134" w:type="dxa"/>
            <w:tcBorders>
              <w:top w:val="single" w:sz="8" w:space="0" w:color="000000"/>
              <w:left w:val="nil"/>
              <w:bottom w:val="single" w:sz="12" w:space="0" w:color="000000"/>
              <w:right w:val="single" w:sz="4" w:space="0" w:color="000000"/>
            </w:tcBorders>
            <w:vAlign w:val="center"/>
          </w:tcPr>
          <w:p w14:paraId="28DEFC3B" w14:textId="6A831D94" w:rsidR="0081571E" w:rsidRPr="00D135DA" w:rsidRDefault="007D18FF" w:rsidP="00A62832">
            <w:pPr>
              <w:spacing w:after="0" w:line="240" w:lineRule="auto"/>
              <w:jc w:val="center"/>
              <w:rPr>
                <w:rFonts w:eastAsia="Times New Roman" w:cs="Calibri"/>
                <w:color w:val="000000"/>
              </w:rPr>
            </w:pPr>
            <w:r>
              <w:rPr>
                <w:rFonts w:eastAsia="Times New Roman" w:cs="Calibri"/>
                <w:color w:val="000000"/>
              </w:rPr>
              <w:t>0</w:t>
            </w:r>
          </w:p>
        </w:tc>
        <w:tc>
          <w:tcPr>
            <w:tcW w:w="1134" w:type="dxa"/>
            <w:tcBorders>
              <w:top w:val="single" w:sz="8" w:space="0" w:color="000000"/>
              <w:left w:val="nil"/>
              <w:bottom w:val="single" w:sz="12" w:space="0" w:color="000000"/>
              <w:right w:val="single" w:sz="4" w:space="0" w:color="000000"/>
            </w:tcBorders>
            <w:vAlign w:val="center"/>
          </w:tcPr>
          <w:p w14:paraId="0D7F2A65" w14:textId="79CC8710" w:rsidR="0081571E" w:rsidRPr="00D135DA" w:rsidRDefault="007D18FF" w:rsidP="00A62832">
            <w:pPr>
              <w:spacing w:after="0" w:line="240" w:lineRule="auto"/>
              <w:jc w:val="center"/>
              <w:rPr>
                <w:rFonts w:eastAsia="Times New Roman" w:cs="Calibri"/>
                <w:color w:val="000000"/>
              </w:rPr>
            </w:pPr>
            <w:r>
              <w:rPr>
                <w:rFonts w:eastAsia="Times New Roman" w:cs="Calibri"/>
                <w:color w:val="000000"/>
              </w:rPr>
              <w:t>0</w:t>
            </w:r>
          </w:p>
        </w:tc>
        <w:tc>
          <w:tcPr>
            <w:tcW w:w="1134" w:type="dxa"/>
            <w:tcBorders>
              <w:top w:val="single" w:sz="8" w:space="0" w:color="000000"/>
              <w:left w:val="nil"/>
              <w:bottom w:val="single" w:sz="12" w:space="0" w:color="000000"/>
              <w:right w:val="single" w:sz="4" w:space="0" w:color="000000"/>
            </w:tcBorders>
            <w:vAlign w:val="center"/>
          </w:tcPr>
          <w:p w14:paraId="628A18B1" w14:textId="4D31C3F6" w:rsidR="0081571E" w:rsidRPr="00D135DA" w:rsidRDefault="007D18FF" w:rsidP="00A62832">
            <w:pPr>
              <w:spacing w:after="0" w:line="240" w:lineRule="auto"/>
              <w:jc w:val="center"/>
              <w:rPr>
                <w:rFonts w:eastAsia="Times New Roman" w:cs="Calibri"/>
                <w:color w:val="000000"/>
              </w:rPr>
            </w:pPr>
            <w:r>
              <w:rPr>
                <w:rFonts w:eastAsia="Times New Roman" w:cs="Calibri"/>
                <w:color w:val="000000"/>
              </w:rPr>
              <w:t>0</w:t>
            </w:r>
          </w:p>
        </w:tc>
        <w:tc>
          <w:tcPr>
            <w:tcW w:w="1134" w:type="dxa"/>
            <w:tcBorders>
              <w:top w:val="single" w:sz="8" w:space="0" w:color="000000"/>
              <w:left w:val="nil"/>
              <w:bottom w:val="single" w:sz="12" w:space="0" w:color="000000"/>
              <w:right w:val="single" w:sz="4" w:space="0" w:color="000000"/>
            </w:tcBorders>
            <w:vAlign w:val="center"/>
          </w:tcPr>
          <w:p w14:paraId="66E21A63" w14:textId="7EA81FEF" w:rsidR="0081571E" w:rsidRPr="00D135DA" w:rsidRDefault="007D18FF" w:rsidP="00A62832">
            <w:pPr>
              <w:spacing w:after="0" w:line="240" w:lineRule="auto"/>
              <w:jc w:val="center"/>
              <w:rPr>
                <w:rFonts w:eastAsia="Times New Roman" w:cs="Calibri"/>
                <w:color w:val="000000"/>
              </w:rPr>
            </w:pPr>
            <w:r>
              <w:rPr>
                <w:rFonts w:eastAsia="Times New Roman" w:cs="Calibri"/>
                <w:color w:val="000000"/>
              </w:rPr>
              <w:t>0</w:t>
            </w:r>
          </w:p>
        </w:tc>
        <w:tc>
          <w:tcPr>
            <w:tcW w:w="1560" w:type="dxa"/>
            <w:tcBorders>
              <w:top w:val="single" w:sz="8" w:space="0" w:color="000000"/>
              <w:left w:val="nil"/>
              <w:bottom w:val="single" w:sz="12" w:space="0" w:color="000000"/>
              <w:right w:val="single" w:sz="12" w:space="0" w:color="000000"/>
            </w:tcBorders>
            <w:vAlign w:val="center"/>
          </w:tcPr>
          <w:p w14:paraId="0B1B2AE0" w14:textId="5AEF9A5D" w:rsidR="0081571E" w:rsidRPr="00D135DA" w:rsidRDefault="007D18FF" w:rsidP="00A62832">
            <w:pPr>
              <w:spacing w:after="0" w:line="240" w:lineRule="auto"/>
              <w:jc w:val="center"/>
              <w:rPr>
                <w:rFonts w:eastAsia="Times New Roman" w:cs="Calibri"/>
                <w:color w:val="000000"/>
              </w:rPr>
            </w:pPr>
            <w:r>
              <w:rPr>
                <w:rFonts w:eastAsia="Times New Roman" w:cs="Calibri"/>
                <w:color w:val="000000"/>
              </w:rPr>
              <w:t>0</w:t>
            </w:r>
          </w:p>
        </w:tc>
      </w:tr>
    </w:tbl>
    <w:p w14:paraId="53F9BD28" w14:textId="5510FF0A" w:rsidR="0081571E" w:rsidRPr="00D135DA" w:rsidRDefault="0081571E" w:rsidP="0081571E">
      <w:pPr>
        <w:keepNext/>
        <w:keepLines/>
        <w:pBdr>
          <w:top w:val="nil"/>
          <w:left w:val="nil"/>
          <w:bottom w:val="nil"/>
          <w:right w:val="nil"/>
          <w:between w:val="nil"/>
        </w:pBdr>
        <w:spacing w:before="360" w:after="360" w:line="360" w:lineRule="auto"/>
        <w:rPr>
          <w:b/>
          <w:color w:val="00B0F0"/>
        </w:rPr>
      </w:pPr>
      <w:bookmarkStart w:id="48" w:name="_2p2csry" w:colFirst="0" w:colLast="0"/>
      <w:bookmarkStart w:id="49" w:name="_147n2zr" w:colFirst="0" w:colLast="0"/>
      <w:bookmarkEnd w:id="48"/>
      <w:bookmarkEnd w:id="49"/>
      <w:r w:rsidRPr="00D135DA">
        <w:rPr>
          <w:b/>
          <w:color w:val="00B0F0"/>
        </w:rPr>
        <w:lastRenderedPageBreak/>
        <w:t>VI. BÖLÜM: İZLEME VE DEĞERLENDİRME</w:t>
      </w:r>
    </w:p>
    <w:p w14:paraId="2EDA959A" w14:textId="77777777" w:rsidR="0081571E" w:rsidRPr="00D135DA" w:rsidRDefault="0081571E" w:rsidP="0081571E">
      <w:r w:rsidRPr="00D135DA">
        <w:t xml:space="preserve">Okulumuz Stratejik Planı izleme ve değerlendirme çalışmalarında 5 yıllık Stratejik Planın izlenmesi ve 1 yıllık gelişim planın izlenmesi olarak ikili bir ayrıma gidilecektir. </w:t>
      </w:r>
    </w:p>
    <w:p w14:paraId="12AA0845" w14:textId="77777777" w:rsidR="0081571E" w:rsidRPr="00D135DA" w:rsidRDefault="0081571E" w:rsidP="0081571E">
      <w:r w:rsidRPr="00D135DA">
        <w:t>Stratejik planın izlenmesinde 6 aylık dönemlerde izleme yapılacak denetim birimleri, il ve ilçe millî eğitim müdürlüğü ve Bakanlık denetim ve kontrollerine hazır halde tutulacaktır.</w:t>
      </w:r>
    </w:p>
    <w:p w14:paraId="23F97180" w14:textId="77777777" w:rsidR="000A1D53" w:rsidRDefault="0081571E" w:rsidP="000A1D53">
      <w:r w:rsidRPr="00D135DA">
        <w:t xml:space="preserve">Yıllık planın uygulanmasında yürütme ekipleri ve eylem sorumlularıyla aylık ilerleme toplantıları yapılacaktır. Toplantıda bir önceki ayda yapılanlar ve bir sonraki ayda yapılacaklar görüşülüp karara bağlanacaktır. </w:t>
      </w:r>
      <w:bookmarkStart w:id="50" w:name="_3o7alnk" w:colFirst="0" w:colLast="0"/>
      <w:bookmarkEnd w:id="50"/>
    </w:p>
    <w:p w14:paraId="0BC84BE4" w14:textId="33840395" w:rsidR="0081571E" w:rsidRPr="007D18FF" w:rsidRDefault="0081571E" w:rsidP="000A1D53">
      <w:r w:rsidRPr="00D135DA">
        <w:rPr>
          <w:b/>
          <w:color w:val="00B0F0"/>
        </w:rPr>
        <w:t xml:space="preserve">EKLER: </w:t>
      </w:r>
    </w:p>
    <w:p w14:paraId="1E140EB2" w14:textId="77777777" w:rsidR="0081571E" w:rsidRPr="00D135DA" w:rsidRDefault="0081571E" w:rsidP="0081571E">
      <w:r w:rsidRPr="00D135DA">
        <w:rPr>
          <w:b/>
        </w:rPr>
        <w:t>Öğretmen, öğrenci ve veli anket örnekleri klasör ekinde olup okullarınızda uygulanarak sonuçlarından paydaş analizi bölümü ve sorun alanlarının belirlenmesinde yararlanabilirsiniz.</w:t>
      </w:r>
    </w:p>
    <w:p w14:paraId="2AF01D9E" w14:textId="21F969F8" w:rsidR="008856FA" w:rsidRPr="00D135DA" w:rsidRDefault="008856FA"/>
    <w:sectPr w:rsidR="008856FA" w:rsidRPr="00D135DA" w:rsidSect="004E2C92">
      <w:pgSz w:w="16839" w:h="11907" w:orient="landscape" w:code="9"/>
      <w:pgMar w:top="1417" w:right="1417" w:bottom="1417" w:left="1417" w:header="708" w:footer="708" w:gutter="0"/>
      <w:cols w:space="708"/>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Vaner Kuzu" w:date="2019-12-19T01:11:00Z" w:initials="VanerKuzu">
    <w:p w14:paraId="5822F273" w14:textId="77777777" w:rsidR="008E210D" w:rsidRPr="00E809C5" w:rsidRDefault="008E210D" w:rsidP="008E210D">
      <w:pPr>
        <w:pStyle w:val="AklamaMetni"/>
      </w:pPr>
      <w:r>
        <w:rPr>
          <w:rStyle w:val="AklamaBavurusu"/>
        </w:rPr>
        <w:annotationRef/>
      </w:r>
      <w:r>
        <w:t>Çalışma bittikten sonra sayfa numaraları kontrol edilmelidir.</w:t>
      </w:r>
    </w:p>
  </w:comment>
  <w:comment w:id="15" w:author="Fatih ISLEK" w:date="2018-11-29T10:39:00Z" w:initials="">
    <w:p w14:paraId="6BCB35DE" w14:textId="77777777" w:rsidR="000616D7" w:rsidRDefault="000616D7">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 xml:space="preserve">Okul müdürü/müdürlüğü kapsam alanı dışında kalan faktörler ise dışsal faktörler (fırsat-tehdit) olarak değerlendirilmiştir. İlçe millî eğitim müdürlüğünden başlamak üzere tüm Bakanlık örgütü, diğer kurum kuruluşlar, veliler, hayırseverler dışsal faktör ayrımında sayılabilecek temel gruplar niteliğindedir. </w:t>
      </w:r>
    </w:p>
    <w:p w14:paraId="6DDE71C4" w14:textId="77777777" w:rsidR="000616D7" w:rsidRDefault="000616D7">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FT ifadeleri belirlenirken PESTLE analizine ilişkin başlıklardan faydalanılır.</w:t>
      </w:r>
    </w:p>
  </w:comment>
  <w:comment w:id="24" w:author="Fatih ISLEK" w:date="2018-11-27T15:50:00Z" w:initials="">
    <w:p w14:paraId="09BF709B" w14:textId="77777777" w:rsidR="000616D7" w:rsidRDefault="000616D7">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 xml:space="preserve">Temel değerler okulunuzda var olan, var olduğunu düşündüğünüz, var olmasını arzu ettiğiniz Kişi, Süreç ve Performansa ilişkin değer ifadeleridir. İfadelerin kişiler (öğretmen, öğrenci, veli, yönetici, çalışan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Süreçler ve performans (çıktılar, sonuçlar) kapsamında değerlendirilmesi beklenmektedir.)</w:t>
      </w:r>
    </w:p>
  </w:comment>
  <w:comment w:id="26" w:author="Fatih ISLEK" w:date="2018-12-24T15:21:00Z" w:initials="">
    <w:p w14:paraId="0284843B" w14:textId="77777777" w:rsidR="000616D7" w:rsidRDefault="000616D7" w:rsidP="0081571E">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 xml:space="preserve">Açıklama: </w:t>
      </w:r>
    </w:p>
    <w:p w14:paraId="30D17C70" w14:textId="77777777" w:rsidR="000616D7" w:rsidRDefault="000616D7" w:rsidP="0081571E">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Amaç, hedef, gösterge ve eylem kurgusu amaç Sayfa 16-17 da yer alan Gelişim Alanlarına göre yapılacaktır.</w:t>
      </w:r>
    </w:p>
    <w:p w14:paraId="6F9FA695" w14:textId="77777777" w:rsidR="000616D7" w:rsidRDefault="000616D7" w:rsidP="0081571E">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Altta erişim, kalite ve kapasite amaçlarına ilişkin örnek amaç, hedef ve göstergeler verilmiştir.</w:t>
      </w:r>
    </w:p>
    <w:p w14:paraId="5AC6A76D" w14:textId="77777777" w:rsidR="000616D7" w:rsidRDefault="000616D7" w:rsidP="0081571E">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Erişim başlığında eylemlere ilişkin örneğe yer verilmiştir.</w:t>
      </w:r>
    </w:p>
  </w:comment>
  <w:comment w:id="30" w:author="Fatih ISLEK" w:date="2018-11-29T10:50:00Z" w:initials="">
    <w:p w14:paraId="1211DFD6" w14:textId="77777777" w:rsidR="000616D7" w:rsidRDefault="000616D7" w:rsidP="0081571E">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Eğitim ve öğretime erişim artırılmasına ilişkin amaç ifadesi yazılacaktır.</w:t>
      </w:r>
    </w:p>
  </w:comment>
  <w:comment w:id="33" w:author="Fatih ISLEK" w:date="2018-11-27T15:48:00Z" w:initials="">
    <w:p w14:paraId="52C4C30C" w14:textId="77777777" w:rsidR="000616D7" w:rsidRDefault="000616D7" w:rsidP="0081571E">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 xml:space="preserve">Hedef altında öğrencilerin okullaşma oranlarına ilişkin göstergeler, devam devamsızlık ve </w:t>
      </w:r>
      <w:proofErr w:type="gramStart"/>
      <w:r>
        <w:rPr>
          <w:rFonts w:ascii="Arial" w:eastAsia="Arial" w:hAnsi="Arial" w:cs="Arial"/>
          <w:color w:val="000000"/>
          <w:sz w:val="22"/>
          <w:szCs w:val="22"/>
        </w:rPr>
        <w:t>oryantasyon</w:t>
      </w:r>
      <w:proofErr w:type="gramEnd"/>
      <w:r>
        <w:rPr>
          <w:rFonts w:ascii="Arial" w:eastAsia="Arial" w:hAnsi="Arial" w:cs="Arial"/>
          <w:color w:val="000000"/>
          <w:sz w:val="22"/>
          <w:szCs w:val="22"/>
        </w:rPr>
        <w:t xml:space="preserve"> (uyum) eğitimlerine ilişkin göstergeler takip edilecektir.)</w:t>
      </w:r>
    </w:p>
  </w:comment>
  <w:comment w:id="32" w:author="Fatih ISLEK" w:date="2018-11-29T10:53:00Z" w:initials="">
    <w:p w14:paraId="617B86F0" w14:textId="77777777" w:rsidR="000616D7" w:rsidRDefault="000616D7" w:rsidP="0081571E">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Hedef ifadesi yazılacaktır.</w:t>
      </w:r>
    </w:p>
  </w:comment>
  <w:comment w:id="34" w:author="Fatih ISLEK" w:date="2018-11-28T14:29:00Z" w:initials="">
    <w:p w14:paraId="5AF48E63" w14:textId="77777777" w:rsidR="000616D7" w:rsidRDefault="000616D7" w:rsidP="0081571E">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Göstergelere ilişkin kısa açıklamalar altta verilmiştir. Okullar gösterge listesinde kendi türleri için belirtilen göstergeleri bu hedef altında takip etmelidirler, ayrıca listede belirtilen temel göstergelerin yanı sıra kendileri de gösterge ekleyebilirler</w:t>
      </w:r>
    </w:p>
  </w:comment>
  <w:comment w:id="35" w:author="Fatih ISLEK" w:date="2018-11-27T15:41:00Z" w:initials="">
    <w:p w14:paraId="7684CD25" w14:textId="77777777" w:rsidR="000616D7" w:rsidRDefault="000616D7" w:rsidP="00197C03">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Anaokulu, ilkokul, ortaokul, lise</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xml:space="preserve"> Bir hafta </w:t>
      </w:r>
      <w:proofErr w:type="gramStart"/>
      <w:r>
        <w:rPr>
          <w:rFonts w:ascii="Arial" w:eastAsia="Arial" w:hAnsi="Arial" w:cs="Arial"/>
          <w:color w:val="000000"/>
          <w:sz w:val="22"/>
          <w:szCs w:val="22"/>
        </w:rPr>
        <w:t>oryantasyon</w:t>
      </w:r>
      <w:proofErr w:type="gramEnd"/>
      <w:r>
        <w:rPr>
          <w:rFonts w:ascii="Arial" w:eastAsia="Arial" w:hAnsi="Arial" w:cs="Arial"/>
          <w:color w:val="000000"/>
          <w:sz w:val="22"/>
          <w:szCs w:val="22"/>
        </w:rPr>
        <w:t xml:space="preserve"> eğitiminin yanı sıra okulun hazırlayacağı oryantasyon programları da dikkate alınmalıdır.</w:t>
      </w:r>
    </w:p>
  </w:comment>
  <w:comment w:id="36" w:author="Fatih ISLEK" w:date="2018-11-27T15:43:00Z" w:initials="">
    <w:p w14:paraId="401A9889" w14:textId="77777777" w:rsidR="000616D7" w:rsidRDefault="000616D7" w:rsidP="00197C03">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 xml:space="preserve">Devamsızlığa ilişkin göstergeyle aynı şartlarda olmakla birlikte okulda bulunan yabancı öğrenciler </w:t>
      </w:r>
      <w:proofErr w:type="gramStart"/>
      <w:r>
        <w:rPr>
          <w:rFonts w:ascii="Arial" w:eastAsia="Arial" w:hAnsi="Arial" w:cs="Arial"/>
          <w:color w:val="000000"/>
          <w:sz w:val="22"/>
          <w:szCs w:val="22"/>
        </w:rPr>
        <w:t>baz</w:t>
      </w:r>
      <w:proofErr w:type="gram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alıncaktır</w:t>
      </w:r>
      <w:proofErr w:type="spellEnd"/>
      <w:r>
        <w:rPr>
          <w:rFonts w:ascii="Arial" w:eastAsia="Arial" w:hAnsi="Arial" w:cs="Arial"/>
          <w:color w:val="000000"/>
          <w:sz w:val="22"/>
          <w:szCs w:val="22"/>
        </w:rPr>
        <w:t>.</w:t>
      </w:r>
    </w:p>
  </w:comment>
  <w:comment w:id="37" w:author="Vaner Kuzu" w:date="2019-12-21T13:39:00Z" w:initials="VanerKuzu">
    <w:p w14:paraId="38B26D42" w14:textId="77777777" w:rsidR="000616D7" w:rsidRDefault="000616D7" w:rsidP="00F2409C">
      <w:pPr>
        <w:pStyle w:val="AklamaMetni"/>
      </w:pPr>
      <w:r>
        <w:rPr>
          <w:rStyle w:val="AklamaBavurusu"/>
        </w:rPr>
        <w:annotationRef/>
      </w:r>
      <w:r>
        <w:t>Özel Okul Öncesi Eğitim Kurumları tarafından alınmalıdır.</w:t>
      </w:r>
    </w:p>
  </w:comment>
  <w:comment w:id="38" w:author="Fatih ISLEK" w:date="2018-11-28T14:29:00Z" w:initials="">
    <w:p w14:paraId="11CD3A29" w14:textId="77777777" w:rsidR="000616D7" w:rsidRDefault="000616D7" w:rsidP="0081571E">
      <w:pPr>
        <w:widowControl w:val="0"/>
        <w:pBdr>
          <w:top w:val="nil"/>
          <w:left w:val="nil"/>
          <w:bottom w:val="nil"/>
          <w:right w:val="nil"/>
          <w:between w:val="nil"/>
        </w:pBdr>
        <w:spacing w:after="0" w:line="240" w:lineRule="auto"/>
        <w:rPr>
          <w:rFonts w:ascii="Arial" w:eastAsia="Arial" w:hAnsi="Arial" w:cs="Arial"/>
          <w:color w:val="000000"/>
          <w:sz w:val="22"/>
          <w:szCs w:val="22"/>
        </w:rPr>
      </w:pP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xml:space="preserve">Her bir hedef için yapılacak çalışmalar eylemler tablosunda belirtilecektir. Eylemler tespit edilirken söz konusu hedefte yapılacak iyileştirme için gerekli olacak tüm faaliyetler düşünülmelidir. </w:t>
      </w:r>
    </w:p>
    <w:p w14:paraId="093CF191" w14:textId="77777777" w:rsidR="000616D7" w:rsidRDefault="000616D7" w:rsidP="0081571E">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 xml:space="preserve">Hedefe ulaşmak için birden fazla yol ve yöntem olacağı için bunlardan en az maliyetli ve en faydalı olacak yöntemin seçilerek eylem olarak tanımlanması gerekmektedir. </w:t>
      </w:r>
    </w:p>
    <w:p w14:paraId="020C03C6" w14:textId="77777777" w:rsidR="000616D7" w:rsidRDefault="000616D7" w:rsidP="0081571E">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Eylemler belirlendikten sonra eylem sorumluluğu veya yürütme ekibi belirlenmeli ve son olarak da gerçekleştirmeye ilişkin faaliyet-eylem tarihi netleştirilmelidir.</w:t>
      </w:r>
      <w:proofErr w:type="gramStart"/>
      <w:r>
        <w:rPr>
          <w:rFonts w:ascii="Arial" w:eastAsia="Arial" w:hAnsi="Arial" w:cs="Arial"/>
          <w:color w:val="000000"/>
          <w:sz w:val="22"/>
          <w:szCs w:val="22"/>
        </w:rPr>
        <w:t>)</w:t>
      </w:r>
      <w:proofErr w:type="gramEnd"/>
    </w:p>
  </w:comment>
  <w:comment w:id="40" w:author="Vaner Kuzu" w:date="2019-12-21T14:18:00Z" w:initials="VanerKuzu">
    <w:p w14:paraId="49C50299" w14:textId="77777777" w:rsidR="000616D7" w:rsidRDefault="000616D7" w:rsidP="00396ECF">
      <w:pPr>
        <w:pStyle w:val="AklamaMetni"/>
      </w:pPr>
      <w:r>
        <w:rPr>
          <w:rStyle w:val="AklamaBavurusu"/>
        </w:rPr>
        <w:annotationRef/>
      </w:r>
      <w:r>
        <w:t>Bu gösterge listesindeki göstergelerin tamamı eylem ifadeleriyle birlikte doğrudan alınabilir.</w:t>
      </w:r>
    </w:p>
  </w:comment>
  <w:comment w:id="42" w:author="Vaner Kuzu" w:date="2019-12-19T16:50:00Z" w:initials="VanerKuzu">
    <w:p w14:paraId="64CDC461" w14:textId="77777777" w:rsidR="000616D7" w:rsidRDefault="000616D7" w:rsidP="002023B4">
      <w:pPr>
        <w:pStyle w:val="AklamaMetni"/>
      </w:pPr>
      <w:r>
        <w:rPr>
          <w:rStyle w:val="AklamaBavurusu"/>
        </w:rPr>
        <w:annotationRef/>
      </w:r>
      <w:r>
        <w:t>Bu gösterge listesindeki göstergelerin tamamı eylem ifadeleriyle birlikte doğrudan alınabilir.</w:t>
      </w:r>
    </w:p>
  </w:comment>
  <w:comment w:id="43" w:author="Vaner Kuzu" w:date="2019-12-19T21:31:00Z" w:initials="VanerKuzu">
    <w:p w14:paraId="6D3B89EF" w14:textId="77777777" w:rsidR="000616D7" w:rsidRDefault="000616D7" w:rsidP="008A034B">
      <w:pPr>
        <w:pStyle w:val="AklamaMetni"/>
      </w:pPr>
      <w:r>
        <w:rPr>
          <w:rStyle w:val="AklamaBavurusu"/>
        </w:rPr>
        <w:annotationRef/>
      </w:r>
      <w:r w:rsidRPr="000A2801">
        <w:t xml:space="preserve">Bu hedefte, öğretmenlerin mesleki gelişimi (hizmet içi eğitim, eğitim ve öğretim ile ilgili konferans ve </w:t>
      </w:r>
      <w:proofErr w:type="spellStart"/>
      <w:r w:rsidRPr="000A2801">
        <w:t>çalıştay</w:t>
      </w:r>
      <w:proofErr w:type="spellEnd"/>
      <w:r w:rsidRPr="000A2801">
        <w:t xml:space="preserve"> vb. etkinlikler, yüksek lisans ve doktora, profesyonel geli</w:t>
      </w:r>
      <w:r>
        <w:t>şim ağları, yabancı dil</w:t>
      </w:r>
      <w:r w:rsidRPr="000A2801">
        <w:t xml:space="preserve">), öğretmenlik meslek etiği, personele yönelik sosyal, sportif ve kültürel faaliyetler, iş doyumunu ve </w:t>
      </w:r>
      <w:proofErr w:type="gramStart"/>
      <w:r w:rsidRPr="000A2801">
        <w:t>motivasyonu</w:t>
      </w:r>
      <w:proofErr w:type="gramEnd"/>
      <w:r w:rsidRPr="000A2801">
        <w:t xml:space="preserve"> artırmaya yönelik faaliyetler, haftalık ders programlarının etkililik ve verimlilik esasına göre oluşturulması, personele bilgi ve becerilerine uygun görevler verilmesi, öğretmenlere ait fiziksel mekânların geliştirilmesi, temizlik, güvenlik ve sekretarya gibi alanlardaki destek personeli ihtiyacının giderilmesi gibi </w:t>
      </w:r>
      <w:r>
        <w:t>hususlardaki</w:t>
      </w:r>
      <w:r w:rsidRPr="000A2801">
        <w:t xml:space="preserve"> göstergelere yer verilmelidir.</w:t>
      </w:r>
    </w:p>
  </w:comment>
  <w:comment w:id="44" w:author="Vaner Kuzu" w:date="2019-12-19T21:25:00Z" w:initials="VanerKuzu">
    <w:p w14:paraId="202796C7" w14:textId="77777777" w:rsidR="000616D7" w:rsidRDefault="000616D7" w:rsidP="008A034B">
      <w:pPr>
        <w:pStyle w:val="AklamaMetni"/>
      </w:pPr>
      <w:r>
        <w:rPr>
          <w:rStyle w:val="AklamaBavurusu"/>
        </w:rPr>
        <w:annotationRef/>
      </w:r>
      <w:r>
        <w:t>Seçilen göstergelere uygun eylem ifadeleri alınmalıdır.</w:t>
      </w:r>
    </w:p>
  </w:comment>
  <w:comment w:id="45" w:author="Vaner Kuzu" w:date="2019-12-19T22:03:00Z" w:initials="VanerKuzu">
    <w:p w14:paraId="29D01B00" w14:textId="77777777" w:rsidR="000616D7" w:rsidRDefault="000616D7" w:rsidP="008A034B">
      <w:pPr>
        <w:pStyle w:val="AklamaMetni"/>
      </w:pPr>
      <w:r>
        <w:rPr>
          <w:rStyle w:val="AklamaBavurusu"/>
        </w:rPr>
        <w:annotationRef/>
      </w:r>
      <w:proofErr w:type="gramStart"/>
      <w:r w:rsidRPr="00C959B3">
        <w:t>Bu hedefte, okul ve çevresinin temizliği, o</w:t>
      </w:r>
      <w:r>
        <w:t xml:space="preserve">kul ve çevresinin güvenliği, </w:t>
      </w:r>
      <w:r w:rsidRPr="00C959B3">
        <w:t>kütüphane ve laboratuvarlar, tasarım ve beceri atölyeleri, okul bahçesi, konferans salonu, spor salonu, toplantı odaları, atölyeler, öğretmenler odası, teknolojik altyapı, bütçe kullanımı (ortaöğretim kurumları için), girişimcilik, m</w:t>
      </w:r>
      <w:r>
        <w:t xml:space="preserve">ali destek sağlanması, pansiyon, </w:t>
      </w:r>
      <w:r w:rsidRPr="00C959B3">
        <w:t>yemekhane, bakım ve onarım, donatım, sosyal, sanatsal, sportif ve kültürel faaliyet alanlarının geliştirilmesi, kaynak tasarrufu, yeşil alanlar, iş sağlığı ve güvenliği gibi hususlardaki göstergelere yer verilmelidir</w:t>
      </w:r>
      <w:r>
        <w:t>.</w:t>
      </w:r>
      <w:proofErr w:type="gramEnd"/>
    </w:p>
  </w:comment>
  <w:comment w:id="46" w:author="Vaner Kuzu" w:date="2019-12-19T21:39:00Z" w:initials="VanerKuzu">
    <w:p w14:paraId="2FA88626" w14:textId="77777777" w:rsidR="000616D7" w:rsidRDefault="000616D7" w:rsidP="008A034B">
      <w:pPr>
        <w:pStyle w:val="AklamaMetni"/>
      </w:pPr>
      <w:r>
        <w:rPr>
          <w:rStyle w:val="AklamaBavurusu"/>
        </w:rPr>
        <w:annotationRef/>
      </w:r>
      <w:r>
        <w:t>Okul aile birliği ve diğer kaynaklardan yapılan tüm harcamaların toplam öğrenci sayısına bölümü ile elde edilen miktar yazılacaktır.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22F273" w15:done="0"/>
  <w15:commentEx w15:paraId="6DDE71C4" w15:done="0"/>
  <w15:commentEx w15:paraId="09BF709B" w15:done="0"/>
  <w15:commentEx w15:paraId="5AC6A76D" w15:done="0"/>
  <w15:commentEx w15:paraId="1211DFD6" w15:done="0"/>
  <w15:commentEx w15:paraId="52C4C30C" w15:done="0"/>
  <w15:commentEx w15:paraId="617B86F0" w15:done="0"/>
  <w15:commentEx w15:paraId="5AF48E63" w15:done="0"/>
  <w15:commentEx w15:paraId="7684CD25" w15:done="0"/>
  <w15:commentEx w15:paraId="401A9889" w15:done="0"/>
  <w15:commentEx w15:paraId="38B26D42" w15:done="0"/>
  <w15:commentEx w15:paraId="020C03C6" w15:done="0"/>
  <w15:commentEx w15:paraId="49C50299" w15:done="0"/>
  <w15:commentEx w15:paraId="64CDC461" w15:done="0"/>
  <w15:commentEx w15:paraId="6D3B89EF" w15:done="0"/>
  <w15:commentEx w15:paraId="202796C7" w15:done="0"/>
  <w15:commentEx w15:paraId="29D01B00" w15:done="0"/>
  <w15:commentEx w15:paraId="2FA886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DE71C4" w16cid:durableId="2062D4AE"/>
  <w16cid:commentId w16cid:paraId="09BF709B" w16cid:durableId="2062D4AF"/>
  <w16cid:commentId w16cid:paraId="5AC6A76D" w16cid:durableId="2062D4B0"/>
  <w16cid:commentId w16cid:paraId="1211DFD6" w16cid:durableId="2062D4B1"/>
  <w16cid:commentId w16cid:paraId="52C4C30C" w16cid:durableId="2062D4B2"/>
  <w16cid:commentId w16cid:paraId="617B86F0" w16cid:durableId="2062D4B3"/>
  <w16cid:commentId w16cid:paraId="5AF48E63" w16cid:durableId="2062D4B4"/>
  <w16cid:commentId w16cid:paraId="730746B3" w16cid:durableId="2062D4B5"/>
  <w16cid:commentId w16cid:paraId="79303FF4" w16cid:durableId="2062D4B6"/>
  <w16cid:commentId w16cid:paraId="4B126874" w16cid:durableId="2062D4B7"/>
  <w16cid:commentId w16cid:paraId="1C3E0AE0" w16cid:durableId="2062D4B8"/>
  <w16cid:commentId w16cid:paraId="1333F9F6" w16cid:durableId="2062D4B9"/>
  <w16cid:commentId w16cid:paraId="4C0909E3" w16cid:durableId="2062D4BA"/>
  <w16cid:commentId w16cid:paraId="020C03C6" w16cid:durableId="2062D4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D25D6" w14:textId="77777777" w:rsidR="006F7366" w:rsidRDefault="006F7366">
      <w:pPr>
        <w:spacing w:after="0" w:line="240" w:lineRule="auto"/>
      </w:pPr>
      <w:r>
        <w:separator/>
      </w:r>
    </w:p>
  </w:endnote>
  <w:endnote w:type="continuationSeparator" w:id="0">
    <w:p w14:paraId="0547C166" w14:textId="77777777" w:rsidR="006F7366" w:rsidRDefault="006F7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Times New Roman"/>
    <w:charset w:val="00"/>
    <w:family w:val="auto"/>
    <w:pitch w:val="default"/>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docs-Calibri">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6E622" w14:textId="77777777" w:rsidR="000616D7" w:rsidRDefault="000616D7">
    <w:pPr>
      <w:pBdr>
        <w:top w:val="nil"/>
        <w:left w:val="nil"/>
        <w:bottom w:val="nil"/>
        <w:right w:val="nil"/>
        <w:between w:val="nil"/>
      </w:pBdr>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E529B">
      <w:rPr>
        <w:noProof/>
        <w:color w:val="000000"/>
        <w:sz w:val="20"/>
        <w:szCs w:val="20"/>
      </w:rPr>
      <w:t>29</w:t>
    </w:r>
    <w:r>
      <w:rPr>
        <w:color w:val="000000"/>
        <w:sz w:val="20"/>
        <w:szCs w:val="20"/>
      </w:rPr>
      <w:fldChar w:fldCharType="end"/>
    </w:r>
  </w:p>
  <w:p w14:paraId="29077388" w14:textId="77777777" w:rsidR="000616D7" w:rsidRDefault="000616D7">
    <w:pPr>
      <w:pBdr>
        <w:top w:val="nil"/>
        <w:left w:val="nil"/>
        <w:bottom w:val="nil"/>
        <w:right w:val="nil"/>
        <w:between w:val="nil"/>
      </w:pBdr>
      <w:spacing w:after="0" w:line="240" w:lineRule="auto"/>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F78D3" w14:textId="77777777" w:rsidR="000616D7" w:rsidRDefault="000616D7">
    <w:pPr>
      <w:pBdr>
        <w:top w:val="nil"/>
        <w:left w:val="nil"/>
        <w:bottom w:val="nil"/>
        <w:right w:val="nil"/>
        <w:between w:val="nil"/>
      </w:pBdr>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467B124A" w14:textId="77777777" w:rsidR="000616D7" w:rsidRDefault="000616D7">
    <w:pPr>
      <w:pBdr>
        <w:top w:val="nil"/>
        <w:left w:val="nil"/>
        <w:bottom w:val="nil"/>
        <w:right w:val="nil"/>
        <w:between w:val="nil"/>
      </w:pBdr>
      <w:spacing w:after="0" w:line="240"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F912E" w14:textId="77777777" w:rsidR="006F7366" w:rsidRDefault="006F7366">
      <w:pPr>
        <w:spacing w:after="0" w:line="240" w:lineRule="auto"/>
      </w:pPr>
      <w:r>
        <w:separator/>
      </w:r>
    </w:p>
  </w:footnote>
  <w:footnote w:type="continuationSeparator" w:id="0">
    <w:p w14:paraId="095A60E6" w14:textId="77777777" w:rsidR="006F7366" w:rsidRDefault="006F7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74BBA" w14:textId="77777777" w:rsidR="000616D7" w:rsidRDefault="000616D7">
    <w:pPr>
      <w:pBdr>
        <w:top w:val="nil"/>
        <w:left w:val="nil"/>
        <w:bottom w:val="nil"/>
        <w:right w:val="nil"/>
        <w:between w:val="nil"/>
      </w:pBdr>
      <w:tabs>
        <w:tab w:val="left" w:pos="122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71B80"/>
    <w:multiLevelType w:val="multilevel"/>
    <w:tmpl w:val="610467C8"/>
    <w:lvl w:ilvl="0">
      <w:start w:val="1"/>
      <w:numFmt w:val="bullet"/>
      <w:lvlText w:val="●"/>
      <w:lvlJc w:val="left"/>
      <w:pPr>
        <w:ind w:left="720" w:hanging="360"/>
      </w:pPr>
      <w:rPr>
        <w:rFonts w:ascii="Roboto" w:eastAsia="Roboto" w:hAnsi="Roboto" w:cs="Roboto"/>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E4217BB"/>
    <w:multiLevelType w:val="hybridMultilevel"/>
    <w:tmpl w:val="064CEC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E060D67"/>
    <w:multiLevelType w:val="multilevel"/>
    <w:tmpl w:val="BD4CA18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FA"/>
    <w:rsid w:val="00053A83"/>
    <w:rsid w:val="000616D7"/>
    <w:rsid w:val="0007002A"/>
    <w:rsid w:val="000A1D53"/>
    <w:rsid w:val="001869CC"/>
    <w:rsid w:val="00194C6E"/>
    <w:rsid w:val="00197C03"/>
    <w:rsid w:val="001C7C07"/>
    <w:rsid w:val="001F1A38"/>
    <w:rsid w:val="002023B4"/>
    <w:rsid w:val="002809EF"/>
    <w:rsid w:val="002848E5"/>
    <w:rsid w:val="002950F2"/>
    <w:rsid w:val="002B38B2"/>
    <w:rsid w:val="002D6D12"/>
    <w:rsid w:val="003065F6"/>
    <w:rsid w:val="00316609"/>
    <w:rsid w:val="00331E14"/>
    <w:rsid w:val="003440E9"/>
    <w:rsid w:val="00375A91"/>
    <w:rsid w:val="00396ECF"/>
    <w:rsid w:val="004067D1"/>
    <w:rsid w:val="00421E35"/>
    <w:rsid w:val="0043200B"/>
    <w:rsid w:val="004546B3"/>
    <w:rsid w:val="00462C5D"/>
    <w:rsid w:val="00463EC6"/>
    <w:rsid w:val="00492429"/>
    <w:rsid w:val="004E2C92"/>
    <w:rsid w:val="004F03A8"/>
    <w:rsid w:val="00503EEA"/>
    <w:rsid w:val="00522C77"/>
    <w:rsid w:val="0053193F"/>
    <w:rsid w:val="005425F1"/>
    <w:rsid w:val="00566ED9"/>
    <w:rsid w:val="00584202"/>
    <w:rsid w:val="005A180A"/>
    <w:rsid w:val="005B3881"/>
    <w:rsid w:val="005C408A"/>
    <w:rsid w:val="005F07EE"/>
    <w:rsid w:val="005F6813"/>
    <w:rsid w:val="00607EF5"/>
    <w:rsid w:val="006741EB"/>
    <w:rsid w:val="00674B27"/>
    <w:rsid w:val="006C2DA4"/>
    <w:rsid w:val="006F7366"/>
    <w:rsid w:val="0076437D"/>
    <w:rsid w:val="007A4B3D"/>
    <w:rsid w:val="007B5068"/>
    <w:rsid w:val="007B582C"/>
    <w:rsid w:val="007D18FF"/>
    <w:rsid w:val="007D7EFC"/>
    <w:rsid w:val="007F6591"/>
    <w:rsid w:val="0081571E"/>
    <w:rsid w:val="008462EB"/>
    <w:rsid w:val="008856FA"/>
    <w:rsid w:val="008A034B"/>
    <w:rsid w:val="008A221D"/>
    <w:rsid w:val="008A55FF"/>
    <w:rsid w:val="008E210D"/>
    <w:rsid w:val="008E286D"/>
    <w:rsid w:val="008E456B"/>
    <w:rsid w:val="00917B68"/>
    <w:rsid w:val="009702B3"/>
    <w:rsid w:val="009A210D"/>
    <w:rsid w:val="009B11A7"/>
    <w:rsid w:val="009E1E94"/>
    <w:rsid w:val="00A4254C"/>
    <w:rsid w:val="00A62832"/>
    <w:rsid w:val="00AB0AB3"/>
    <w:rsid w:val="00AB0F15"/>
    <w:rsid w:val="00AC6A85"/>
    <w:rsid w:val="00AD5C50"/>
    <w:rsid w:val="00AD60C6"/>
    <w:rsid w:val="00B12C7E"/>
    <w:rsid w:val="00B247CC"/>
    <w:rsid w:val="00B26631"/>
    <w:rsid w:val="00B333B5"/>
    <w:rsid w:val="00B336C2"/>
    <w:rsid w:val="00B918D2"/>
    <w:rsid w:val="00BD4787"/>
    <w:rsid w:val="00BE553D"/>
    <w:rsid w:val="00C055CF"/>
    <w:rsid w:val="00C145DD"/>
    <w:rsid w:val="00C4660C"/>
    <w:rsid w:val="00C47CA8"/>
    <w:rsid w:val="00C72F89"/>
    <w:rsid w:val="00C77102"/>
    <w:rsid w:val="00CB225B"/>
    <w:rsid w:val="00CC4203"/>
    <w:rsid w:val="00CE529B"/>
    <w:rsid w:val="00CF50CC"/>
    <w:rsid w:val="00D135DA"/>
    <w:rsid w:val="00D563F4"/>
    <w:rsid w:val="00D83292"/>
    <w:rsid w:val="00D92C49"/>
    <w:rsid w:val="00DA6197"/>
    <w:rsid w:val="00E05543"/>
    <w:rsid w:val="00E20124"/>
    <w:rsid w:val="00E32762"/>
    <w:rsid w:val="00E67114"/>
    <w:rsid w:val="00F106E7"/>
    <w:rsid w:val="00F2409C"/>
    <w:rsid w:val="00F4002B"/>
    <w:rsid w:val="00F75DD6"/>
    <w:rsid w:val="00FD588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88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Book Antiqua" w:hAnsi="Book Antiqua" w:cs="Book Antiqua"/>
        <w:sz w:val="24"/>
        <w:szCs w:val="24"/>
        <w:lang w:val="tr-TR" w:eastAsia="tr-TR"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70" w:type="dxa"/>
        <w:bottom w:w="0" w:type="dxa"/>
        <w:right w:w="70"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70" w:type="dxa"/>
        <w:bottom w:w="0" w:type="dxa"/>
        <w:right w:w="70"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70" w:type="dxa"/>
        <w:bottom w:w="0" w:type="dxa"/>
        <w:right w:w="70"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70" w:type="dxa"/>
        <w:bottom w:w="0" w:type="dxa"/>
        <w:right w:w="70" w:type="dxa"/>
      </w:tblCellMar>
    </w:tblPr>
  </w:style>
  <w:style w:type="table" w:customStyle="1" w:styleId="af6">
    <w:basedOn w:val="TableNormal"/>
    <w:tblPr>
      <w:tblStyleRowBandSize w:val="1"/>
      <w:tblStyleColBandSize w:val="1"/>
      <w:tblCellMar>
        <w:top w:w="0" w:type="dxa"/>
        <w:left w:w="70" w:type="dxa"/>
        <w:bottom w:w="0" w:type="dxa"/>
        <w:right w:w="70" w:type="dxa"/>
      </w:tblCellMar>
    </w:tblPr>
  </w:style>
  <w:style w:type="paragraph" w:styleId="AklamaMetni">
    <w:name w:val="annotation text"/>
    <w:basedOn w:val="Normal"/>
    <w:link w:val="AklamaMetniChar"/>
    <w:uiPriority w:val="99"/>
    <w:semiHidden/>
    <w:unhideWhenUsed/>
    <w:pPr>
      <w:spacing w:line="240" w:lineRule="auto"/>
    </w:pPr>
  </w:style>
  <w:style w:type="character" w:customStyle="1" w:styleId="AklamaMetniChar">
    <w:name w:val="Açıklama Metni Char"/>
    <w:basedOn w:val="VarsaylanParagrafYazTipi"/>
    <w:link w:val="AklamaMetni"/>
    <w:uiPriority w:val="99"/>
    <w:semiHidden/>
  </w:style>
  <w:style w:type="character" w:styleId="AklamaBavurusu">
    <w:name w:val="annotation reference"/>
    <w:basedOn w:val="VarsaylanParagrafYazTipi"/>
    <w:uiPriority w:val="99"/>
    <w:semiHidden/>
    <w:unhideWhenUsed/>
    <w:rPr>
      <w:sz w:val="18"/>
      <w:szCs w:val="18"/>
    </w:rPr>
  </w:style>
  <w:style w:type="paragraph" w:styleId="BalonMetni">
    <w:name w:val="Balloon Text"/>
    <w:basedOn w:val="Normal"/>
    <w:link w:val="BalonMetniChar"/>
    <w:uiPriority w:val="99"/>
    <w:semiHidden/>
    <w:unhideWhenUsed/>
    <w:rsid w:val="002B38B2"/>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2B38B2"/>
    <w:rPr>
      <w:rFonts w:ascii="Times New Roman" w:hAnsi="Times New Roman" w:cs="Times New Roman"/>
      <w:sz w:val="18"/>
      <w:szCs w:val="18"/>
    </w:rPr>
  </w:style>
  <w:style w:type="paragraph" w:customStyle="1" w:styleId="Default">
    <w:name w:val="Default"/>
    <w:rsid w:val="0081571E"/>
    <w:pPr>
      <w:autoSpaceDE w:val="0"/>
      <w:autoSpaceDN w:val="0"/>
      <w:adjustRightInd w:val="0"/>
      <w:spacing w:after="0" w:line="240" w:lineRule="auto"/>
    </w:pPr>
    <w:rPr>
      <w:rFonts w:ascii="Tahoma" w:eastAsia="Times New Roman" w:hAnsi="Tahoma" w:cs="Tahoma"/>
      <w:color w:val="000000"/>
    </w:rPr>
  </w:style>
  <w:style w:type="paragraph" w:customStyle="1" w:styleId="yiv4760180713gmail-msolistparagraph">
    <w:name w:val="yiv4760180713gmail-msolistparagraph"/>
    <w:basedOn w:val="Normal"/>
    <w:rsid w:val="0081571E"/>
    <w:pPr>
      <w:spacing w:before="100" w:beforeAutospacing="1" w:after="100" w:afterAutospacing="1" w:line="240" w:lineRule="auto"/>
    </w:pPr>
    <w:rPr>
      <w:rFonts w:ascii="Times New Roman" w:hAnsi="Times New Roman" w:cs="Times New Roman"/>
    </w:rPr>
  </w:style>
  <w:style w:type="paragraph" w:styleId="AralkYok">
    <w:name w:val="No Spacing"/>
    <w:uiPriority w:val="1"/>
    <w:qFormat/>
    <w:rsid w:val="00566ED9"/>
    <w:pPr>
      <w:spacing w:after="0" w:line="240" w:lineRule="auto"/>
    </w:pPr>
  </w:style>
  <w:style w:type="paragraph" w:styleId="AklamaKonusu">
    <w:name w:val="annotation subject"/>
    <w:basedOn w:val="AklamaMetni"/>
    <w:next w:val="AklamaMetni"/>
    <w:link w:val="AklamaKonusuChar"/>
    <w:uiPriority w:val="99"/>
    <w:semiHidden/>
    <w:unhideWhenUsed/>
    <w:rsid w:val="00194C6E"/>
    <w:rPr>
      <w:b/>
      <w:bCs/>
      <w:sz w:val="20"/>
      <w:szCs w:val="20"/>
    </w:rPr>
  </w:style>
  <w:style w:type="character" w:customStyle="1" w:styleId="AklamaKonusuChar">
    <w:name w:val="Açıklama Konusu Char"/>
    <w:basedOn w:val="AklamaMetniChar"/>
    <w:link w:val="AklamaKonusu"/>
    <w:uiPriority w:val="99"/>
    <w:semiHidden/>
    <w:rsid w:val="00194C6E"/>
    <w:rPr>
      <w:b/>
      <w:bCs/>
      <w:sz w:val="20"/>
      <w:szCs w:val="20"/>
    </w:rPr>
  </w:style>
  <w:style w:type="character" w:styleId="Kpr">
    <w:name w:val="Hyperlink"/>
    <w:uiPriority w:val="99"/>
    <w:unhideWhenUsed/>
    <w:rsid w:val="00D83292"/>
    <w:rPr>
      <w:color w:val="0000FF"/>
      <w:u w:val="single"/>
    </w:rPr>
  </w:style>
  <w:style w:type="paragraph" w:styleId="T1">
    <w:name w:val="toc 1"/>
    <w:basedOn w:val="Normal"/>
    <w:next w:val="Normal"/>
    <w:autoRedefine/>
    <w:uiPriority w:val="39"/>
    <w:unhideWhenUsed/>
    <w:rsid w:val="00D83292"/>
    <w:pPr>
      <w:spacing w:before="120" w:after="120"/>
    </w:pPr>
    <w:rPr>
      <w:rFonts w:ascii="Calibri" w:eastAsia="Times New Roman" w:hAnsi="Calibri" w:cs="Times New Roman"/>
      <w:b/>
      <w:bCs/>
      <w:caps/>
      <w:sz w:val="20"/>
      <w:szCs w:val="20"/>
    </w:rPr>
  </w:style>
  <w:style w:type="paragraph" w:styleId="T2">
    <w:name w:val="toc 2"/>
    <w:basedOn w:val="Normal"/>
    <w:next w:val="Normal"/>
    <w:autoRedefine/>
    <w:uiPriority w:val="39"/>
    <w:unhideWhenUsed/>
    <w:rsid w:val="00D83292"/>
    <w:pPr>
      <w:spacing w:after="0"/>
      <w:ind w:left="240"/>
    </w:pPr>
    <w:rPr>
      <w:rFonts w:ascii="Calibri" w:eastAsia="Times New Roman" w:hAnsi="Calibri" w:cs="Times New Roman"/>
      <w:smallCaps/>
      <w:sz w:val="20"/>
      <w:szCs w:val="20"/>
    </w:rPr>
  </w:style>
  <w:style w:type="character" w:styleId="zlenenKpr">
    <w:name w:val="FollowedHyperlink"/>
    <w:basedOn w:val="VarsaylanParagrafYazTipi"/>
    <w:uiPriority w:val="99"/>
    <w:semiHidden/>
    <w:unhideWhenUsed/>
    <w:rsid w:val="00AB0F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E52E4-51D0-4CFF-8E94-2B408F5F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31</Pages>
  <Words>4407</Words>
  <Characters>25123</Characters>
  <Application>Microsoft Office Word</Application>
  <DocSecurity>0</DocSecurity>
  <Lines>209</Lines>
  <Paragraphs>58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Pc2</cp:lastModifiedBy>
  <cp:revision>10</cp:revision>
  <cp:lastPrinted>2019-12-27T10:41:00Z</cp:lastPrinted>
  <dcterms:created xsi:type="dcterms:W3CDTF">2019-12-09T12:46:00Z</dcterms:created>
  <dcterms:modified xsi:type="dcterms:W3CDTF">2019-12-30T11:30:00Z</dcterms:modified>
</cp:coreProperties>
</file>